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Obittext"/>
        <w:spacing w:lineRule="atLeast" w:line="351" w:beforeAutospacing="0" w:before="0" w:afterAutospacing="0" w:after="0"/>
        <w:jc w:val="center"/>
        <w:textAlignment w:val="baseline"/>
        <w:rPr>
          <w:rFonts w:ascii="Calibri" w:hAnsi="Calibri" w:cs="Calibri" w:asciiTheme="minorHAnsi" w:cstheme="minorHAnsi" w:hAnsiTheme="minorHAnsi"/>
          <w:sz w:val="40"/>
          <w:szCs w:val="40"/>
        </w:rPr>
      </w:pPr>
      <w:r>
        <w:rPr>
          <w:rFonts w:cs="Calibri" w:ascii="Calibri" w:hAnsi="Calibri" w:asciiTheme="minorHAnsi" w:cstheme="minorHAnsi" w:hAnsiTheme="minorHAnsi"/>
          <w:sz w:val="40"/>
          <w:szCs w:val="40"/>
        </w:rPr>
        <w:t>Dantes J. Duhe Sr.</w:t>
      </w:r>
    </w:p>
    <w:p>
      <w:pPr>
        <w:pStyle w:val="Obittext"/>
        <w:spacing w:lineRule="atLeast" w:line="351" w:beforeAutospacing="0" w:before="0" w:afterAutospacing="0" w:after="0"/>
        <w:jc w:val="center"/>
        <w:textAlignment w:val="baseline"/>
        <w:rPr>
          <w:rFonts w:ascii="Calibri" w:hAnsi="Calibri" w:cs="Calibri" w:asciiTheme="minorHAnsi" w:cstheme="minorHAnsi" w:hAnsiTheme="minorHAnsi"/>
          <w:sz w:val="40"/>
          <w:szCs w:val="40"/>
        </w:rPr>
      </w:pPr>
      <w:r>
        <w:rPr>
          <w:rFonts w:cs="Calibri" w:ascii="Calibri" w:hAnsi="Calibri" w:asciiTheme="minorHAnsi" w:cstheme="minorHAnsi" w:hAnsiTheme="minorHAnsi"/>
          <w:sz w:val="40"/>
          <w:szCs w:val="40"/>
        </w:rPr>
        <w:t>April 22, 1922 – April 1, 1986</w:t>
      </w:r>
    </w:p>
    <w:p>
      <w:pPr>
        <w:pStyle w:val="Obittext"/>
        <w:spacing w:lineRule="atLeast" w:line="351" w:beforeAutospacing="0" w:before="0" w:afterAutospacing="0" w:after="0"/>
        <w:jc w:val="center"/>
        <w:textAlignment w:val="baseline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Obittext"/>
        <w:spacing w:lineRule="atLeast" w:line="351" w:beforeAutospacing="0" w:before="0" w:afterAutospacing="0" w:after="0"/>
        <w:jc w:val="center"/>
        <w:textAlignment w:val="baseline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84775" cy="365125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Start w:id="1" w:name="_GoBack"/>
      <w:bookmarkEnd w:id="1"/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  <w:sz w:val="30"/>
          <w:szCs w:val="30"/>
        </w:rPr>
      </w:pPr>
      <w:r>
        <w:rPr>
          <w:rFonts w:cs="Calibri" w:cstheme="minorHAnsi" w:ascii="Calibri" w:hAnsi="Calibri"/>
          <w:sz w:val="30"/>
          <w:szCs w:val="30"/>
        </w:rPr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  <w:sz w:val="30"/>
          <w:szCs w:val="30"/>
        </w:rPr>
      </w:pPr>
      <w:r>
        <w:rPr>
          <w:rFonts w:cs="Calibri" w:cstheme="minorHAnsi" w:ascii="Calibri" w:hAnsi="Calibri"/>
          <w:sz w:val="30"/>
          <w:szCs w:val="30"/>
        </w:rPr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  <w:sz w:val="30"/>
          <w:szCs w:val="30"/>
        </w:rPr>
      </w:pPr>
      <w:r>
        <w:rPr>
          <w:rFonts w:cs="Calibri" w:cstheme="minorHAnsi" w:ascii="Calibri" w:hAnsi="Calibri"/>
          <w:sz w:val="30"/>
          <w:szCs w:val="30"/>
        </w:rPr>
      </w:r>
    </w:p>
    <w:p>
      <w:pPr>
        <w:pStyle w:val="TextBody"/>
        <w:widowControl/>
        <w:bidi w:val="0"/>
        <w:spacing w:lineRule="auto" w:line="276" w:before="0" w:after="18"/>
        <w:ind w:left="0" w:right="0" w:hanging="0"/>
        <w:jc w:val="left"/>
        <w:rPr>
          <w:rStyle w:val="InternetLink"/>
          <w:rFonts w:ascii="Calibri" w:hAnsi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30"/>
          <w:szCs w:val="30"/>
          <w:u w:val="none"/>
          <w:effect w:val="none"/>
        </w:rPr>
      </w:pPr>
      <w:r>
        <w:rPr/>
      </w:r>
    </w:p>
    <w:p>
      <w:pPr>
        <w:pStyle w:val="TextBody"/>
        <w:widowControl/>
        <w:bidi w:val="0"/>
        <w:spacing w:lineRule="auto" w:line="276" w:before="0" w:after="18"/>
        <w:ind w:left="0" w:right="0" w:hanging="0"/>
        <w:jc w:val="left"/>
        <w:rPr>
          <w:rStyle w:val="InternetLink"/>
          <w:rFonts w:ascii="Calibri" w:hAnsi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30"/>
          <w:szCs w:val="30"/>
          <w:u w:val="none"/>
          <w:effect w:val="none"/>
        </w:rPr>
      </w:pPr>
      <w:r>
        <w:rPr/>
      </w:r>
    </w:p>
    <w:p>
      <w:pPr>
        <w:pStyle w:val="TextBody"/>
        <w:widowControl/>
        <w:bidi w:val="0"/>
        <w:spacing w:lineRule="auto" w:line="276" w:before="0" w:after="18"/>
        <w:ind w:left="0" w:right="0" w:hanging="0"/>
        <w:jc w:val="left"/>
        <w:rPr>
          <w:rStyle w:val="InternetLink"/>
          <w:rFonts w:ascii="Calibri" w:hAnsi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30"/>
          <w:szCs w:val="30"/>
          <w:u w:val="none"/>
          <w:effect w:val="none"/>
        </w:rPr>
      </w:pPr>
      <w:r>
        <w:rPr/>
      </w:r>
    </w:p>
    <w:p>
      <w:pPr>
        <w:pStyle w:val="TextBody"/>
        <w:widowControl/>
        <w:bidi w:val="0"/>
        <w:spacing w:lineRule="auto" w:line="276" w:before="0" w:after="18"/>
        <w:ind w:left="0" w:right="0" w:hanging="0"/>
        <w:jc w:val="left"/>
        <w:rPr>
          <w:rStyle w:val="InternetLink"/>
          <w:rFonts w:ascii="Calibri" w:hAnsi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30"/>
          <w:szCs w:val="30"/>
          <w:u w:val="none"/>
          <w:effect w:val="none"/>
        </w:rPr>
      </w:pPr>
      <w:r>
        <w:rPr/>
      </w:r>
    </w:p>
    <w:p>
      <w:pPr>
        <w:pStyle w:val="TextBody"/>
        <w:widowControl/>
        <w:bidi w:val="0"/>
        <w:spacing w:lineRule="auto" w:line="276" w:before="0" w:after="18"/>
        <w:ind w:left="0" w:right="0" w:hanging="0"/>
        <w:jc w:val="left"/>
        <w:rPr>
          <w:rStyle w:val="InternetLink"/>
          <w:rFonts w:ascii="Calibri" w:hAnsi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30"/>
          <w:szCs w:val="30"/>
          <w:u w:val="none"/>
          <w:effect w:val="none"/>
        </w:rPr>
      </w:pPr>
      <w:r>
        <w:rPr/>
      </w:r>
    </w:p>
    <w:p>
      <w:pPr>
        <w:pStyle w:val="TextBody"/>
        <w:widowControl/>
        <w:bidi w:val="0"/>
        <w:spacing w:lineRule="auto" w:line="276" w:before="0" w:after="18"/>
        <w:ind w:left="0" w:right="0" w:hanging="0"/>
        <w:jc w:val="left"/>
        <w:rPr>
          <w:rStyle w:val="InternetLink"/>
          <w:rFonts w:ascii="Calibri" w:hAnsi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30"/>
          <w:szCs w:val="30"/>
          <w:u w:val="none"/>
          <w:effect w:val="none"/>
        </w:rPr>
      </w:pPr>
      <w:r>
        <w:rPr/>
      </w:r>
    </w:p>
    <w:p>
      <w:pPr>
        <w:pStyle w:val="TextBody"/>
        <w:widowControl/>
        <w:bidi w:val="0"/>
        <w:spacing w:lineRule="auto" w:line="276" w:before="0" w:after="18"/>
        <w:ind w:left="0" w:right="0" w:hanging="0"/>
        <w:jc w:val="left"/>
        <w:rPr>
          <w:rStyle w:val="InternetLink"/>
          <w:rFonts w:ascii="Calibri" w:hAnsi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30"/>
          <w:szCs w:val="30"/>
          <w:u w:val="none"/>
          <w:effect w:val="none"/>
        </w:rPr>
      </w:pPr>
      <w:r>
        <w:rPr/>
      </w:r>
    </w:p>
    <w:p>
      <w:pPr>
        <w:pStyle w:val="TextBody"/>
        <w:widowControl/>
        <w:bidi w:val="0"/>
        <w:spacing w:lineRule="auto" w:line="276" w:before="0" w:after="18"/>
        <w:ind w:left="0" w:right="0" w:hanging="0"/>
        <w:jc w:val="left"/>
        <w:rPr/>
      </w:pPr>
      <w:r>
        <w:rPr>
          <w:rStyle w:val="InternetLink"/>
          <w:rFonts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30"/>
          <w:szCs w:val="30"/>
          <w:u w:val="none"/>
          <w:effect w:val="none"/>
        </w:rPr>
        <w:t xml:space="preserve">Dantes J. Duhe Sr., 63, was a native of Garyville and a resident of LaPlace. He was a veteran of WWII. He was a member of Disabled American Veterans, Veterans of Foreign Wars, and Blinded Veterans Association. His survivors include his wife, two sons, two sisters, a brother, and two grandchildren. He was preceded in death by his parents, Elysee Duhe and Kenilia Keller Duhe; three brothers, Richard, Melvin, and E.J. Duhe. </w:t>
      </w:r>
    </w:p>
    <w:p>
      <w:pPr>
        <w:pStyle w:val="TextBody"/>
        <w:widowControl/>
        <w:bidi w:val="0"/>
        <w:spacing w:lineRule="auto" w:line="276" w:before="0" w:after="18"/>
        <w:ind w:left="0" w:right="0" w:hanging="0"/>
        <w:jc w:val="left"/>
        <w:rPr>
          <w:rStyle w:val="InternetLink"/>
          <w:rFonts w:ascii="Calibri" w:hAnsi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30"/>
          <w:szCs w:val="30"/>
          <w:u w:val="none"/>
          <w:effect w:val="none"/>
        </w:rPr>
      </w:pPr>
      <w:r>
        <w:rPr/>
      </w:r>
    </w:p>
    <w:p>
      <w:pPr>
        <w:pStyle w:val="TextBody"/>
        <w:widowControl/>
        <w:bidi w:val="0"/>
        <w:spacing w:lineRule="auto" w:line="276" w:before="0" w:after="18"/>
        <w:ind w:left="0" w:right="0" w:hanging="0"/>
        <w:jc w:val="left"/>
        <w:rPr/>
      </w:pPr>
      <w:r>
        <w:rPr>
          <w:rStyle w:val="InternetLink"/>
          <w:rFonts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30"/>
          <w:szCs w:val="30"/>
          <w:u w:val="none"/>
          <w:effect w:val="none"/>
        </w:rPr>
        <w:t>An obituary for Mr. Duhe was published in the Morning Advocate, Baton Rouge, LA, on 02 May 1986. It is on file at Broadmoor Branch, Shreve Memorial Library, Shreveport, LA.</w:t>
      </w:r>
    </w:p>
    <w:p>
      <w:pPr>
        <w:pStyle w:val="TextBody"/>
        <w:widowControl/>
        <w:bidi w:val="0"/>
        <w:spacing w:lineRule="auto" w:line="276" w:before="0" w:after="18"/>
        <w:ind w:left="0" w:right="0" w:hanging="0"/>
        <w:jc w:val="left"/>
        <w:rPr>
          <w:rStyle w:val="InternetLink"/>
          <w:rFonts w:ascii="Calibri" w:hAnsi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30"/>
          <w:szCs w:val="30"/>
          <w:u w:val="none"/>
          <w:effect w:val="none"/>
        </w:rPr>
      </w:pPr>
      <w:r>
        <w:rPr/>
      </w:r>
    </w:p>
    <w:p>
      <w:pPr>
        <w:pStyle w:val="TextBody"/>
        <w:widowControl/>
        <w:bidi w:val="0"/>
        <w:spacing w:lineRule="auto" w:line="276" w:before="0" w:after="18"/>
        <w:ind w:left="0" w:right="0" w:hanging="0"/>
        <w:jc w:val="left"/>
        <w:rPr/>
      </w:pPr>
      <w:r>
        <w:rPr>
          <w:rStyle w:val="InternetLink"/>
          <w:rFonts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30"/>
          <w:szCs w:val="30"/>
          <w:u w:val="none"/>
          <w:effect w:val="none"/>
        </w:rPr>
        <w:t xml:space="preserve">Unknown source </w:t>
      </w:r>
    </w:p>
    <w:sectPr>
      <w:type w:val="nextPage"/>
      <w:pgSz w:w="12240" w:h="15840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50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0a76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4b501c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Heading5">
    <w:name w:val="Heading 5"/>
    <w:basedOn w:val="Heading"/>
    <w:next w:val="TextBody"/>
    <w:qFormat/>
    <w:pPr>
      <w:spacing w:before="120" w:after="60"/>
      <w:outlineLvl w:val="4"/>
    </w:pPr>
    <w:rPr>
      <w:rFonts w:ascii="Liberation Serif" w:hAnsi="Liberation Serif" w:eastAsia="NSimSun" w:cs="Lucida Sans"/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Hyperlink"/>
    <w:basedOn w:val="DefaultParagraphFont"/>
    <w:uiPriority w:val="99"/>
    <w:unhideWhenUsed/>
    <w:rsid w:val="004b501c"/>
    <w:rPr>
      <w:color w:val="0000FF"/>
      <w:u w:val="single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4b501c"/>
    <w:rPr>
      <w:rFonts w:ascii="Tahoma" w:hAnsi="Tahoma" w:cs="Tahoma"/>
      <w:sz w:val="16"/>
      <w:szCs w:val="16"/>
    </w:rPr>
  </w:style>
  <w:style w:type="character" w:styleId="Heading2Char" w:customStyle="1">
    <w:name w:val="Heading 2 Char"/>
    <w:basedOn w:val="DefaultParagraphFont"/>
    <w:link w:val="Heading2"/>
    <w:uiPriority w:val="9"/>
    <w:qFormat/>
    <w:rsid w:val="004b501c"/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Teads-ui-components-credits-colored" w:customStyle="1">
    <w:name w:val="teads-ui-components-credits-colored"/>
    <w:basedOn w:val="DefaultParagraphFont"/>
    <w:qFormat/>
    <w:rsid w:val="004b501c"/>
    <w:rPr/>
  </w:style>
  <w:style w:type="character" w:styleId="Trcadcwrapper" w:customStyle="1">
    <w:name w:val="trc_adc_wrapper"/>
    <w:basedOn w:val="DefaultParagraphFont"/>
    <w:qFormat/>
    <w:rsid w:val="004b501c"/>
    <w:rPr/>
  </w:style>
  <w:style w:type="character" w:styleId="Trclogosvalign" w:customStyle="1">
    <w:name w:val="trc_logos_v_align"/>
    <w:basedOn w:val="DefaultParagraphFont"/>
    <w:qFormat/>
    <w:rsid w:val="004b501c"/>
    <w:rPr/>
  </w:style>
  <w:style w:type="character" w:styleId="Trcrboxheaderspan" w:customStyle="1">
    <w:name w:val="trc_rbox_header_span"/>
    <w:basedOn w:val="DefaultParagraphFont"/>
    <w:qFormat/>
    <w:rsid w:val="004b501c"/>
    <w:rPr/>
  </w:style>
  <w:style w:type="character" w:styleId="Video-label" w:customStyle="1">
    <w:name w:val="video-label"/>
    <w:basedOn w:val="DefaultParagraphFont"/>
    <w:qFormat/>
    <w:rsid w:val="004b501c"/>
    <w:rPr/>
  </w:style>
  <w:style w:type="character" w:styleId="Branding" w:customStyle="1">
    <w:name w:val="branding"/>
    <w:basedOn w:val="DefaultParagraphFont"/>
    <w:qFormat/>
    <w:rsid w:val="004b501c"/>
    <w:rPr/>
  </w:style>
  <w:style w:type="character" w:styleId="Apple-converted-space" w:customStyle="1">
    <w:name w:val="apple-converted-space"/>
    <w:basedOn w:val="DefaultParagraphFont"/>
    <w:qFormat/>
    <w:rsid w:val="0008568d"/>
    <w:rPr/>
  </w:style>
  <w:style w:type="character" w:styleId="Obittexthtml" w:customStyle="1">
    <w:name w:val="obittexthtml"/>
    <w:basedOn w:val="DefaultParagraphFont"/>
    <w:qFormat/>
    <w:rsid w:val="00c45d82"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2c0a76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Publishedline" w:customStyle="1">
    <w:name w:val="publishedline"/>
    <w:basedOn w:val="DefaultParagraphFont"/>
    <w:qFormat/>
    <w:rsid w:val="003d2053"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4b501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b501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Pubstamp" w:customStyle="1">
    <w:name w:val="pubstamp"/>
    <w:basedOn w:val="Normal"/>
    <w:qFormat/>
    <w:rsid w:val="004b501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P1" w:customStyle="1">
    <w:name w:val="p1"/>
    <w:basedOn w:val="Normal"/>
    <w:qFormat/>
    <w:rsid w:val="0020153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P3" w:customStyle="1">
    <w:name w:val="p3"/>
    <w:basedOn w:val="Normal"/>
    <w:qFormat/>
    <w:rsid w:val="0020153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Obitname" w:customStyle="1">
    <w:name w:val="obitname"/>
    <w:basedOn w:val="Normal"/>
    <w:qFormat/>
    <w:rsid w:val="002a0d2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Obittext" w:customStyle="1">
    <w:name w:val="obittext"/>
    <w:basedOn w:val="Normal"/>
    <w:qFormat/>
    <w:rsid w:val="002a0d2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Application>LibreOffice/7.5.1.2$Windows_X86_64 LibreOffice_project/fcbaee479e84c6cd81291587d2ee68cba099e129</Application>
  <AppVersion>15.0000</AppVersion>
  <Pages>1</Pages>
  <Words>376</Words>
  <Characters>2145</Characters>
  <CharactersWithSpaces>2516</CharactersWithSpaces>
  <Paragraphs>5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2018-10-26T18:59:00Z</dcterms:created>
  <dc:creator>Margie</dc:creator>
  <dc:description/>
  <dc:language>en-US</dc:language>
  <cp:lastModifiedBy/>
  <dcterms:modified xsi:type="dcterms:W3CDTF">2023-07-21T07:40:32Z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