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Obittext"/>
        <w:spacing w:lineRule="atLeast" w:line="351" w:beforeAutospacing="0" w:before="0" w:afterAutospacing="0" w:after="0"/>
        <w:jc w:val="center"/>
        <w:textAlignment w:val="baseline"/>
        <w:rPr>
          <w:rFonts w:ascii="Calibri" w:hAnsi="Calibri" w:cs="Calibri" w:asciiTheme="minorHAnsi" w:cstheme="minorHAnsi" w:hAnsiTheme="minorHAnsi"/>
          <w:sz w:val="40"/>
          <w:szCs w:val="40"/>
        </w:rPr>
      </w:pPr>
      <w:r>
        <w:rPr>
          <w:rFonts w:cs="Calibri" w:ascii="Calibri" w:hAnsi="Calibri" w:asciiTheme="minorHAnsi" w:cstheme="minorHAnsi" w:hAnsiTheme="minorHAnsi"/>
          <w:sz w:val="40"/>
          <w:szCs w:val="40"/>
        </w:rPr>
        <w:t>Ruth Judy (Jacob) Duhe</w:t>
      </w:r>
    </w:p>
    <w:p>
      <w:pPr>
        <w:pStyle w:val="Obittext"/>
        <w:spacing w:lineRule="atLeast" w:line="351" w:beforeAutospacing="0" w:before="0" w:afterAutospacing="0" w:after="0"/>
        <w:jc w:val="center"/>
        <w:textAlignment w:val="baseline"/>
        <w:rPr>
          <w:rFonts w:ascii="Calibri" w:hAnsi="Calibri" w:cs="Calibri" w:asciiTheme="minorHAnsi" w:cstheme="minorHAnsi" w:hAnsiTheme="minorHAnsi"/>
          <w:sz w:val="40"/>
          <w:szCs w:val="40"/>
        </w:rPr>
      </w:pPr>
      <w:r>
        <w:rPr>
          <w:rFonts w:cs="Calibri" w:ascii="Calibri" w:hAnsi="Calibri" w:asciiTheme="minorHAnsi" w:cstheme="minorHAnsi" w:hAnsiTheme="minorHAnsi"/>
          <w:sz w:val="40"/>
          <w:szCs w:val="40"/>
        </w:rPr>
        <w:t>February 22, 1929 – February 23, 2019</w:t>
      </w:r>
    </w:p>
    <w:p>
      <w:pPr>
        <w:pStyle w:val="Obittext"/>
        <w:spacing w:lineRule="atLeast" w:line="351" w:beforeAutospacing="0" w:before="0" w:afterAutospacing="0" w:after="0"/>
        <w:jc w:val="center"/>
        <w:textAlignment w:val="baseline"/>
        <w:rPr>
          <w:rFonts w:ascii="Calibri" w:hAnsi="Calibri" w:cs="Calibri" w:asciiTheme="minorHAnsi" w:cstheme="minorHAnsi" w:hAnsiTheme="minorHAnsi"/>
          <w:sz w:val="40"/>
          <w:szCs w:val="40"/>
        </w:rPr>
      </w:pPr>
      <w:r>
        <w:rPr>
          <w:rFonts w:cs="Calibri" w:cstheme="minorHAnsi" w:ascii="Calibri" w:hAnsi="Calibri"/>
          <w:sz w:val="40"/>
          <w:szCs w:val="40"/>
        </w:rPr>
      </w:r>
    </w:p>
    <w:p>
      <w:pPr>
        <w:pStyle w:val="Obittext"/>
        <w:spacing w:lineRule="atLeast" w:line="351" w:beforeAutospacing="0" w:before="0" w:afterAutospacing="0" w:after="0"/>
        <w:jc w:val="center"/>
        <w:textAlignment w:val="baseline"/>
        <w:rPr>
          <w:rFonts w:ascii="Calibri" w:hAnsi="Calibri" w:cs="Calibri" w:asciiTheme="minorHAnsi" w:cstheme="minorHAnsi" w:hAnsiTheme="minorHAnsi"/>
          <w:sz w:val="40"/>
          <w:szCs w:val="40"/>
        </w:rPr>
      </w:pPr>
      <w:r>
        <w:rPr>
          <w:rFonts w:cs="Calibri" w:cstheme="minorHAnsi" w:ascii="Calibri" w:hAnsi="Calibri"/>
          <w:sz w:val="40"/>
          <w:szCs w:val="4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321050" cy="251968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321050" cy="2519680"/>
                    </a:xfrm>
                    <a:prstGeom prst="rect">
                      <a:avLst/>
                    </a:prstGeom>
                  </pic:spPr>
                </pic:pic>
              </a:graphicData>
            </a:graphic>
          </wp:anchor>
        </w:drawing>
      </w:r>
    </w:p>
    <w:p>
      <w:pPr>
        <w:pStyle w:val="Obittext"/>
        <w:spacing w:lineRule="atLeast" w:line="351" w:beforeAutospacing="0" w:before="0" w:afterAutospacing="0" w:after="0"/>
        <w:jc w:val="center"/>
        <w:textAlignment w:val="baseline"/>
        <w:rPr>
          <w:rFonts w:ascii="Calibri" w:hAnsi="Calibri" w:cs="Calibri" w:asciiTheme="minorHAnsi" w:cstheme="minorHAnsi" w:hAnsiTheme="minorHAnsi"/>
        </w:rPr>
      </w:pPr>
      <w:r>
        <w:rPr>
          <w:rFonts w:cs="Calibri" w:cstheme="minorHAnsi" w:ascii="Calibri" w:hAnsi="Calibri"/>
        </w:rPr>
      </w:r>
    </w:p>
    <w:p>
      <w:pPr>
        <w:pStyle w:val="Obittext"/>
        <w:spacing w:lineRule="atLeast" w:line="351" w:beforeAutospacing="0" w:before="0" w:afterAutospacing="0" w:after="0"/>
        <w:jc w:val="center"/>
        <w:textAlignment w:val="baseline"/>
        <w:rPr>
          <w:rFonts w:ascii="Calibri" w:hAnsi="Calibri" w:cs="Calibri" w:asciiTheme="minorHAnsi" w:cstheme="minorHAnsi" w:hAnsiTheme="minorHAnsi"/>
        </w:rPr>
      </w:pPr>
      <w:r>
        <w:rPr>
          <w:rFonts w:cs="Calibri" w:cstheme="minorHAnsi" w:ascii="Calibri" w:hAnsi="Calibri"/>
        </w:rPr>
      </w:r>
      <w:bookmarkStart w:id="0" w:name="_GoBack"/>
      <w:bookmarkStart w:id="1" w:name="_GoBack"/>
      <w:bookmarkEnd w:id="1"/>
    </w:p>
    <w:p>
      <w:pPr>
        <w:pStyle w:val="Obittext"/>
        <w:spacing w:lineRule="atLeast" w:line="351" w:beforeAutospacing="0" w:before="0" w:afterAutospacing="0" w:after="0"/>
        <w:textAlignment w:val="baseline"/>
        <w:rPr>
          <w:rFonts w:ascii="Calibri" w:hAnsi="Calibri" w:cs="Calibri" w:asciiTheme="minorHAnsi" w:cstheme="minorHAnsi" w:hAnsiTheme="minorHAnsi"/>
        </w:rPr>
      </w:pPr>
      <w:r>
        <w:rPr>
          <w:rFonts w:cs="Calibri" w:cstheme="minorHAnsi" w:ascii="Calibri" w:hAnsi="Calibri"/>
        </w:rPr>
      </w:r>
    </w:p>
    <w:p>
      <w:pPr>
        <w:pStyle w:val="Obittext"/>
        <w:spacing w:lineRule="atLeast" w:line="351" w:beforeAutospacing="0" w:before="0" w:afterAutospacing="0" w:after="0"/>
        <w:textAlignment w:val="baseline"/>
        <w:rPr>
          <w:rFonts w:ascii="Calibri" w:hAnsi="Calibri" w:cs="Calibri" w:asciiTheme="minorHAnsi" w:cstheme="minorHAnsi" w:hAnsiTheme="minorHAnsi"/>
        </w:rPr>
      </w:pPr>
      <w:r>
        <w:rPr>
          <w:rFonts w:cs="Calibri" w:cstheme="minorHAnsi" w:ascii="Calibri" w:hAnsi="Calibri"/>
        </w:rPr>
      </w:r>
    </w:p>
    <w:p>
      <w:pPr>
        <w:pStyle w:val="Obittext"/>
        <w:spacing w:lineRule="atLeast" w:line="351" w:beforeAutospacing="0" w:before="0" w:afterAutospacing="0" w:after="0"/>
        <w:textAlignment w:val="baseline"/>
        <w:rPr>
          <w:rFonts w:ascii="Calibri" w:hAnsi="Calibri" w:cs="Calibri" w:asciiTheme="minorHAnsi" w:cstheme="minorHAnsi" w:hAnsiTheme="minorHAnsi"/>
        </w:rPr>
      </w:pPr>
      <w:r>
        <w:rPr>
          <w:rFonts w:cs="Calibri" w:cstheme="minorHAnsi" w:ascii="Calibri" w:hAnsi="Calibri"/>
        </w:rPr>
      </w:r>
    </w:p>
    <w:p>
      <w:pPr>
        <w:pStyle w:val="Obittext"/>
        <w:spacing w:lineRule="atLeast" w:line="351" w:beforeAutospacing="0" w:before="0" w:afterAutospacing="0" w:after="0"/>
        <w:textAlignment w:val="baseline"/>
        <w:rPr>
          <w:rFonts w:ascii="Calibri" w:hAnsi="Calibri" w:cs="Calibri" w:asciiTheme="minorHAnsi" w:cstheme="minorHAnsi" w:hAnsiTheme="minorHAnsi"/>
        </w:rPr>
      </w:pPr>
      <w:r>
        <w:rPr>
          <w:rFonts w:cs="Calibri" w:cstheme="minorHAnsi" w:ascii="Calibri" w:hAnsi="Calibri"/>
        </w:rPr>
      </w:r>
    </w:p>
    <w:p>
      <w:pPr>
        <w:pStyle w:val="Obittext"/>
        <w:spacing w:lineRule="atLeast" w:line="351" w:beforeAutospacing="0" w:before="0" w:afterAutospacing="0" w:after="0"/>
        <w:textAlignment w:val="baseline"/>
        <w:rPr>
          <w:rFonts w:ascii="Calibri" w:hAnsi="Calibri" w:cs="Calibri" w:asciiTheme="minorHAnsi" w:cstheme="minorHAnsi" w:hAnsiTheme="minorHAnsi"/>
        </w:rPr>
      </w:pPr>
      <w:r>
        <w:rPr>
          <w:rFonts w:cs="Calibri" w:cstheme="minorHAnsi" w:ascii="Calibri" w:hAnsi="Calibri"/>
        </w:rPr>
      </w:r>
    </w:p>
    <w:p>
      <w:pPr>
        <w:pStyle w:val="Obittext"/>
        <w:spacing w:lineRule="atLeast" w:line="351" w:beforeAutospacing="0" w:before="0" w:afterAutospacing="0" w:after="0"/>
        <w:textAlignment w:val="baseline"/>
        <w:rPr>
          <w:rFonts w:ascii="Calibri" w:hAnsi="Calibri" w:cs="Calibri" w:asciiTheme="minorHAnsi" w:cstheme="minorHAnsi" w:hAnsiTheme="minorHAnsi"/>
        </w:rPr>
      </w:pPr>
      <w:r>
        <w:rPr>
          <w:rFonts w:cs="Calibri" w:cstheme="minorHAnsi" w:ascii="Calibri" w:hAnsi="Calibri"/>
        </w:rPr>
      </w:r>
    </w:p>
    <w:p>
      <w:pPr>
        <w:pStyle w:val="Obittext"/>
        <w:spacing w:lineRule="atLeast" w:line="351" w:beforeAutospacing="0" w:before="0" w:afterAutospacing="0" w:after="0"/>
        <w:textAlignment w:val="baseline"/>
        <w:rPr>
          <w:rFonts w:ascii="Calibri" w:hAnsi="Calibri" w:cs="Calibri" w:asciiTheme="minorHAnsi" w:cstheme="minorHAnsi" w:hAnsiTheme="minorHAnsi"/>
        </w:rPr>
      </w:pPr>
      <w:r>
        <w:rPr>
          <w:rFonts w:cs="Calibri" w:cstheme="minorHAnsi" w:ascii="Calibri" w:hAnsi="Calibri"/>
        </w:rPr>
      </w:r>
    </w:p>
    <w:p>
      <w:pPr>
        <w:pStyle w:val="Obittext"/>
        <w:spacing w:lineRule="atLeast" w:line="351" w:beforeAutospacing="0" w:before="0" w:afterAutospacing="0" w:after="0"/>
        <w:textAlignment w:val="baseline"/>
        <w:rPr>
          <w:rFonts w:ascii="Calibri" w:hAnsi="Calibri" w:cs="Calibri" w:asciiTheme="minorHAnsi" w:cstheme="minorHAnsi" w:hAnsiTheme="minorHAnsi"/>
          <w:sz w:val="30"/>
          <w:szCs w:val="30"/>
        </w:rPr>
      </w:pPr>
      <w:r>
        <w:rPr>
          <w:rFonts w:cs="Calibri" w:cstheme="minorHAnsi" w:ascii="Calibri" w:hAnsi="Calibri"/>
          <w:sz w:val="30"/>
          <w:szCs w:val="30"/>
        </w:rPr>
      </w:r>
    </w:p>
    <w:p>
      <w:pPr>
        <w:pStyle w:val="Obittext"/>
        <w:spacing w:lineRule="atLeast" w:line="351" w:beforeAutospacing="0" w:before="0" w:afterAutospacing="0" w:after="0"/>
        <w:textAlignment w:val="baseline"/>
        <w:rPr>
          <w:rFonts w:ascii="Calibri" w:hAnsi="Calibri" w:cs="Calibri" w:asciiTheme="minorHAnsi" w:cstheme="minorHAnsi" w:hAnsiTheme="minorHAnsi"/>
          <w:sz w:val="30"/>
          <w:szCs w:val="30"/>
        </w:rPr>
      </w:pPr>
      <w:r>
        <w:rPr>
          <w:rFonts w:cs="Calibri" w:cstheme="minorHAnsi" w:ascii="Calibri" w:hAnsi="Calibri"/>
          <w:sz w:val="30"/>
          <w:szCs w:val="30"/>
        </w:rPr>
      </w:r>
    </w:p>
    <w:p>
      <w:pPr>
        <w:pStyle w:val="Obittext"/>
        <w:spacing w:lineRule="atLeast" w:line="351" w:beforeAutospacing="0" w:before="0" w:afterAutospacing="0" w:after="0"/>
        <w:textAlignment w:val="baseline"/>
        <w:rPr>
          <w:rFonts w:ascii="Calibri" w:hAnsi="Calibri" w:cs="Calibri" w:asciiTheme="minorHAnsi" w:cstheme="minorHAnsi" w:hAnsiTheme="minorHAnsi"/>
          <w:sz w:val="30"/>
          <w:szCs w:val="30"/>
        </w:rPr>
      </w:pPr>
      <w:r>
        <w:rPr>
          <w:rFonts w:cs="Calibri" w:cstheme="minorHAnsi" w:ascii="Calibri" w:hAnsi="Calibri"/>
          <w:sz w:val="30"/>
          <w:szCs w:val="30"/>
        </w:rPr>
      </w:r>
    </w:p>
    <w:p>
      <w:pPr>
        <w:pStyle w:val="TextBody"/>
        <w:widowControl/>
        <w:suppressAutoHyphens w:val="true"/>
        <w:bidi w:val="0"/>
        <w:spacing w:lineRule="auto" w:line="240" w:before="0" w:after="0"/>
        <w:ind w:left="0" w:right="0" w:hanging="0"/>
        <w:jc w:val="left"/>
        <w:rPr/>
      </w:pPr>
      <w:r>
        <w:rPr>
          <w:b w:val="false"/>
          <w:i w:val="false"/>
          <w:caps w:val="false"/>
          <w:smallCaps w:val="false"/>
          <w:color w:val="000000"/>
          <w:spacing w:val="0"/>
          <w:sz w:val="30"/>
          <w:szCs w:val="30"/>
        </w:rPr>
        <w:t xml:space="preserve">   </w:t>
      </w:r>
      <w:r>
        <w:rPr>
          <w:b w:val="false"/>
          <w:i w:val="false"/>
          <w:caps w:val="false"/>
          <w:smallCaps w:val="false"/>
          <w:color w:val="000000"/>
          <w:spacing w:val="0"/>
          <w:sz w:val="30"/>
          <w:szCs w:val="30"/>
        </w:rPr>
        <w:t>Ruth J. Duhe (Judy Ole Ma), passed</w:t>
      </w:r>
      <w:r>
        <w:rPr>
          <w:b w:val="false"/>
          <w:i w:val="false"/>
          <w:caps w:val="false"/>
          <w:smallCaps w:val="false"/>
          <w:color w:val="080808"/>
          <w:spacing w:val="0"/>
          <w:sz w:val="30"/>
          <w:szCs w:val="30"/>
        </w:rPr>
        <w:t xml:space="preserve"> away on Saturday, February 23, 2019. She was 90 years old and a life long resident of LaPlace, LA.</w:t>
      </w:r>
    </w:p>
    <w:p>
      <w:pPr>
        <w:pStyle w:val="TextBody"/>
        <w:widowControl/>
        <w:suppressAutoHyphens w:val="true"/>
        <w:bidi w:val="0"/>
        <w:spacing w:lineRule="auto" w:line="240" w:before="0" w:after="0"/>
        <w:ind w:left="0" w:right="0" w:hanging="0"/>
        <w:jc w:val="left"/>
        <w:rPr>
          <w:sz w:val="30"/>
          <w:szCs w:val="30"/>
        </w:rPr>
      </w:pPr>
      <w:r>
        <w:rPr>
          <w:b w:val="false"/>
          <w:i w:val="false"/>
          <w:caps w:val="false"/>
          <w:smallCaps w:val="false"/>
          <w:color w:val="080808"/>
          <w:spacing w:val="0"/>
          <w:sz w:val="30"/>
          <w:szCs w:val="30"/>
        </w:rPr>
        <w:t xml:space="preserve">   </w:t>
      </w:r>
      <w:r>
        <w:rPr>
          <w:b w:val="false"/>
          <w:i w:val="false"/>
          <w:caps w:val="false"/>
          <w:smallCaps w:val="false"/>
          <w:color w:val="080808"/>
          <w:spacing w:val="0"/>
          <w:sz w:val="30"/>
          <w:szCs w:val="30"/>
        </w:rPr>
        <w:t>She is survived by her daughters Judy D. Montz, wife of Carl Jr., Mary Diane (Deekie) Duhe, Sharon D. Graugnard, wife of Emile Sr., and Jane D. Weinert, Wife of Eugene Jr. “Old Ma” is also survived by her grandchildren, Carl Montz III and wife Tanya, Jeffrey Montz, Kevin Montz, Emile Graugnard, Jr. and wife Heather, Amie G. Navarre and husband Lawrence and her great-grandchildren, Dustin Montz, Emile Graugnard III, Evan and Aubrey Navarre.</w:t>
      </w:r>
    </w:p>
    <w:p>
      <w:pPr>
        <w:pStyle w:val="TextBody"/>
        <w:widowControl/>
        <w:bidi w:val="0"/>
        <w:spacing w:lineRule="auto" w:line="240" w:before="0" w:after="0"/>
        <w:ind w:left="0" w:right="0" w:hanging="0"/>
        <w:jc w:val="left"/>
        <w:rPr>
          <w:sz w:val="30"/>
          <w:szCs w:val="30"/>
        </w:rPr>
      </w:pPr>
      <w:r>
        <w:rPr>
          <w:b w:val="false"/>
          <w:i w:val="false"/>
          <w:caps w:val="false"/>
          <w:smallCaps w:val="false"/>
          <w:color w:val="080808"/>
          <w:spacing w:val="0"/>
          <w:sz w:val="30"/>
          <w:szCs w:val="30"/>
        </w:rPr>
        <w:t xml:space="preserve">   </w:t>
      </w:r>
      <w:r>
        <w:rPr>
          <w:b w:val="false"/>
          <w:i w:val="false"/>
          <w:caps w:val="false"/>
          <w:smallCaps w:val="false"/>
          <w:color w:val="080808"/>
          <w:spacing w:val="0"/>
          <w:sz w:val="30"/>
          <w:szCs w:val="30"/>
        </w:rPr>
        <w:t>She was preceded in death by her husband, William (Juit) Duhe; parents, Ada Vicknair and Ludger (Moonlight) Jacob; sisters, Marguerite (Lou) Maggio, Annabelle (Connie) Vicknair and Rita (Hickey) Vicknair. She was also preceded in death by Hunter and Peyton Graugnard and a set of unborn twins.</w:t>
      </w:r>
    </w:p>
    <w:p>
      <w:pPr>
        <w:pStyle w:val="TextBody"/>
        <w:widowControl/>
        <w:bidi w:val="0"/>
        <w:spacing w:lineRule="auto" w:line="240" w:before="0" w:after="0"/>
        <w:ind w:left="0" w:right="0" w:hanging="0"/>
        <w:jc w:val="left"/>
        <w:rPr>
          <w:sz w:val="30"/>
          <w:szCs w:val="30"/>
        </w:rPr>
      </w:pPr>
      <w:r>
        <w:rPr>
          <w:b w:val="false"/>
          <w:i w:val="false"/>
          <w:caps w:val="false"/>
          <w:smallCaps w:val="false"/>
          <w:color w:val="080808"/>
          <w:spacing w:val="0"/>
          <w:sz w:val="30"/>
          <w:szCs w:val="30"/>
        </w:rPr>
        <w:t xml:space="preserve">   </w:t>
      </w:r>
      <w:r>
        <w:rPr>
          <w:b w:val="false"/>
          <w:i w:val="false"/>
          <w:caps w:val="false"/>
          <w:smallCaps w:val="false"/>
          <w:color w:val="080808"/>
          <w:spacing w:val="0"/>
          <w:sz w:val="30"/>
          <w:szCs w:val="30"/>
        </w:rPr>
        <w:t>Visitation will be on Wednesday, February 27 at St. Joan of Arc Catholic Church, LaPlace, LA from 9:30am until funeral time. A Mass of Christian Burial will be held at 11:30am with burial following at St. John Memorial Gardens Cemetery in LaPlace, LA.</w:t>
      </w:r>
    </w:p>
    <w:p>
      <w:pPr>
        <w:pStyle w:val="TextBody"/>
        <w:widowControl/>
        <w:bidi w:val="0"/>
        <w:spacing w:lineRule="auto" w:line="240" w:before="0" w:after="0"/>
        <w:ind w:left="0" w:right="0" w:hanging="0"/>
        <w:jc w:val="left"/>
        <w:rPr>
          <w:sz w:val="30"/>
          <w:szCs w:val="30"/>
        </w:rPr>
      </w:pPr>
      <w:r>
        <w:rPr>
          <w:b w:val="false"/>
          <w:i w:val="false"/>
          <w:caps w:val="false"/>
          <w:smallCaps w:val="false"/>
          <w:color w:val="080808"/>
          <w:spacing w:val="0"/>
          <w:sz w:val="30"/>
          <w:szCs w:val="30"/>
        </w:rPr>
        <w:t xml:space="preserve">   </w:t>
      </w:r>
      <w:r>
        <w:rPr>
          <w:b w:val="false"/>
          <w:i w:val="false"/>
          <w:caps w:val="false"/>
          <w:smallCaps w:val="false"/>
          <w:color w:val="080808"/>
          <w:spacing w:val="0"/>
          <w:sz w:val="30"/>
          <w:szCs w:val="30"/>
        </w:rPr>
        <w:t>The family would like to offer gratitude to Dr. Christy Montegut for his support during this time.</w:t>
      </w:r>
    </w:p>
    <w:p>
      <w:pPr>
        <w:pStyle w:val="TextBody"/>
        <w:widowControl/>
        <w:bidi w:val="0"/>
        <w:spacing w:lineRule="auto" w:line="240" w:before="0" w:after="0"/>
        <w:ind w:left="0" w:right="0" w:hanging="0"/>
        <w:jc w:val="left"/>
        <w:rPr>
          <w:rFonts w:ascii="Calibri" w:hAnsi="Calibri"/>
          <w:b w:val="false"/>
          <w:i w:val="false"/>
          <w:i w:val="false"/>
          <w:caps w:val="false"/>
          <w:smallCaps w:val="false"/>
          <w:color w:val="080808"/>
          <w:spacing w:val="0"/>
        </w:rPr>
      </w:pPr>
      <w:r>
        <w:rPr>
          <w:sz w:val="30"/>
          <w:szCs w:val="30"/>
        </w:rPr>
      </w:r>
    </w:p>
    <w:p>
      <w:pPr>
        <w:pStyle w:val="TextBody"/>
        <w:widowControl/>
        <w:bidi w:val="0"/>
        <w:spacing w:lineRule="auto" w:line="240" w:before="0" w:after="0"/>
        <w:ind w:left="0" w:right="0" w:hanging="0"/>
        <w:jc w:val="left"/>
        <w:rPr/>
      </w:pPr>
      <w:r>
        <w:rPr>
          <w:rStyle w:val="InternetLink"/>
          <w:rFonts w:cs="Calibri"/>
          <w:b w:val="false"/>
          <w:bCs w:val="false"/>
          <w:i w:val="false"/>
          <w:iCs w:val="false"/>
          <w:caps w:val="false"/>
          <w:smallCaps w:val="false"/>
          <w:strike w:val="false"/>
          <w:dstrike w:val="false"/>
          <w:color w:val="080808"/>
          <w:spacing w:val="0"/>
          <w:sz w:val="30"/>
          <w:szCs w:val="30"/>
          <w:u w:val="none"/>
          <w:effect w:val="none"/>
        </w:rPr>
        <w:t>Rose Lynn Funeral Home, Lutcher, Louisiana</w:t>
      </w:r>
    </w:p>
    <w:sectPr>
      <w:type w:val="nextPage"/>
      <w:pgSz w:w="12240" w:h="1728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Liberation Serif">
    <w:altName w:val="Times New Roman"/>
    <w:charset w:val="00"/>
    <w:family w:val="swiss"/>
    <w:pitch w:val="variable"/>
  </w:font>
  <w:font w:name="Tahoma">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65"/>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1">
    <w:name w:val="Heading 1"/>
    <w:basedOn w:val="Normal"/>
    <w:next w:val="Normal"/>
    <w:link w:val="Heading1Char"/>
    <w:uiPriority w:val="9"/>
    <w:qFormat/>
    <w:rsid w:val="002c0a76"/>
    <w:pPr>
      <w:keepNext w:val="true"/>
      <w:keepLines/>
      <w:spacing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Heading2">
    <w:name w:val="Heading 2"/>
    <w:basedOn w:val="Normal"/>
    <w:link w:val="Heading2Char"/>
    <w:uiPriority w:val="9"/>
    <w:qFormat/>
    <w:rsid w:val="004b501c"/>
    <w:pPr>
      <w:spacing w:lineRule="auto" w:line="240" w:beforeAutospacing="1" w:afterAutospacing="1"/>
      <w:outlineLvl w:val="1"/>
    </w:pPr>
    <w:rPr>
      <w:rFonts w:ascii="Times New Roman" w:hAnsi="Times New Roman" w:eastAsia="Times New Roman" w:cs="Times New Roman"/>
      <w:b/>
      <w:bCs/>
      <w:sz w:val="36"/>
      <w:szCs w:val="36"/>
    </w:rPr>
  </w:style>
  <w:style w:type="paragraph" w:styleId="Heading5">
    <w:name w:val="Heading 5"/>
    <w:basedOn w:val="Heading"/>
    <w:next w:val="TextBody"/>
    <w:qFormat/>
    <w:pPr>
      <w:spacing w:before="120" w:after="60"/>
      <w:outlineLvl w:val="4"/>
    </w:pPr>
    <w:rPr>
      <w:rFonts w:ascii="Liberation Serif" w:hAnsi="Liberation Serif" w:eastAsia="NSimSun" w:cs="Lucida Sans"/>
      <w:b/>
      <w:bCs/>
      <w:sz w:val="20"/>
      <w:szCs w:val="20"/>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4b501c"/>
    <w:rPr>
      <w:color w:val="0000FF"/>
      <w:u w:val="single"/>
    </w:rPr>
  </w:style>
  <w:style w:type="character" w:styleId="BalloonTextChar" w:customStyle="1">
    <w:name w:val="Balloon Text Char"/>
    <w:basedOn w:val="DefaultParagraphFont"/>
    <w:link w:val="BalloonText"/>
    <w:uiPriority w:val="99"/>
    <w:semiHidden/>
    <w:qFormat/>
    <w:rsid w:val="004b501c"/>
    <w:rPr>
      <w:rFonts w:ascii="Tahoma" w:hAnsi="Tahoma" w:cs="Tahoma"/>
      <w:sz w:val="16"/>
      <w:szCs w:val="16"/>
    </w:rPr>
  </w:style>
  <w:style w:type="character" w:styleId="Heading2Char" w:customStyle="1">
    <w:name w:val="Heading 2 Char"/>
    <w:basedOn w:val="DefaultParagraphFont"/>
    <w:link w:val="Heading2"/>
    <w:uiPriority w:val="9"/>
    <w:qFormat/>
    <w:rsid w:val="004b501c"/>
    <w:rPr>
      <w:rFonts w:ascii="Times New Roman" w:hAnsi="Times New Roman" w:eastAsia="Times New Roman" w:cs="Times New Roman"/>
      <w:b/>
      <w:bCs/>
      <w:sz w:val="36"/>
      <w:szCs w:val="36"/>
    </w:rPr>
  </w:style>
  <w:style w:type="character" w:styleId="Teads-ui-components-credits-colored" w:customStyle="1">
    <w:name w:val="teads-ui-components-credits-colored"/>
    <w:basedOn w:val="DefaultParagraphFont"/>
    <w:qFormat/>
    <w:rsid w:val="004b501c"/>
    <w:rPr/>
  </w:style>
  <w:style w:type="character" w:styleId="Trcadcwrapper" w:customStyle="1">
    <w:name w:val="trc_adc_wrapper"/>
    <w:basedOn w:val="DefaultParagraphFont"/>
    <w:qFormat/>
    <w:rsid w:val="004b501c"/>
    <w:rPr/>
  </w:style>
  <w:style w:type="character" w:styleId="Trclogosvalign" w:customStyle="1">
    <w:name w:val="trc_logos_v_align"/>
    <w:basedOn w:val="DefaultParagraphFont"/>
    <w:qFormat/>
    <w:rsid w:val="004b501c"/>
    <w:rPr/>
  </w:style>
  <w:style w:type="character" w:styleId="Trcrboxheaderspan" w:customStyle="1">
    <w:name w:val="trc_rbox_header_span"/>
    <w:basedOn w:val="DefaultParagraphFont"/>
    <w:qFormat/>
    <w:rsid w:val="004b501c"/>
    <w:rPr/>
  </w:style>
  <w:style w:type="character" w:styleId="Video-label" w:customStyle="1">
    <w:name w:val="video-label"/>
    <w:basedOn w:val="DefaultParagraphFont"/>
    <w:qFormat/>
    <w:rsid w:val="004b501c"/>
    <w:rPr/>
  </w:style>
  <w:style w:type="character" w:styleId="Branding" w:customStyle="1">
    <w:name w:val="branding"/>
    <w:basedOn w:val="DefaultParagraphFont"/>
    <w:qFormat/>
    <w:rsid w:val="004b501c"/>
    <w:rPr/>
  </w:style>
  <w:style w:type="character" w:styleId="Apple-converted-space" w:customStyle="1">
    <w:name w:val="apple-converted-space"/>
    <w:basedOn w:val="DefaultParagraphFont"/>
    <w:qFormat/>
    <w:rsid w:val="0008568d"/>
    <w:rPr/>
  </w:style>
  <w:style w:type="character" w:styleId="Obittexthtml" w:customStyle="1">
    <w:name w:val="obittexthtml"/>
    <w:basedOn w:val="DefaultParagraphFont"/>
    <w:qFormat/>
    <w:rsid w:val="00c45d82"/>
    <w:rPr/>
  </w:style>
  <w:style w:type="character" w:styleId="Heading1Char" w:customStyle="1">
    <w:name w:val="Heading 1 Char"/>
    <w:basedOn w:val="DefaultParagraphFont"/>
    <w:link w:val="Heading1"/>
    <w:uiPriority w:val="9"/>
    <w:qFormat/>
    <w:rsid w:val="002c0a76"/>
    <w:rPr>
      <w:rFonts w:ascii="Cambria" w:hAnsi="Cambria" w:eastAsia="" w:cs="" w:asciiTheme="majorHAnsi" w:cstheme="majorBidi" w:eastAsiaTheme="majorEastAsia" w:hAnsiTheme="majorHAnsi"/>
      <w:b/>
      <w:bCs/>
      <w:color w:val="365F91" w:themeColor="accent1" w:themeShade="bf"/>
      <w:sz w:val="28"/>
      <w:szCs w:val="28"/>
    </w:rPr>
  </w:style>
  <w:style w:type="character" w:styleId="Publishedline" w:customStyle="1">
    <w:name w:val="publishedline"/>
    <w:basedOn w:val="DefaultParagraphFont"/>
    <w:qFormat/>
    <w:rsid w:val="003d2053"/>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Web">
    <w:name w:val="Normal (Web)"/>
    <w:basedOn w:val="Normal"/>
    <w:uiPriority w:val="99"/>
    <w:semiHidden/>
    <w:unhideWhenUsed/>
    <w:qFormat/>
    <w:rsid w:val="004b501c"/>
    <w:pPr>
      <w:spacing w:lineRule="auto" w:line="240"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4b501c"/>
    <w:pPr>
      <w:spacing w:lineRule="auto" w:line="240" w:before="0" w:after="0"/>
    </w:pPr>
    <w:rPr>
      <w:rFonts w:ascii="Tahoma" w:hAnsi="Tahoma" w:cs="Tahoma"/>
      <w:sz w:val="16"/>
      <w:szCs w:val="16"/>
    </w:rPr>
  </w:style>
  <w:style w:type="paragraph" w:styleId="Pubstamp" w:customStyle="1">
    <w:name w:val="pubstamp"/>
    <w:basedOn w:val="Normal"/>
    <w:qFormat/>
    <w:rsid w:val="004b501c"/>
    <w:pPr>
      <w:spacing w:lineRule="auto" w:line="240" w:beforeAutospacing="1" w:afterAutospacing="1"/>
    </w:pPr>
    <w:rPr>
      <w:rFonts w:ascii="Times New Roman" w:hAnsi="Times New Roman" w:eastAsia="Times New Roman" w:cs="Times New Roman"/>
      <w:sz w:val="24"/>
      <w:szCs w:val="24"/>
    </w:rPr>
  </w:style>
  <w:style w:type="paragraph" w:styleId="P1" w:customStyle="1">
    <w:name w:val="p1"/>
    <w:basedOn w:val="Normal"/>
    <w:qFormat/>
    <w:rsid w:val="0020153b"/>
    <w:pPr>
      <w:spacing w:lineRule="auto" w:line="240" w:beforeAutospacing="1" w:afterAutospacing="1"/>
    </w:pPr>
    <w:rPr>
      <w:rFonts w:ascii="Times New Roman" w:hAnsi="Times New Roman" w:eastAsia="Times New Roman" w:cs="Times New Roman"/>
      <w:sz w:val="24"/>
      <w:szCs w:val="24"/>
    </w:rPr>
  </w:style>
  <w:style w:type="paragraph" w:styleId="P3" w:customStyle="1">
    <w:name w:val="p3"/>
    <w:basedOn w:val="Normal"/>
    <w:qFormat/>
    <w:rsid w:val="0020153b"/>
    <w:pPr>
      <w:spacing w:lineRule="auto" w:line="240" w:beforeAutospacing="1" w:afterAutospacing="1"/>
    </w:pPr>
    <w:rPr>
      <w:rFonts w:ascii="Times New Roman" w:hAnsi="Times New Roman" w:eastAsia="Times New Roman" w:cs="Times New Roman"/>
      <w:sz w:val="24"/>
      <w:szCs w:val="24"/>
    </w:rPr>
  </w:style>
  <w:style w:type="paragraph" w:styleId="Obitname" w:customStyle="1">
    <w:name w:val="obitname"/>
    <w:basedOn w:val="Normal"/>
    <w:qFormat/>
    <w:rsid w:val="002a0d2f"/>
    <w:pPr>
      <w:spacing w:lineRule="auto" w:line="240" w:beforeAutospacing="1" w:afterAutospacing="1"/>
    </w:pPr>
    <w:rPr>
      <w:rFonts w:ascii="Times New Roman" w:hAnsi="Times New Roman" w:eastAsia="Times New Roman" w:cs="Times New Roman"/>
      <w:sz w:val="24"/>
      <w:szCs w:val="24"/>
    </w:rPr>
  </w:style>
  <w:style w:type="paragraph" w:styleId="Obittext" w:customStyle="1">
    <w:name w:val="obittext"/>
    <w:basedOn w:val="Normal"/>
    <w:qFormat/>
    <w:rsid w:val="002a0d2f"/>
    <w:pPr>
      <w:spacing w:lineRule="auto" w:line="240" w:beforeAutospacing="1" w:afterAutospacing="1"/>
    </w:pPr>
    <w:rPr>
      <w:rFonts w:ascii="Times New Roman" w:hAnsi="Times New Roman" w:eastAsia="Times New Roman" w:cs="Times New Roman"/>
      <w:sz w:val="24"/>
      <w:szCs w:val="24"/>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Application>LibreOffice/7.5.1.2$Windows_X86_64 LibreOffice_project/fcbaee479e84c6cd81291587d2ee68cba099e129</Application>
  <AppVersion>15.0000</AppVersion>
  <Pages>1</Pages>
  <Words>376</Words>
  <Characters>2145</Characters>
  <CharactersWithSpaces>2516</CharactersWithSpaces>
  <Paragraphs>5</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2018-10-26T18:59:00Z</dcterms:created>
  <dc:creator>Margie</dc:creator>
  <dc:description/>
  <dc:language>en-US</dc:language>
  <cp:lastModifiedBy/>
  <dcterms:modified xsi:type="dcterms:W3CDTF">2023-07-21T10:06:23Z</dcterms:modified>
  <cp:revision>19</cp:revision>
  <dc:subject/>
  <dc:title/>
</cp:coreProperties>
</file>

<file path=docProps/custom.xml><?xml version="1.0" encoding="utf-8"?>
<Properties xmlns="http://schemas.openxmlformats.org/officeDocument/2006/custom-properties" xmlns:vt="http://schemas.openxmlformats.org/officeDocument/2006/docPropsVTypes"/>
</file>