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0259B9" w14:textId="26077A37" w:rsidR="00ED2886" w:rsidRPr="00574FE7" w:rsidRDefault="00ED2886" w:rsidP="00574FE7">
      <w:pPr>
        <w:spacing w:after="0" w:line="240" w:lineRule="auto"/>
        <w:jc w:val="center"/>
        <w:rPr>
          <w:rFonts w:ascii="Calibri" w:hAnsi="Calibri" w:cs="Calibri"/>
          <w:sz w:val="40"/>
          <w:szCs w:val="40"/>
        </w:rPr>
      </w:pPr>
      <w:r w:rsidRPr="00574FE7">
        <w:rPr>
          <w:rFonts w:ascii="Calibri" w:hAnsi="Calibri" w:cs="Calibri"/>
          <w:sz w:val="40"/>
          <w:szCs w:val="40"/>
        </w:rPr>
        <w:t xml:space="preserve">Evelyn </w:t>
      </w:r>
      <w:r w:rsidR="00574FE7" w:rsidRPr="00574FE7">
        <w:rPr>
          <w:rFonts w:ascii="Calibri" w:hAnsi="Calibri" w:cs="Calibri"/>
          <w:sz w:val="40"/>
          <w:szCs w:val="40"/>
        </w:rPr>
        <w:t xml:space="preserve">(Kelly) </w:t>
      </w:r>
      <w:r w:rsidRPr="00574FE7">
        <w:rPr>
          <w:rFonts w:ascii="Calibri" w:hAnsi="Calibri" w:cs="Calibri"/>
          <w:sz w:val="40"/>
          <w:szCs w:val="40"/>
        </w:rPr>
        <w:t>Edwards</w:t>
      </w:r>
    </w:p>
    <w:p w14:paraId="4073F35E" w14:textId="57464F12" w:rsidR="00ED2886" w:rsidRPr="00574FE7" w:rsidRDefault="00ED2886" w:rsidP="00574FE7">
      <w:pPr>
        <w:spacing w:after="0" w:line="240" w:lineRule="auto"/>
        <w:jc w:val="center"/>
        <w:rPr>
          <w:rFonts w:ascii="Calibri" w:hAnsi="Calibri" w:cs="Calibri"/>
          <w:sz w:val="40"/>
          <w:szCs w:val="40"/>
        </w:rPr>
      </w:pPr>
      <w:r w:rsidRPr="00574FE7">
        <w:rPr>
          <w:rFonts w:ascii="Calibri" w:hAnsi="Calibri" w:cs="Calibri"/>
          <w:sz w:val="40"/>
          <w:szCs w:val="40"/>
        </w:rPr>
        <w:t xml:space="preserve">March 5, 1947 </w:t>
      </w:r>
      <w:r w:rsidR="00574FE7" w:rsidRPr="00574FE7">
        <w:rPr>
          <w:rFonts w:ascii="Calibri" w:hAnsi="Calibri" w:cs="Calibri"/>
          <w:sz w:val="40"/>
          <w:szCs w:val="40"/>
        </w:rPr>
        <w:t>-</w:t>
      </w:r>
      <w:r w:rsidRPr="00574FE7">
        <w:rPr>
          <w:rFonts w:ascii="Calibri" w:hAnsi="Calibri" w:cs="Calibri"/>
          <w:sz w:val="40"/>
          <w:szCs w:val="40"/>
        </w:rPr>
        <w:t xml:space="preserve"> December 20, 2024</w:t>
      </w:r>
    </w:p>
    <w:p w14:paraId="21B0B424" w14:textId="77777777" w:rsidR="00574FE7" w:rsidRPr="00574FE7" w:rsidRDefault="00574FE7" w:rsidP="00574FE7">
      <w:pPr>
        <w:spacing w:after="0" w:line="240" w:lineRule="auto"/>
        <w:jc w:val="center"/>
        <w:rPr>
          <w:rFonts w:ascii="Calibri" w:hAnsi="Calibri" w:cs="Calibri"/>
          <w:sz w:val="30"/>
          <w:szCs w:val="30"/>
        </w:rPr>
      </w:pPr>
    </w:p>
    <w:p w14:paraId="6CA36ADE" w14:textId="5EC74069" w:rsidR="00574FE7" w:rsidRDefault="00574FE7" w:rsidP="00574FE7">
      <w:pPr>
        <w:spacing w:after="0" w:line="240" w:lineRule="auto"/>
        <w:jc w:val="center"/>
        <w:rPr>
          <w:rFonts w:ascii="Calibri" w:hAnsi="Calibri" w:cs="Calibri"/>
          <w:sz w:val="30"/>
          <w:szCs w:val="30"/>
        </w:rPr>
      </w:pPr>
      <w:r w:rsidRPr="00574FE7">
        <w:rPr>
          <w:rFonts w:ascii="Calibri" w:hAnsi="Calibri" w:cs="Calibri"/>
          <w:noProof/>
          <w:sz w:val="30"/>
          <w:szCs w:val="30"/>
        </w:rPr>
        <w:drawing>
          <wp:inline distT="0" distB="0" distL="0" distR="0" wp14:anchorId="1CFED610" wp14:editId="295321C2">
            <wp:extent cx="3933825" cy="1506705"/>
            <wp:effectExtent l="0" t="0" r="0" b="0"/>
            <wp:docPr id="4153426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5342614" name="Picture 415342614"/>
                    <pic:cNvPicPr/>
                  </pic:nvPicPr>
                  <pic:blipFill>
                    <a:blip r:embed="rId4" cstate="print">
                      <a:extLst>
                        <a:ext uri="{28A0092B-C50C-407E-A947-70E740481C1C}">
                          <a14:useLocalDpi xmlns:a14="http://schemas.microsoft.com/office/drawing/2010/main" val="0"/>
                        </a:ext>
                      </a:extLst>
                    </a:blip>
                    <a:stretch>
                      <a:fillRect/>
                    </a:stretch>
                  </pic:blipFill>
                  <pic:spPr>
                    <a:xfrm>
                      <a:off x="0" y="0"/>
                      <a:ext cx="3949279" cy="1512624"/>
                    </a:xfrm>
                    <a:prstGeom prst="rect">
                      <a:avLst/>
                    </a:prstGeom>
                  </pic:spPr>
                </pic:pic>
              </a:graphicData>
            </a:graphic>
          </wp:inline>
        </w:drawing>
      </w:r>
    </w:p>
    <w:p w14:paraId="3DD2B3BE" w14:textId="77777777" w:rsidR="00574FE7" w:rsidRPr="00574FE7" w:rsidRDefault="00574FE7" w:rsidP="00574FE7">
      <w:pPr>
        <w:spacing w:after="0" w:line="240" w:lineRule="auto"/>
        <w:rPr>
          <w:rFonts w:ascii="Calibri" w:hAnsi="Calibri" w:cs="Calibri"/>
          <w:sz w:val="30"/>
          <w:szCs w:val="30"/>
        </w:rPr>
      </w:pPr>
    </w:p>
    <w:p w14:paraId="68444C9A" w14:textId="77777777" w:rsidR="00574FE7" w:rsidRPr="00574FE7" w:rsidRDefault="00574FE7" w:rsidP="00574FE7">
      <w:pPr>
        <w:spacing w:after="0" w:line="240" w:lineRule="auto"/>
        <w:rPr>
          <w:rFonts w:ascii="Calibri" w:hAnsi="Calibri" w:cs="Calibri"/>
          <w:sz w:val="30"/>
          <w:szCs w:val="30"/>
        </w:rPr>
      </w:pPr>
      <w:r w:rsidRPr="00574FE7">
        <w:rPr>
          <w:rFonts w:ascii="Calibri" w:hAnsi="Calibri" w:cs="Calibri"/>
          <w:sz w:val="30"/>
          <w:szCs w:val="30"/>
        </w:rPr>
        <w:t xml:space="preserve">   </w:t>
      </w:r>
      <w:r w:rsidR="00ED2886" w:rsidRPr="00574FE7">
        <w:rPr>
          <w:rFonts w:ascii="Calibri" w:hAnsi="Calibri" w:cs="Calibri"/>
          <w:sz w:val="30"/>
          <w:szCs w:val="30"/>
        </w:rPr>
        <w:t xml:space="preserve">Evelyn K. Edwards, a fierce </w:t>
      </w:r>
      <w:proofErr w:type="gramStart"/>
      <w:r w:rsidR="00ED2886" w:rsidRPr="00574FE7">
        <w:rPr>
          <w:rFonts w:ascii="Calibri" w:hAnsi="Calibri" w:cs="Calibri"/>
          <w:sz w:val="30"/>
          <w:szCs w:val="30"/>
        </w:rPr>
        <w:t>fighter</w:t>
      </w:r>
      <w:proofErr w:type="gramEnd"/>
      <w:r w:rsidR="00ED2886" w:rsidRPr="00574FE7">
        <w:rPr>
          <w:rFonts w:ascii="Calibri" w:hAnsi="Calibri" w:cs="Calibri"/>
          <w:sz w:val="30"/>
          <w:szCs w:val="30"/>
        </w:rPr>
        <w:t xml:space="preserve"> was born on March 5, 1947, in Modeste, </w:t>
      </w:r>
      <w:proofErr w:type="gramStart"/>
      <w:r w:rsidR="00ED2886" w:rsidRPr="00574FE7">
        <w:rPr>
          <w:rFonts w:ascii="Calibri" w:hAnsi="Calibri" w:cs="Calibri"/>
          <w:sz w:val="30"/>
          <w:szCs w:val="30"/>
        </w:rPr>
        <w:t>LA</w:t>
      </w:r>
      <w:proofErr w:type="gramEnd"/>
      <w:r w:rsidR="00ED2886" w:rsidRPr="00574FE7">
        <w:rPr>
          <w:rFonts w:ascii="Calibri" w:hAnsi="Calibri" w:cs="Calibri"/>
          <w:sz w:val="30"/>
          <w:szCs w:val="30"/>
        </w:rPr>
        <w:t xml:space="preserve"> passed away on December 20, 2024. </w:t>
      </w:r>
    </w:p>
    <w:p w14:paraId="713F7AEC" w14:textId="77777777" w:rsidR="00574FE7" w:rsidRPr="00574FE7" w:rsidRDefault="00574FE7" w:rsidP="00574FE7">
      <w:pPr>
        <w:spacing w:after="0" w:line="240" w:lineRule="auto"/>
        <w:rPr>
          <w:rFonts w:ascii="Calibri" w:hAnsi="Calibri" w:cs="Calibri"/>
          <w:sz w:val="30"/>
          <w:szCs w:val="30"/>
        </w:rPr>
      </w:pPr>
      <w:r w:rsidRPr="00574FE7">
        <w:rPr>
          <w:rFonts w:ascii="Calibri" w:hAnsi="Calibri" w:cs="Calibri"/>
          <w:sz w:val="30"/>
          <w:szCs w:val="30"/>
        </w:rPr>
        <w:t xml:space="preserve">   </w:t>
      </w:r>
      <w:r w:rsidR="00ED2886" w:rsidRPr="00574FE7">
        <w:rPr>
          <w:rFonts w:ascii="Calibri" w:hAnsi="Calibri" w:cs="Calibri"/>
          <w:sz w:val="30"/>
          <w:szCs w:val="30"/>
        </w:rPr>
        <w:t xml:space="preserve">Preceded in death by her loving husband Welmer B. Edwards, her parents Robert and Dorothy Mae Kelly Sr., brothers Willam Kelly and Robert (Ruth) Kelly, Jr., her sisters Myona (Curvin) Henry Sr. and Joanne Simmons, loving daughter-in-law Quintella Chopin and grandchildren </w:t>
      </w:r>
      <w:proofErr w:type="spellStart"/>
      <w:r w:rsidR="00ED2886" w:rsidRPr="00574FE7">
        <w:rPr>
          <w:rFonts w:ascii="Calibri" w:hAnsi="Calibri" w:cs="Calibri"/>
          <w:sz w:val="30"/>
          <w:szCs w:val="30"/>
        </w:rPr>
        <w:t>J’irmani</w:t>
      </w:r>
      <w:proofErr w:type="spellEnd"/>
      <w:r w:rsidR="00ED2886" w:rsidRPr="00574FE7">
        <w:rPr>
          <w:rFonts w:ascii="Calibri" w:hAnsi="Calibri" w:cs="Calibri"/>
          <w:sz w:val="30"/>
          <w:szCs w:val="30"/>
        </w:rPr>
        <w:t xml:space="preserve"> and Therrill Edwards Jr. </w:t>
      </w:r>
    </w:p>
    <w:p w14:paraId="662FAAF4" w14:textId="77777777" w:rsidR="00574FE7" w:rsidRPr="00574FE7" w:rsidRDefault="00574FE7" w:rsidP="00574FE7">
      <w:pPr>
        <w:spacing w:after="0" w:line="240" w:lineRule="auto"/>
        <w:rPr>
          <w:rFonts w:ascii="Calibri" w:hAnsi="Calibri" w:cs="Calibri"/>
          <w:sz w:val="30"/>
          <w:szCs w:val="30"/>
        </w:rPr>
      </w:pPr>
      <w:r w:rsidRPr="00574FE7">
        <w:rPr>
          <w:rFonts w:ascii="Calibri" w:hAnsi="Calibri" w:cs="Calibri"/>
          <w:sz w:val="30"/>
          <w:szCs w:val="30"/>
        </w:rPr>
        <w:t xml:space="preserve">   </w:t>
      </w:r>
      <w:r w:rsidR="00ED2886" w:rsidRPr="00574FE7">
        <w:rPr>
          <w:rFonts w:ascii="Calibri" w:hAnsi="Calibri" w:cs="Calibri"/>
          <w:sz w:val="30"/>
          <w:szCs w:val="30"/>
        </w:rPr>
        <w:t xml:space="preserve">A chef and baker at heart, Evelyn would make any </w:t>
      </w:r>
      <w:proofErr w:type="gramStart"/>
      <w:r w:rsidR="00ED2886" w:rsidRPr="00574FE7">
        <w:rPr>
          <w:rFonts w:ascii="Calibri" w:hAnsi="Calibri" w:cs="Calibri"/>
          <w:sz w:val="30"/>
          <w:szCs w:val="30"/>
        </w:rPr>
        <w:t>meal</w:t>
      </w:r>
      <w:proofErr w:type="gramEnd"/>
      <w:r w:rsidR="00ED2886" w:rsidRPr="00574FE7">
        <w:rPr>
          <w:rFonts w:ascii="Calibri" w:hAnsi="Calibri" w:cs="Calibri"/>
          <w:sz w:val="30"/>
          <w:szCs w:val="30"/>
        </w:rPr>
        <w:t xml:space="preserve"> put a Michelin Star restaurant out of business. She also loved to decorate her cup with beautiful fruit arrangements that would have you not wanting to touch the cup and just stare at the fruits. She loved to decorate her homes with Christmas, Mardi Gras, Valentine Day, St. Patrick’s Day, and any other holiday decorations she could find all at one time, Festive to say the least, just like the fruits on her cup. And let’s not forget about her hair, it was her crown jewel, and she took great pride in maintaining one of the signature things about her look and personality. </w:t>
      </w:r>
      <w:r w:rsidRPr="00574FE7">
        <w:rPr>
          <w:rFonts w:ascii="Calibri" w:hAnsi="Calibri" w:cs="Calibri"/>
          <w:sz w:val="30"/>
          <w:szCs w:val="30"/>
        </w:rPr>
        <w:t xml:space="preserve">  </w:t>
      </w:r>
    </w:p>
    <w:p w14:paraId="421264C4" w14:textId="77777777" w:rsidR="00574FE7" w:rsidRPr="00574FE7" w:rsidRDefault="00574FE7" w:rsidP="00574FE7">
      <w:pPr>
        <w:spacing w:after="0" w:line="240" w:lineRule="auto"/>
        <w:rPr>
          <w:rFonts w:ascii="Calibri" w:hAnsi="Calibri" w:cs="Calibri"/>
          <w:sz w:val="30"/>
          <w:szCs w:val="30"/>
        </w:rPr>
      </w:pPr>
      <w:r w:rsidRPr="00574FE7">
        <w:rPr>
          <w:rFonts w:ascii="Calibri" w:hAnsi="Calibri" w:cs="Calibri"/>
          <w:sz w:val="30"/>
          <w:szCs w:val="30"/>
        </w:rPr>
        <w:t xml:space="preserve">   </w:t>
      </w:r>
      <w:r w:rsidR="00ED2886" w:rsidRPr="00574FE7">
        <w:rPr>
          <w:rFonts w:ascii="Calibri" w:hAnsi="Calibri" w:cs="Calibri"/>
          <w:sz w:val="30"/>
          <w:szCs w:val="30"/>
        </w:rPr>
        <w:t xml:space="preserve">After graduating Leon Godchaux High School in 1972, Evelyn was employed by various employers such as Boyce Machinery, Louisiana Power &amp; Light, St. John The Baptist Parish School System as a substitute teacher, Pepsi Cola and </w:t>
      </w:r>
      <w:r w:rsidR="00ED2886" w:rsidRPr="00574FE7">
        <w:rPr>
          <w:rFonts w:ascii="Calibri" w:hAnsi="Calibri" w:cs="Calibri"/>
          <w:sz w:val="30"/>
          <w:szCs w:val="30"/>
        </w:rPr>
        <w:lastRenderedPageBreak/>
        <w:t xml:space="preserve">she retired from Elayn Hunt Correctional Center. She accepted Christ at an early age and was a longstanding member of St. Mark Baptist Church. </w:t>
      </w:r>
    </w:p>
    <w:p w14:paraId="355BCDFB" w14:textId="77777777" w:rsidR="00574FE7" w:rsidRPr="00574FE7" w:rsidRDefault="00574FE7" w:rsidP="00574FE7">
      <w:pPr>
        <w:spacing w:after="0" w:line="240" w:lineRule="auto"/>
        <w:rPr>
          <w:rFonts w:ascii="Calibri" w:hAnsi="Calibri" w:cs="Calibri"/>
          <w:sz w:val="30"/>
          <w:szCs w:val="30"/>
        </w:rPr>
      </w:pPr>
      <w:r w:rsidRPr="00574FE7">
        <w:rPr>
          <w:rFonts w:ascii="Calibri" w:hAnsi="Calibri" w:cs="Calibri"/>
          <w:sz w:val="30"/>
          <w:szCs w:val="30"/>
        </w:rPr>
        <w:t xml:space="preserve">   </w:t>
      </w:r>
      <w:r w:rsidR="00ED2886" w:rsidRPr="00574FE7">
        <w:rPr>
          <w:rFonts w:ascii="Calibri" w:hAnsi="Calibri" w:cs="Calibri"/>
          <w:sz w:val="30"/>
          <w:szCs w:val="30"/>
        </w:rPr>
        <w:t xml:space="preserve">Evelyn is survived by her loving sons Vince R. (Veronica) Edwards, Duane B. Edwards, Therrill R. Edwards (the late Quintella Chopin and late grandchildren </w:t>
      </w:r>
      <w:proofErr w:type="spellStart"/>
      <w:r w:rsidR="00ED2886" w:rsidRPr="00574FE7">
        <w:rPr>
          <w:rFonts w:ascii="Calibri" w:hAnsi="Calibri" w:cs="Calibri"/>
          <w:sz w:val="30"/>
          <w:szCs w:val="30"/>
        </w:rPr>
        <w:t>J’irmani</w:t>
      </w:r>
      <w:proofErr w:type="spellEnd"/>
      <w:r w:rsidR="00ED2886" w:rsidRPr="00574FE7">
        <w:rPr>
          <w:rFonts w:ascii="Calibri" w:hAnsi="Calibri" w:cs="Calibri"/>
          <w:sz w:val="30"/>
          <w:szCs w:val="30"/>
        </w:rPr>
        <w:t xml:space="preserve"> and Therrill Edwards Jr.), and loving daughter Trevor L. Edwards. Sister of Lawerence (late Mildred) Kelly Sr., Annie Mae (Charles) Taylor, Patricia (Michael) Kitts, Louise (Anthony) Preyan, Margie (James) Links, Dianne (Nathaniel) White, Darlene (William) White, Sister-in-Law to Ora Lee Kelly, Gregory Simmons, Euguene (Renee) Roussell, Lugene Elois (Phillip) Johnson, Barbara Ann Taylor, Michael (Deborah) Alexis, Denise Lynn Alexis, Aunt Earline Alexander and Uncle Joseph Kelly. She is survived by 30 grandchildren, 28 great-grandchildren and a host of nieces, nephews, three godchildren and other relatives and friends. </w:t>
      </w:r>
    </w:p>
    <w:p w14:paraId="4E278451" w14:textId="77777777" w:rsidR="00574FE7" w:rsidRDefault="00574FE7" w:rsidP="00574FE7">
      <w:pPr>
        <w:spacing w:after="0" w:line="240" w:lineRule="auto"/>
        <w:rPr>
          <w:rFonts w:ascii="Calibri" w:hAnsi="Calibri" w:cs="Calibri"/>
          <w:sz w:val="30"/>
          <w:szCs w:val="30"/>
        </w:rPr>
      </w:pPr>
      <w:r w:rsidRPr="00574FE7">
        <w:rPr>
          <w:rFonts w:ascii="Calibri" w:hAnsi="Calibri" w:cs="Calibri"/>
          <w:sz w:val="30"/>
          <w:szCs w:val="30"/>
        </w:rPr>
        <w:t xml:space="preserve">   </w:t>
      </w:r>
      <w:r w:rsidR="00ED2886" w:rsidRPr="00574FE7">
        <w:rPr>
          <w:rFonts w:ascii="Calibri" w:hAnsi="Calibri" w:cs="Calibri"/>
          <w:sz w:val="30"/>
          <w:szCs w:val="30"/>
        </w:rPr>
        <w:t xml:space="preserve">A public visitation will be held on Friday, December 27, </w:t>
      </w:r>
      <w:proofErr w:type="gramStart"/>
      <w:r w:rsidR="00ED2886" w:rsidRPr="00574FE7">
        <w:rPr>
          <w:rFonts w:ascii="Calibri" w:hAnsi="Calibri" w:cs="Calibri"/>
          <w:sz w:val="30"/>
          <w:szCs w:val="30"/>
        </w:rPr>
        <w:t>2024</w:t>
      </w:r>
      <w:proofErr w:type="gramEnd"/>
      <w:r w:rsidR="00ED2886" w:rsidRPr="00574FE7">
        <w:rPr>
          <w:rFonts w:ascii="Calibri" w:hAnsi="Calibri" w:cs="Calibri"/>
          <w:sz w:val="30"/>
          <w:szCs w:val="30"/>
        </w:rPr>
        <w:t xml:space="preserve"> from 4-6 pm at Treasures of Life Funeral Services, 315 E. Airline Hwy, Gramercy, La 70052. A celebration of life, love, and legacy will be held on Saturday, December 28, </w:t>
      </w:r>
      <w:proofErr w:type="gramStart"/>
      <w:r w:rsidR="00ED2886" w:rsidRPr="00574FE7">
        <w:rPr>
          <w:rFonts w:ascii="Calibri" w:hAnsi="Calibri" w:cs="Calibri"/>
          <w:sz w:val="30"/>
          <w:szCs w:val="30"/>
        </w:rPr>
        <w:t>2024</w:t>
      </w:r>
      <w:proofErr w:type="gramEnd"/>
      <w:r w:rsidR="00ED2886" w:rsidRPr="00574FE7">
        <w:rPr>
          <w:rFonts w:ascii="Calibri" w:hAnsi="Calibri" w:cs="Calibri"/>
          <w:sz w:val="30"/>
          <w:szCs w:val="30"/>
        </w:rPr>
        <w:t xml:space="preserve"> at St. Mark Baptist Church, 132 Marquez St., Mt. Airy, La 70076. Visitation begins </w:t>
      </w:r>
      <w:proofErr w:type="gramStart"/>
      <w:r w:rsidR="00ED2886" w:rsidRPr="00574FE7">
        <w:rPr>
          <w:rFonts w:ascii="Calibri" w:hAnsi="Calibri" w:cs="Calibri"/>
          <w:sz w:val="30"/>
          <w:szCs w:val="30"/>
        </w:rPr>
        <w:t>for</w:t>
      </w:r>
      <w:proofErr w:type="gramEnd"/>
      <w:r w:rsidR="00ED2886" w:rsidRPr="00574FE7">
        <w:rPr>
          <w:rFonts w:ascii="Calibri" w:hAnsi="Calibri" w:cs="Calibri"/>
          <w:sz w:val="30"/>
          <w:szCs w:val="30"/>
        </w:rPr>
        <w:t xml:space="preserve"> 8:00 followed by service </w:t>
      </w:r>
      <w:proofErr w:type="gramStart"/>
      <w:r w:rsidR="00ED2886" w:rsidRPr="00574FE7">
        <w:rPr>
          <w:rFonts w:ascii="Calibri" w:hAnsi="Calibri" w:cs="Calibri"/>
          <w:sz w:val="30"/>
          <w:szCs w:val="30"/>
        </w:rPr>
        <w:t>for</w:t>
      </w:r>
      <w:proofErr w:type="gramEnd"/>
      <w:r w:rsidR="00ED2886" w:rsidRPr="00574FE7">
        <w:rPr>
          <w:rFonts w:ascii="Calibri" w:hAnsi="Calibri" w:cs="Calibri"/>
          <w:sz w:val="30"/>
          <w:szCs w:val="30"/>
        </w:rPr>
        <w:t xml:space="preserve"> 10:00 am. Final viewing prior to start of service. Pastor Oscar Nelson, Sr officiating. Entombment St. John Memorial Gardens, 2205 W. Airline Hwy., Laplace, La. 70068</w:t>
      </w:r>
      <w:r w:rsidRPr="00574FE7">
        <w:rPr>
          <w:rFonts w:ascii="Calibri" w:hAnsi="Calibri" w:cs="Calibri"/>
          <w:sz w:val="30"/>
          <w:szCs w:val="30"/>
        </w:rPr>
        <w:t>.</w:t>
      </w:r>
    </w:p>
    <w:p w14:paraId="77022BB1" w14:textId="77777777" w:rsidR="00574FE7" w:rsidRPr="00574FE7" w:rsidRDefault="00574FE7" w:rsidP="00574FE7">
      <w:pPr>
        <w:spacing w:after="0" w:line="240" w:lineRule="auto"/>
        <w:rPr>
          <w:rFonts w:ascii="Calibri" w:hAnsi="Calibri" w:cs="Calibri"/>
          <w:sz w:val="30"/>
          <w:szCs w:val="30"/>
        </w:rPr>
      </w:pPr>
    </w:p>
    <w:p w14:paraId="25767658" w14:textId="77777777" w:rsidR="00574FE7" w:rsidRPr="00574FE7" w:rsidRDefault="00ED2886" w:rsidP="00574FE7">
      <w:pPr>
        <w:spacing w:after="0" w:line="240" w:lineRule="auto"/>
        <w:rPr>
          <w:rFonts w:ascii="Calibri" w:hAnsi="Calibri" w:cs="Calibri"/>
          <w:sz w:val="30"/>
          <w:szCs w:val="30"/>
        </w:rPr>
      </w:pPr>
      <w:r w:rsidRPr="00574FE7">
        <w:rPr>
          <w:rFonts w:ascii="Calibri" w:hAnsi="Calibri" w:cs="Calibri"/>
          <w:sz w:val="30"/>
          <w:szCs w:val="30"/>
        </w:rPr>
        <w:t xml:space="preserve"> Treasures of Life Funeral Services, Gramercy, L</w:t>
      </w:r>
      <w:r w:rsidR="00574FE7" w:rsidRPr="00574FE7">
        <w:rPr>
          <w:rFonts w:ascii="Calibri" w:hAnsi="Calibri" w:cs="Calibri"/>
          <w:sz w:val="30"/>
          <w:szCs w:val="30"/>
        </w:rPr>
        <w:t>ouisiana</w:t>
      </w:r>
    </w:p>
    <w:p w14:paraId="7D4A9840" w14:textId="350CED72" w:rsidR="005F1F9A" w:rsidRPr="00574FE7" w:rsidRDefault="005F1F9A" w:rsidP="00574FE7">
      <w:pPr>
        <w:spacing w:after="0" w:line="240" w:lineRule="auto"/>
        <w:rPr>
          <w:rFonts w:ascii="Calibri" w:hAnsi="Calibri" w:cs="Calibri"/>
          <w:sz w:val="30"/>
          <w:szCs w:val="30"/>
        </w:rPr>
      </w:pPr>
      <w:r w:rsidRPr="00574FE7">
        <w:rPr>
          <w:rFonts w:ascii="Calibri" w:hAnsi="Calibri" w:cs="Calibri"/>
          <w:sz w:val="30"/>
          <w:szCs w:val="30"/>
        </w:rPr>
        <w:t>December 27, 2024</w:t>
      </w:r>
    </w:p>
    <w:sectPr w:rsidR="005F1F9A" w:rsidRPr="00574FE7" w:rsidSect="00574FE7">
      <w:pgSz w:w="12240" w:h="1440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1F9A"/>
    <w:rsid w:val="004B465D"/>
    <w:rsid w:val="00574FE7"/>
    <w:rsid w:val="005F1F9A"/>
    <w:rsid w:val="00737E79"/>
    <w:rsid w:val="00CE6A42"/>
    <w:rsid w:val="00ED2886"/>
    <w:rsid w:val="00F023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CE9CAD"/>
  <w15:chartTrackingRefBased/>
  <w15:docId w15:val="{1103AC96-3157-4396-8B2B-803494DF48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F1F9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F1F9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F1F9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F1F9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F1F9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F1F9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F1F9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F1F9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F1F9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F1F9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F1F9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F1F9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F1F9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F1F9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F1F9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F1F9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F1F9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F1F9A"/>
    <w:rPr>
      <w:rFonts w:eastAsiaTheme="majorEastAsia" w:cstheme="majorBidi"/>
      <w:color w:val="272727" w:themeColor="text1" w:themeTint="D8"/>
    </w:rPr>
  </w:style>
  <w:style w:type="paragraph" w:styleId="Title">
    <w:name w:val="Title"/>
    <w:basedOn w:val="Normal"/>
    <w:next w:val="Normal"/>
    <w:link w:val="TitleChar"/>
    <w:uiPriority w:val="10"/>
    <w:qFormat/>
    <w:rsid w:val="005F1F9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F1F9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F1F9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F1F9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F1F9A"/>
    <w:pPr>
      <w:spacing w:before="160"/>
      <w:jc w:val="center"/>
    </w:pPr>
    <w:rPr>
      <w:i/>
      <w:iCs/>
      <w:color w:val="404040" w:themeColor="text1" w:themeTint="BF"/>
    </w:rPr>
  </w:style>
  <w:style w:type="character" w:customStyle="1" w:styleId="QuoteChar">
    <w:name w:val="Quote Char"/>
    <w:basedOn w:val="DefaultParagraphFont"/>
    <w:link w:val="Quote"/>
    <w:uiPriority w:val="29"/>
    <w:rsid w:val="005F1F9A"/>
    <w:rPr>
      <w:i/>
      <w:iCs/>
      <w:color w:val="404040" w:themeColor="text1" w:themeTint="BF"/>
    </w:rPr>
  </w:style>
  <w:style w:type="paragraph" w:styleId="ListParagraph">
    <w:name w:val="List Paragraph"/>
    <w:basedOn w:val="Normal"/>
    <w:uiPriority w:val="34"/>
    <w:qFormat/>
    <w:rsid w:val="005F1F9A"/>
    <w:pPr>
      <w:ind w:left="720"/>
      <w:contextualSpacing/>
    </w:pPr>
  </w:style>
  <w:style w:type="character" w:styleId="IntenseEmphasis">
    <w:name w:val="Intense Emphasis"/>
    <w:basedOn w:val="DefaultParagraphFont"/>
    <w:uiPriority w:val="21"/>
    <w:qFormat/>
    <w:rsid w:val="005F1F9A"/>
    <w:rPr>
      <w:i/>
      <w:iCs/>
      <w:color w:val="0F4761" w:themeColor="accent1" w:themeShade="BF"/>
    </w:rPr>
  </w:style>
  <w:style w:type="paragraph" w:styleId="IntenseQuote">
    <w:name w:val="Intense Quote"/>
    <w:basedOn w:val="Normal"/>
    <w:next w:val="Normal"/>
    <w:link w:val="IntenseQuoteChar"/>
    <w:uiPriority w:val="30"/>
    <w:qFormat/>
    <w:rsid w:val="005F1F9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F1F9A"/>
    <w:rPr>
      <w:i/>
      <w:iCs/>
      <w:color w:val="0F4761" w:themeColor="accent1" w:themeShade="BF"/>
    </w:rPr>
  </w:style>
  <w:style w:type="character" w:styleId="IntenseReference">
    <w:name w:val="Intense Reference"/>
    <w:basedOn w:val="DefaultParagraphFont"/>
    <w:uiPriority w:val="32"/>
    <w:qFormat/>
    <w:rsid w:val="005F1F9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2565518">
      <w:bodyDiv w:val="1"/>
      <w:marLeft w:val="0"/>
      <w:marRight w:val="0"/>
      <w:marTop w:val="0"/>
      <w:marBottom w:val="0"/>
      <w:divBdr>
        <w:top w:val="none" w:sz="0" w:space="0" w:color="auto"/>
        <w:left w:val="none" w:sz="0" w:space="0" w:color="auto"/>
        <w:bottom w:val="none" w:sz="0" w:space="0" w:color="auto"/>
        <w:right w:val="none" w:sz="0" w:space="0" w:color="auto"/>
      </w:divBdr>
      <w:divsChild>
        <w:div w:id="1988629054">
          <w:marLeft w:val="0"/>
          <w:marRight w:val="0"/>
          <w:marTop w:val="0"/>
          <w:marBottom w:val="0"/>
          <w:divBdr>
            <w:top w:val="none" w:sz="0" w:space="0" w:color="auto"/>
            <w:left w:val="none" w:sz="0" w:space="0" w:color="auto"/>
            <w:bottom w:val="none" w:sz="0" w:space="0" w:color="auto"/>
            <w:right w:val="none" w:sz="0" w:space="0" w:color="auto"/>
          </w:divBdr>
          <w:divsChild>
            <w:div w:id="990598396">
              <w:marLeft w:val="0"/>
              <w:marRight w:val="0"/>
              <w:marTop w:val="0"/>
              <w:marBottom w:val="0"/>
              <w:divBdr>
                <w:top w:val="none" w:sz="0" w:space="0" w:color="auto"/>
                <w:left w:val="none" w:sz="0" w:space="0" w:color="auto"/>
                <w:bottom w:val="none" w:sz="0" w:space="0" w:color="auto"/>
                <w:right w:val="none" w:sz="0" w:space="0" w:color="auto"/>
              </w:divBdr>
              <w:divsChild>
                <w:div w:id="1450516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1600219">
          <w:marLeft w:val="0"/>
          <w:marRight w:val="0"/>
          <w:marTop w:val="0"/>
          <w:marBottom w:val="0"/>
          <w:divBdr>
            <w:top w:val="none" w:sz="0" w:space="0" w:color="auto"/>
            <w:left w:val="none" w:sz="0" w:space="0" w:color="auto"/>
            <w:bottom w:val="none" w:sz="0" w:space="0" w:color="auto"/>
            <w:right w:val="none" w:sz="0" w:space="0" w:color="auto"/>
          </w:divBdr>
          <w:divsChild>
            <w:div w:id="1694190477">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 w:id="1025597650">
      <w:bodyDiv w:val="1"/>
      <w:marLeft w:val="0"/>
      <w:marRight w:val="0"/>
      <w:marTop w:val="0"/>
      <w:marBottom w:val="0"/>
      <w:divBdr>
        <w:top w:val="none" w:sz="0" w:space="0" w:color="auto"/>
        <w:left w:val="none" w:sz="0" w:space="0" w:color="auto"/>
        <w:bottom w:val="none" w:sz="0" w:space="0" w:color="auto"/>
        <w:right w:val="none" w:sz="0" w:space="0" w:color="auto"/>
      </w:divBdr>
      <w:divsChild>
        <w:div w:id="1612203349">
          <w:marLeft w:val="0"/>
          <w:marRight w:val="0"/>
          <w:marTop w:val="0"/>
          <w:marBottom w:val="0"/>
          <w:divBdr>
            <w:top w:val="single" w:sz="2" w:space="0" w:color="E5E7EB"/>
            <w:left w:val="single" w:sz="2" w:space="0" w:color="E5E7EB"/>
            <w:bottom w:val="single" w:sz="2" w:space="0" w:color="E5E7EB"/>
            <w:right w:val="single" w:sz="2" w:space="0" w:color="E5E7EB"/>
          </w:divBdr>
        </w:div>
        <w:div w:id="1064180286">
          <w:marLeft w:val="0"/>
          <w:marRight w:val="0"/>
          <w:marTop w:val="0"/>
          <w:marBottom w:val="0"/>
          <w:divBdr>
            <w:top w:val="single" w:sz="2" w:space="0" w:color="E5E7EB"/>
            <w:left w:val="single" w:sz="2" w:space="0" w:color="E5E7EB"/>
            <w:bottom w:val="single" w:sz="2" w:space="0" w:color="E5E7EB"/>
            <w:right w:val="single" w:sz="2" w:space="0" w:color="E5E7EB"/>
          </w:divBdr>
          <w:divsChild>
            <w:div w:id="703141911">
              <w:marLeft w:val="0"/>
              <w:marRight w:val="0"/>
              <w:marTop w:val="0"/>
              <w:marBottom w:val="0"/>
              <w:divBdr>
                <w:top w:val="single" w:sz="2" w:space="0" w:color="E5E7EB"/>
                <w:left w:val="single" w:sz="2" w:space="0" w:color="E5E7EB"/>
                <w:bottom w:val="single" w:sz="2" w:space="0" w:color="E5E7EB"/>
                <w:right w:val="single" w:sz="2" w:space="0" w:color="E5E7EB"/>
              </w:divBdr>
              <w:divsChild>
                <w:div w:id="170278491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1408918209">
      <w:bodyDiv w:val="1"/>
      <w:marLeft w:val="0"/>
      <w:marRight w:val="0"/>
      <w:marTop w:val="0"/>
      <w:marBottom w:val="0"/>
      <w:divBdr>
        <w:top w:val="none" w:sz="0" w:space="0" w:color="auto"/>
        <w:left w:val="none" w:sz="0" w:space="0" w:color="auto"/>
        <w:bottom w:val="none" w:sz="0" w:space="0" w:color="auto"/>
        <w:right w:val="none" w:sz="0" w:space="0" w:color="auto"/>
      </w:divBdr>
      <w:divsChild>
        <w:div w:id="1493763125">
          <w:marLeft w:val="0"/>
          <w:marRight w:val="0"/>
          <w:marTop w:val="0"/>
          <w:marBottom w:val="0"/>
          <w:divBdr>
            <w:top w:val="single" w:sz="2" w:space="0" w:color="E5E7EB"/>
            <w:left w:val="single" w:sz="2" w:space="0" w:color="E5E7EB"/>
            <w:bottom w:val="single" w:sz="2" w:space="0" w:color="E5E7EB"/>
            <w:right w:val="single" w:sz="2" w:space="0" w:color="E5E7EB"/>
          </w:divBdr>
        </w:div>
        <w:div w:id="1962419972">
          <w:marLeft w:val="0"/>
          <w:marRight w:val="0"/>
          <w:marTop w:val="0"/>
          <w:marBottom w:val="0"/>
          <w:divBdr>
            <w:top w:val="single" w:sz="2" w:space="0" w:color="E5E7EB"/>
            <w:left w:val="single" w:sz="2" w:space="0" w:color="E5E7EB"/>
            <w:bottom w:val="single" w:sz="2" w:space="0" w:color="E5E7EB"/>
            <w:right w:val="single" w:sz="2" w:space="0" w:color="E5E7EB"/>
          </w:divBdr>
          <w:divsChild>
            <w:div w:id="1329166724">
              <w:marLeft w:val="0"/>
              <w:marRight w:val="0"/>
              <w:marTop w:val="0"/>
              <w:marBottom w:val="0"/>
              <w:divBdr>
                <w:top w:val="single" w:sz="2" w:space="0" w:color="E5E7EB"/>
                <w:left w:val="single" w:sz="2" w:space="0" w:color="E5E7EB"/>
                <w:bottom w:val="single" w:sz="2" w:space="0" w:color="E5E7EB"/>
                <w:right w:val="single" w:sz="2" w:space="0" w:color="E5E7EB"/>
              </w:divBdr>
              <w:divsChild>
                <w:div w:id="1780370226">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1499076510">
      <w:bodyDiv w:val="1"/>
      <w:marLeft w:val="0"/>
      <w:marRight w:val="0"/>
      <w:marTop w:val="0"/>
      <w:marBottom w:val="0"/>
      <w:divBdr>
        <w:top w:val="none" w:sz="0" w:space="0" w:color="auto"/>
        <w:left w:val="none" w:sz="0" w:space="0" w:color="auto"/>
        <w:bottom w:val="none" w:sz="0" w:space="0" w:color="auto"/>
        <w:right w:val="none" w:sz="0" w:space="0" w:color="auto"/>
      </w:divBdr>
      <w:divsChild>
        <w:div w:id="703751286">
          <w:marLeft w:val="0"/>
          <w:marRight w:val="0"/>
          <w:marTop w:val="0"/>
          <w:marBottom w:val="0"/>
          <w:divBdr>
            <w:top w:val="none" w:sz="0" w:space="0" w:color="auto"/>
            <w:left w:val="none" w:sz="0" w:space="0" w:color="auto"/>
            <w:bottom w:val="none" w:sz="0" w:space="0" w:color="auto"/>
            <w:right w:val="none" w:sz="0" w:space="0" w:color="auto"/>
          </w:divBdr>
          <w:divsChild>
            <w:div w:id="1937055637">
              <w:marLeft w:val="0"/>
              <w:marRight w:val="0"/>
              <w:marTop w:val="0"/>
              <w:marBottom w:val="0"/>
              <w:divBdr>
                <w:top w:val="none" w:sz="0" w:space="0" w:color="auto"/>
                <w:left w:val="none" w:sz="0" w:space="0" w:color="auto"/>
                <w:bottom w:val="none" w:sz="0" w:space="0" w:color="auto"/>
                <w:right w:val="none" w:sz="0" w:space="0" w:color="auto"/>
              </w:divBdr>
              <w:divsChild>
                <w:div w:id="1235778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4582195">
          <w:marLeft w:val="0"/>
          <w:marRight w:val="0"/>
          <w:marTop w:val="0"/>
          <w:marBottom w:val="0"/>
          <w:divBdr>
            <w:top w:val="none" w:sz="0" w:space="0" w:color="auto"/>
            <w:left w:val="none" w:sz="0" w:space="0" w:color="auto"/>
            <w:bottom w:val="none" w:sz="0" w:space="0" w:color="auto"/>
            <w:right w:val="none" w:sz="0" w:space="0" w:color="auto"/>
          </w:divBdr>
          <w:divsChild>
            <w:div w:id="694309588">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 w:id="1586265707">
      <w:bodyDiv w:val="1"/>
      <w:marLeft w:val="0"/>
      <w:marRight w:val="0"/>
      <w:marTop w:val="0"/>
      <w:marBottom w:val="0"/>
      <w:divBdr>
        <w:top w:val="none" w:sz="0" w:space="0" w:color="auto"/>
        <w:left w:val="none" w:sz="0" w:space="0" w:color="auto"/>
        <w:bottom w:val="none" w:sz="0" w:space="0" w:color="auto"/>
        <w:right w:val="none" w:sz="0" w:space="0" w:color="auto"/>
      </w:divBdr>
      <w:divsChild>
        <w:div w:id="351228247">
          <w:marLeft w:val="0"/>
          <w:marRight w:val="0"/>
          <w:marTop w:val="0"/>
          <w:marBottom w:val="0"/>
          <w:divBdr>
            <w:top w:val="single" w:sz="2" w:space="0" w:color="E5E7EB"/>
            <w:left w:val="single" w:sz="2" w:space="0" w:color="E5E7EB"/>
            <w:bottom w:val="single" w:sz="2" w:space="0" w:color="E5E7EB"/>
            <w:right w:val="single" w:sz="2" w:space="0" w:color="E5E7EB"/>
          </w:divBdr>
        </w:div>
        <w:div w:id="1095632722">
          <w:marLeft w:val="0"/>
          <w:marRight w:val="0"/>
          <w:marTop w:val="0"/>
          <w:marBottom w:val="0"/>
          <w:divBdr>
            <w:top w:val="single" w:sz="2" w:space="0" w:color="E5E7EB"/>
            <w:left w:val="single" w:sz="2" w:space="0" w:color="E5E7EB"/>
            <w:bottom w:val="single" w:sz="2" w:space="0" w:color="E5E7EB"/>
            <w:right w:val="single" w:sz="2" w:space="0" w:color="E5E7EB"/>
          </w:divBdr>
          <w:divsChild>
            <w:div w:id="1160342921">
              <w:marLeft w:val="0"/>
              <w:marRight w:val="0"/>
              <w:marTop w:val="0"/>
              <w:marBottom w:val="0"/>
              <w:divBdr>
                <w:top w:val="single" w:sz="2" w:space="0" w:color="E5E7EB"/>
                <w:left w:val="single" w:sz="2" w:space="0" w:color="E5E7EB"/>
                <w:bottom w:val="single" w:sz="2" w:space="0" w:color="E5E7EB"/>
                <w:right w:val="single" w:sz="2" w:space="0" w:color="E5E7EB"/>
              </w:divBdr>
              <w:divsChild>
                <w:div w:id="164789826">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1921211324">
      <w:bodyDiv w:val="1"/>
      <w:marLeft w:val="0"/>
      <w:marRight w:val="0"/>
      <w:marTop w:val="0"/>
      <w:marBottom w:val="0"/>
      <w:divBdr>
        <w:top w:val="none" w:sz="0" w:space="0" w:color="auto"/>
        <w:left w:val="none" w:sz="0" w:space="0" w:color="auto"/>
        <w:bottom w:val="none" w:sz="0" w:space="0" w:color="auto"/>
        <w:right w:val="none" w:sz="0" w:space="0" w:color="auto"/>
      </w:divBdr>
      <w:divsChild>
        <w:div w:id="650251341">
          <w:marLeft w:val="0"/>
          <w:marRight w:val="0"/>
          <w:marTop w:val="0"/>
          <w:marBottom w:val="0"/>
          <w:divBdr>
            <w:top w:val="single" w:sz="2" w:space="0" w:color="E5E7EB"/>
            <w:left w:val="single" w:sz="2" w:space="0" w:color="E5E7EB"/>
            <w:bottom w:val="single" w:sz="2" w:space="0" w:color="E5E7EB"/>
            <w:right w:val="single" w:sz="2" w:space="0" w:color="E5E7EB"/>
          </w:divBdr>
        </w:div>
        <w:div w:id="1139692389">
          <w:marLeft w:val="0"/>
          <w:marRight w:val="0"/>
          <w:marTop w:val="0"/>
          <w:marBottom w:val="0"/>
          <w:divBdr>
            <w:top w:val="single" w:sz="2" w:space="0" w:color="E5E7EB"/>
            <w:left w:val="single" w:sz="2" w:space="0" w:color="E5E7EB"/>
            <w:bottom w:val="single" w:sz="2" w:space="0" w:color="E5E7EB"/>
            <w:right w:val="single" w:sz="2" w:space="0" w:color="E5E7EB"/>
          </w:divBdr>
          <w:divsChild>
            <w:div w:id="1754085298">
              <w:marLeft w:val="0"/>
              <w:marRight w:val="0"/>
              <w:marTop w:val="0"/>
              <w:marBottom w:val="0"/>
              <w:divBdr>
                <w:top w:val="single" w:sz="2" w:space="0" w:color="E5E7EB"/>
                <w:left w:val="single" w:sz="2" w:space="0" w:color="E5E7EB"/>
                <w:bottom w:val="single" w:sz="2" w:space="0" w:color="E5E7EB"/>
                <w:right w:val="single" w:sz="2" w:space="0" w:color="E5E7EB"/>
              </w:divBdr>
              <w:divsChild>
                <w:div w:id="188293291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21</TotalTime>
  <Pages>1</Pages>
  <Words>468</Words>
  <Characters>2421</Characters>
  <Application>Microsoft Office Word</Application>
  <DocSecurity>0</DocSecurity>
  <Lines>34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Margie Pearce</dc:creator>
  <cp:keywords/>
  <dc:description/>
  <cp:lastModifiedBy>Margie Pearce</cp:lastModifiedBy>
  <cp:revision>4</cp:revision>
  <dcterms:created xsi:type="dcterms:W3CDTF">2024-12-27T23:04:00Z</dcterms:created>
  <dcterms:modified xsi:type="dcterms:W3CDTF">2026-10-15T15:05:00Z</dcterms:modified>
</cp:coreProperties>
</file>