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665" w14:textId="11867D17" w:rsidR="005C7EAF" w:rsidRPr="005C7EAF" w:rsidRDefault="00A11706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Amie Lea Englade</w:t>
      </w:r>
    </w:p>
    <w:p w14:paraId="5A29FFF4" w14:textId="4B822176" w:rsidR="005C7EAF" w:rsidRPr="005C7EAF" w:rsidRDefault="00A11706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May 23, 1985 – May 14, 2004</w:t>
      </w:r>
    </w:p>
    <w:p w14:paraId="698D45E2" w14:textId="77777777" w:rsidR="005C7EAF" w:rsidRPr="005C7EAF" w:rsidRDefault="005C7EAF" w:rsidP="005C7EAF">
      <w:pPr>
        <w:spacing w:after="0"/>
        <w:jc w:val="center"/>
        <w:rPr>
          <w:sz w:val="30"/>
          <w:szCs w:val="30"/>
        </w:rPr>
      </w:pPr>
    </w:p>
    <w:p w14:paraId="5F05E65F" w14:textId="0F40C335" w:rsidR="005C7EAF" w:rsidRPr="005C7EAF" w:rsidRDefault="00A11706" w:rsidP="005C7EA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28D86E5" wp14:editId="56266C77">
            <wp:extent cx="3820160" cy="3027680"/>
            <wp:effectExtent l="0" t="0" r="8890" b="1270"/>
            <wp:docPr id="757318638" name="Picture 3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18638" name="Picture 3" descr="A grave stone with flow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9258" w14:textId="77777777" w:rsidR="005C7EAF" w:rsidRDefault="005C7EAF" w:rsidP="005C7EAF">
      <w:pPr>
        <w:rPr>
          <w:sz w:val="30"/>
          <w:szCs w:val="30"/>
        </w:rPr>
      </w:pPr>
    </w:p>
    <w:p w14:paraId="4191F19C" w14:textId="77777777" w:rsidR="00A11706" w:rsidRDefault="00A11706" w:rsidP="002C7126">
      <w:pPr>
        <w:spacing w:after="0"/>
        <w:rPr>
          <w:sz w:val="30"/>
          <w:szCs w:val="30"/>
        </w:rPr>
      </w:pPr>
      <w:r w:rsidRPr="00A11706">
        <w:rPr>
          <w:sz w:val="30"/>
          <w:szCs w:val="30"/>
        </w:rPr>
        <w:t xml:space="preserve">Amie L. Englade </w:t>
      </w:r>
      <w:proofErr w:type="gramStart"/>
      <w:r w:rsidRPr="00A11706">
        <w:rPr>
          <w:sz w:val="30"/>
          <w:szCs w:val="30"/>
        </w:rPr>
        <w:t>On</w:t>
      </w:r>
      <w:proofErr w:type="gramEnd"/>
      <w:r w:rsidRPr="00A11706">
        <w:rPr>
          <w:sz w:val="30"/>
          <w:szCs w:val="30"/>
        </w:rPr>
        <w:t xml:space="preserve"> Friday, May 14, 2004 At 4 A.M. Beloved Daughter Of Dwayne Englade And Donna Keen. Sister Of Nathan </w:t>
      </w:r>
      <w:proofErr w:type="gramStart"/>
      <w:r w:rsidRPr="00A11706">
        <w:rPr>
          <w:sz w:val="30"/>
          <w:szCs w:val="30"/>
        </w:rPr>
        <w:t>And</w:t>
      </w:r>
      <w:proofErr w:type="gramEnd"/>
      <w:r w:rsidRPr="00A11706">
        <w:rPr>
          <w:sz w:val="30"/>
          <w:szCs w:val="30"/>
        </w:rPr>
        <w:t xml:space="preserve"> Michael Englade. Granddaughter Of Nathan </w:t>
      </w:r>
      <w:proofErr w:type="gramStart"/>
      <w:r w:rsidRPr="00A11706">
        <w:rPr>
          <w:sz w:val="30"/>
          <w:szCs w:val="30"/>
        </w:rPr>
        <w:t>And</w:t>
      </w:r>
      <w:proofErr w:type="gramEnd"/>
      <w:r w:rsidRPr="00A11706">
        <w:rPr>
          <w:sz w:val="30"/>
          <w:szCs w:val="30"/>
        </w:rPr>
        <w:t xml:space="preserve"> Mildred Englade, Dorothy Keen And The Late Van Keen. Aunt Of Logan Michael Englade. Age 18. A Native </w:t>
      </w:r>
      <w:proofErr w:type="gramStart"/>
      <w:r w:rsidRPr="00A11706">
        <w:rPr>
          <w:sz w:val="30"/>
          <w:szCs w:val="30"/>
        </w:rPr>
        <w:t>And</w:t>
      </w:r>
      <w:proofErr w:type="gramEnd"/>
      <w:r w:rsidRPr="00A11706">
        <w:rPr>
          <w:sz w:val="30"/>
          <w:szCs w:val="30"/>
        </w:rPr>
        <w:t xml:space="preserve"> Resident Of Laplace, La. </w:t>
      </w:r>
    </w:p>
    <w:p w14:paraId="5EE7BB1A" w14:textId="77777777" w:rsidR="00A11706" w:rsidRDefault="00A11706" w:rsidP="002C7126">
      <w:pPr>
        <w:spacing w:after="0"/>
        <w:rPr>
          <w:sz w:val="30"/>
          <w:szCs w:val="30"/>
        </w:rPr>
      </w:pPr>
    </w:p>
    <w:p w14:paraId="45E19F3A" w14:textId="16EEB6CE" w:rsidR="002C7126" w:rsidRPr="00A11706" w:rsidRDefault="00A11706" w:rsidP="002C7126">
      <w:pPr>
        <w:spacing w:after="0"/>
        <w:rPr>
          <w:sz w:val="30"/>
          <w:szCs w:val="30"/>
        </w:rPr>
      </w:pPr>
      <w:r w:rsidRPr="00A11706">
        <w:rPr>
          <w:sz w:val="30"/>
          <w:szCs w:val="30"/>
        </w:rPr>
        <w:t xml:space="preserve">Relatives And Friends </w:t>
      </w:r>
      <w:proofErr w:type="gramStart"/>
      <w:r w:rsidRPr="00A11706">
        <w:rPr>
          <w:sz w:val="30"/>
          <w:szCs w:val="30"/>
        </w:rPr>
        <w:t>Of</w:t>
      </w:r>
      <w:proofErr w:type="gramEnd"/>
      <w:r w:rsidRPr="00A11706">
        <w:rPr>
          <w:sz w:val="30"/>
          <w:szCs w:val="30"/>
        </w:rPr>
        <w:t xml:space="preserve"> The Family Are Invited To Attend Services. Visitation At Millet-Guidry Funeral Home, 2806 West Airline Hwy., Laplace, La. On Tuesday, May 18, </w:t>
      </w:r>
      <w:proofErr w:type="gramStart"/>
      <w:r w:rsidRPr="00A11706">
        <w:rPr>
          <w:sz w:val="30"/>
          <w:szCs w:val="30"/>
        </w:rPr>
        <w:t>2004</w:t>
      </w:r>
      <w:proofErr w:type="gramEnd"/>
      <w:r w:rsidRPr="00A11706">
        <w:rPr>
          <w:sz w:val="30"/>
          <w:szCs w:val="30"/>
        </w:rPr>
        <w:t xml:space="preserve"> From 5pm To 10pm And On Wednesday From 8am To 9:45 Am. Followed By Religious Services At The First Baptist Church, 120 Ormond Blvd., Laplace, La. At 10am. Burial </w:t>
      </w:r>
      <w:proofErr w:type="gramStart"/>
      <w:r w:rsidRPr="00A11706">
        <w:rPr>
          <w:sz w:val="30"/>
          <w:szCs w:val="30"/>
        </w:rPr>
        <w:t>In</w:t>
      </w:r>
      <w:proofErr w:type="gramEnd"/>
      <w:r w:rsidRPr="00A11706">
        <w:rPr>
          <w:sz w:val="30"/>
          <w:szCs w:val="30"/>
        </w:rPr>
        <w:t xml:space="preserve"> St. John Memorial Gardens, Laplace, La.</w:t>
      </w:r>
    </w:p>
    <w:p w14:paraId="0A349BF2" w14:textId="77777777" w:rsidR="00A11706" w:rsidRDefault="00A11706" w:rsidP="002C7126">
      <w:pPr>
        <w:spacing w:after="0"/>
        <w:rPr>
          <w:sz w:val="30"/>
          <w:szCs w:val="30"/>
        </w:rPr>
      </w:pPr>
    </w:p>
    <w:p w14:paraId="367D4872" w14:textId="1F4F4A70" w:rsidR="002C7126" w:rsidRDefault="002C7126" w:rsidP="002C7126">
      <w:pPr>
        <w:spacing w:after="0"/>
        <w:rPr>
          <w:sz w:val="30"/>
          <w:szCs w:val="30"/>
        </w:rPr>
      </w:pPr>
      <w:r w:rsidRPr="002C7126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0BD28948" w14:textId="2DD86768" w:rsidR="005C7EAF" w:rsidRPr="00B755C0" w:rsidRDefault="00A11706" w:rsidP="008B4687">
      <w:pPr>
        <w:spacing w:after="0"/>
        <w:rPr>
          <w:sz w:val="30"/>
          <w:szCs w:val="30"/>
        </w:rPr>
      </w:pPr>
      <w:r>
        <w:rPr>
          <w:sz w:val="30"/>
          <w:szCs w:val="30"/>
        </w:rPr>
        <w:t>May 18, 2004</w:t>
      </w:r>
    </w:p>
    <w:sectPr w:rsidR="005C7EAF" w:rsidRPr="00B755C0" w:rsidSect="002C71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F"/>
    <w:rsid w:val="002C7126"/>
    <w:rsid w:val="0046541A"/>
    <w:rsid w:val="005C7EAF"/>
    <w:rsid w:val="008B4687"/>
    <w:rsid w:val="00A11706"/>
    <w:rsid w:val="00B650E9"/>
    <w:rsid w:val="00B755C0"/>
    <w:rsid w:val="00C855B9"/>
    <w:rsid w:val="00CB6ED2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D643"/>
  <w15:chartTrackingRefBased/>
  <w15:docId w15:val="{BFF4E20A-782C-4C05-98B4-D37D112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5C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9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2023-08-04T17:40:00Z</dcterms:created>
  <dcterms:modified xsi:type="dcterms:W3CDTF">2023-08-04T17:40:00Z</dcterms:modified>
</cp:coreProperties>
</file>