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5665" w14:textId="760480A5" w:rsidR="005C7EAF" w:rsidRPr="005C7EAF" w:rsidRDefault="00E243FE" w:rsidP="005C7EAF">
      <w:pPr>
        <w:spacing w:after="0"/>
        <w:jc w:val="center"/>
        <w:rPr>
          <w:sz w:val="40"/>
          <w:szCs w:val="40"/>
        </w:rPr>
      </w:pPr>
      <w:r>
        <w:rPr>
          <w:sz w:val="40"/>
          <w:szCs w:val="40"/>
        </w:rPr>
        <w:t>Ruby (Richoux)</w:t>
      </w:r>
      <w:r w:rsidR="00A11706">
        <w:rPr>
          <w:sz w:val="40"/>
          <w:szCs w:val="40"/>
        </w:rPr>
        <w:t xml:space="preserve"> Englade</w:t>
      </w:r>
    </w:p>
    <w:p w14:paraId="5A29FFF4" w14:textId="60321534" w:rsidR="005C7EAF" w:rsidRPr="005C7EAF" w:rsidRDefault="00E243FE" w:rsidP="005C7EAF">
      <w:pPr>
        <w:spacing w:after="0"/>
        <w:jc w:val="center"/>
        <w:rPr>
          <w:sz w:val="40"/>
          <w:szCs w:val="40"/>
        </w:rPr>
      </w:pPr>
      <w:r>
        <w:rPr>
          <w:sz w:val="40"/>
          <w:szCs w:val="40"/>
        </w:rPr>
        <w:t>April 1, 1933 – March 14, 2017</w:t>
      </w:r>
    </w:p>
    <w:p w14:paraId="698D45E2" w14:textId="77777777" w:rsidR="005C7EAF" w:rsidRPr="005C7EAF" w:rsidRDefault="005C7EAF" w:rsidP="005C7EAF">
      <w:pPr>
        <w:spacing w:after="0"/>
        <w:jc w:val="center"/>
        <w:rPr>
          <w:sz w:val="30"/>
          <w:szCs w:val="30"/>
        </w:rPr>
      </w:pPr>
    </w:p>
    <w:p w14:paraId="5F05E65F" w14:textId="53FC4349" w:rsidR="005C7EAF" w:rsidRPr="005C7EAF" w:rsidRDefault="00E243FE" w:rsidP="005C7EAF">
      <w:pPr>
        <w:jc w:val="center"/>
        <w:rPr>
          <w:sz w:val="30"/>
          <w:szCs w:val="30"/>
        </w:rPr>
      </w:pPr>
      <w:r>
        <w:rPr>
          <w:noProof/>
        </w:rPr>
        <w:drawing>
          <wp:inline distT="0" distB="0" distL="0" distR="0" wp14:anchorId="3FFB1AEA" wp14:editId="4D94E614">
            <wp:extent cx="5114228" cy="3333382"/>
            <wp:effectExtent l="0" t="0" r="0" b="635"/>
            <wp:docPr id="1971084483" name="Picture 5" descr="A tombstone with flowers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084483" name="Picture 5" descr="A tombstone with flowers and a cros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29002" cy="3343011"/>
                    </a:xfrm>
                    <a:prstGeom prst="rect">
                      <a:avLst/>
                    </a:prstGeom>
                    <a:noFill/>
                    <a:ln>
                      <a:noFill/>
                    </a:ln>
                  </pic:spPr>
                </pic:pic>
              </a:graphicData>
            </a:graphic>
          </wp:inline>
        </w:drawing>
      </w:r>
    </w:p>
    <w:p w14:paraId="74DC9258" w14:textId="77777777" w:rsidR="005C7EAF" w:rsidRDefault="005C7EAF" w:rsidP="005C7EAF">
      <w:pPr>
        <w:rPr>
          <w:sz w:val="30"/>
          <w:szCs w:val="30"/>
        </w:rPr>
      </w:pPr>
    </w:p>
    <w:p w14:paraId="71BEFD20" w14:textId="77777777" w:rsidR="00E243FE" w:rsidRDefault="00E243FE" w:rsidP="00E243FE">
      <w:pPr>
        <w:spacing w:after="0"/>
        <w:rPr>
          <w:rFonts w:ascii="Calibri" w:hAnsi="Calibri" w:cs="Calibri"/>
          <w:color w:val="000000"/>
          <w:sz w:val="30"/>
          <w:szCs w:val="30"/>
        </w:rPr>
      </w:pPr>
      <w:r w:rsidRPr="00E243FE">
        <w:rPr>
          <w:rFonts w:ascii="Calibri" w:hAnsi="Calibri" w:cs="Calibri"/>
          <w:color w:val="000000"/>
          <w:sz w:val="30"/>
          <w:szCs w:val="30"/>
        </w:rPr>
        <w:t xml:space="preserve">Ruby Richoux Englade passed away on Tuesday, March 14, </w:t>
      </w:r>
      <w:proofErr w:type="gramStart"/>
      <w:r w:rsidRPr="00E243FE">
        <w:rPr>
          <w:rFonts w:ascii="Calibri" w:hAnsi="Calibri" w:cs="Calibri"/>
          <w:color w:val="000000"/>
          <w:sz w:val="30"/>
          <w:szCs w:val="30"/>
        </w:rPr>
        <w:t>2017</w:t>
      </w:r>
      <w:proofErr w:type="gramEnd"/>
      <w:r w:rsidRPr="00E243FE">
        <w:rPr>
          <w:rFonts w:ascii="Calibri" w:hAnsi="Calibri" w:cs="Calibri"/>
          <w:color w:val="000000"/>
          <w:sz w:val="30"/>
          <w:szCs w:val="30"/>
        </w:rPr>
        <w:t xml:space="preserve"> at the age of 83. She was a native of New Orleans and a resident of LaPlace. Beloved wife of the late Lester Joseph Englade, Jr. Loving mother of Emery Englade (Mickey), Marlene Englade, Ryne Englade (Suzie) and Karl Englade. Grandmother of Lisa Vicknair, Alicia Duhe, Trustin Remondet, Wesley Remondet, Tiffany Englade, Stephanie Englade, Karlie </w:t>
      </w:r>
      <w:proofErr w:type="gramStart"/>
      <w:r w:rsidRPr="00E243FE">
        <w:rPr>
          <w:rFonts w:ascii="Calibri" w:hAnsi="Calibri" w:cs="Calibri"/>
          <w:color w:val="000000"/>
          <w:sz w:val="30"/>
          <w:szCs w:val="30"/>
        </w:rPr>
        <w:t>Englade</w:t>
      </w:r>
      <w:proofErr w:type="gramEnd"/>
      <w:r w:rsidRPr="00E243FE">
        <w:rPr>
          <w:rFonts w:ascii="Calibri" w:hAnsi="Calibri" w:cs="Calibri"/>
          <w:color w:val="000000"/>
          <w:sz w:val="30"/>
          <w:szCs w:val="30"/>
        </w:rPr>
        <w:t xml:space="preserve"> and the late Robbie Englade. Also survived by many great-grandchildren. Daughter of the late Lettie Hotard and Lynwood Richoux. Sister of the late Robert "Bobby" Richoux (Yvonne). </w:t>
      </w:r>
    </w:p>
    <w:p w14:paraId="752826A9" w14:textId="77777777" w:rsidR="00E243FE" w:rsidRDefault="00E243FE" w:rsidP="00E243FE">
      <w:pPr>
        <w:spacing w:after="0"/>
        <w:rPr>
          <w:rFonts w:ascii="Calibri" w:hAnsi="Calibri" w:cs="Calibri"/>
          <w:color w:val="000000"/>
          <w:sz w:val="30"/>
          <w:szCs w:val="30"/>
        </w:rPr>
      </w:pPr>
    </w:p>
    <w:p w14:paraId="2394E807" w14:textId="22962578" w:rsidR="00E243FE" w:rsidRDefault="00E243FE" w:rsidP="00E243FE">
      <w:pPr>
        <w:spacing w:after="0"/>
        <w:rPr>
          <w:rFonts w:ascii="Calibri" w:hAnsi="Calibri" w:cs="Calibri"/>
          <w:color w:val="000000"/>
          <w:sz w:val="30"/>
          <w:szCs w:val="30"/>
        </w:rPr>
      </w:pPr>
      <w:r w:rsidRPr="00E243FE">
        <w:rPr>
          <w:rFonts w:ascii="Calibri" w:hAnsi="Calibri" w:cs="Calibri"/>
          <w:color w:val="000000"/>
          <w:sz w:val="30"/>
          <w:szCs w:val="30"/>
        </w:rPr>
        <w:t xml:space="preserve">She was a loving mother, devoted </w:t>
      </w:r>
      <w:proofErr w:type="gramStart"/>
      <w:r w:rsidRPr="00E243FE">
        <w:rPr>
          <w:rFonts w:ascii="Calibri" w:hAnsi="Calibri" w:cs="Calibri"/>
          <w:color w:val="000000"/>
          <w:sz w:val="30"/>
          <w:szCs w:val="30"/>
        </w:rPr>
        <w:t>friend</w:t>
      </w:r>
      <w:proofErr w:type="gramEnd"/>
      <w:r w:rsidRPr="00E243FE">
        <w:rPr>
          <w:rFonts w:ascii="Calibri" w:hAnsi="Calibri" w:cs="Calibri"/>
          <w:color w:val="000000"/>
          <w:sz w:val="30"/>
          <w:szCs w:val="30"/>
        </w:rPr>
        <w:t xml:space="preserve"> and life of the party. She will be greatly missed and forever remembered by all who </w:t>
      </w:r>
      <w:proofErr w:type="gramStart"/>
      <w:r w:rsidRPr="00E243FE">
        <w:rPr>
          <w:rFonts w:ascii="Calibri" w:hAnsi="Calibri" w:cs="Calibri"/>
          <w:color w:val="000000"/>
          <w:sz w:val="30"/>
          <w:szCs w:val="30"/>
        </w:rPr>
        <w:t>knew</w:t>
      </w:r>
      <w:proofErr w:type="gramEnd"/>
      <w:r w:rsidRPr="00E243FE">
        <w:rPr>
          <w:rFonts w:ascii="Calibri" w:hAnsi="Calibri" w:cs="Calibri"/>
          <w:color w:val="000000"/>
          <w:sz w:val="30"/>
          <w:szCs w:val="30"/>
        </w:rPr>
        <w:t xml:space="preserve"> her. The family would like to give </w:t>
      </w:r>
      <w:proofErr w:type="gramStart"/>
      <w:r w:rsidRPr="00E243FE">
        <w:rPr>
          <w:rFonts w:ascii="Calibri" w:hAnsi="Calibri" w:cs="Calibri"/>
          <w:color w:val="000000"/>
          <w:sz w:val="30"/>
          <w:szCs w:val="30"/>
        </w:rPr>
        <w:t>a special</w:t>
      </w:r>
      <w:proofErr w:type="gramEnd"/>
      <w:r w:rsidRPr="00E243FE">
        <w:rPr>
          <w:rFonts w:ascii="Calibri" w:hAnsi="Calibri" w:cs="Calibri"/>
          <w:color w:val="000000"/>
          <w:sz w:val="30"/>
          <w:szCs w:val="30"/>
        </w:rPr>
        <w:t xml:space="preserve"> thanks to the staff of Twin Oaks Nursing Home for their loving care and kindness. </w:t>
      </w:r>
    </w:p>
    <w:p w14:paraId="21A56B89" w14:textId="77777777" w:rsidR="00E243FE" w:rsidRDefault="00E243FE" w:rsidP="00E243FE">
      <w:pPr>
        <w:spacing w:after="0"/>
        <w:rPr>
          <w:rFonts w:ascii="Calibri" w:hAnsi="Calibri" w:cs="Calibri"/>
          <w:color w:val="000000"/>
          <w:sz w:val="30"/>
          <w:szCs w:val="30"/>
        </w:rPr>
      </w:pPr>
    </w:p>
    <w:p w14:paraId="444547D0" w14:textId="206018D5" w:rsidR="00E243FE" w:rsidRPr="00E243FE" w:rsidRDefault="00E243FE" w:rsidP="00E243FE">
      <w:pPr>
        <w:spacing w:after="0"/>
        <w:rPr>
          <w:rFonts w:ascii="Calibri" w:hAnsi="Calibri" w:cs="Calibri"/>
          <w:i/>
          <w:iCs/>
          <w:color w:val="000000"/>
          <w:sz w:val="30"/>
          <w:szCs w:val="30"/>
        </w:rPr>
      </w:pPr>
      <w:r w:rsidRPr="00E243FE">
        <w:rPr>
          <w:rFonts w:ascii="Calibri" w:hAnsi="Calibri" w:cs="Calibri"/>
          <w:color w:val="000000"/>
          <w:sz w:val="30"/>
          <w:szCs w:val="30"/>
        </w:rPr>
        <w:t xml:space="preserve">A graveside service will be held at St. John Memorial Gardens Cemetery on Saturday, March 18, </w:t>
      </w:r>
      <w:proofErr w:type="gramStart"/>
      <w:r w:rsidRPr="00E243FE">
        <w:rPr>
          <w:rFonts w:ascii="Calibri" w:hAnsi="Calibri" w:cs="Calibri"/>
          <w:color w:val="000000"/>
          <w:sz w:val="30"/>
          <w:szCs w:val="30"/>
        </w:rPr>
        <w:t>2017</w:t>
      </w:r>
      <w:proofErr w:type="gramEnd"/>
      <w:r w:rsidRPr="00E243FE">
        <w:rPr>
          <w:rFonts w:ascii="Calibri" w:hAnsi="Calibri" w:cs="Calibri"/>
          <w:color w:val="000000"/>
          <w:sz w:val="30"/>
          <w:szCs w:val="30"/>
        </w:rPr>
        <w:t xml:space="preserve"> at 10:00 a.m. In lieu of flowers, please consider a donation to the St. John Animal Shelter, 488 W. 2nd St., LaPlace, LA 70068. To view or sign the online guest book, please visit www.milletguidry.com</w:t>
      </w:r>
      <w:r w:rsidRPr="00E243FE">
        <w:rPr>
          <w:rFonts w:ascii="Calibri" w:hAnsi="Calibri" w:cs="Calibri"/>
          <w:color w:val="000000"/>
          <w:sz w:val="30"/>
          <w:szCs w:val="30"/>
        </w:rPr>
        <w:br/>
      </w:r>
    </w:p>
    <w:p w14:paraId="0579A536" w14:textId="77777777" w:rsidR="00E243FE" w:rsidRPr="00E243FE" w:rsidRDefault="00E243FE" w:rsidP="00E243FE">
      <w:pPr>
        <w:spacing w:after="0"/>
        <w:rPr>
          <w:rFonts w:ascii="Calibri" w:hAnsi="Calibri" w:cs="Calibri"/>
          <w:color w:val="000000"/>
          <w:sz w:val="30"/>
          <w:szCs w:val="30"/>
        </w:rPr>
      </w:pPr>
      <w:r w:rsidRPr="00E243FE">
        <w:rPr>
          <w:rFonts w:ascii="Calibri" w:hAnsi="Calibri" w:cs="Calibri"/>
          <w:color w:val="000000"/>
          <w:sz w:val="30"/>
          <w:szCs w:val="30"/>
        </w:rPr>
        <w:t>The New Orleans Advocate (L</w:t>
      </w:r>
      <w:r w:rsidRPr="00E243FE">
        <w:rPr>
          <w:rFonts w:ascii="Calibri" w:hAnsi="Calibri" w:cs="Calibri"/>
          <w:color w:val="000000"/>
          <w:sz w:val="30"/>
          <w:szCs w:val="30"/>
        </w:rPr>
        <w:t>ouisiana</w:t>
      </w:r>
      <w:r w:rsidRPr="00E243FE">
        <w:rPr>
          <w:rFonts w:ascii="Calibri" w:hAnsi="Calibri" w:cs="Calibri"/>
          <w:color w:val="000000"/>
          <w:sz w:val="30"/>
          <w:szCs w:val="30"/>
        </w:rPr>
        <w:t>)</w:t>
      </w:r>
    </w:p>
    <w:p w14:paraId="0BD28948" w14:textId="26C3BE58" w:rsidR="005C7EAF" w:rsidRPr="00E243FE" w:rsidRDefault="00E243FE" w:rsidP="00E243FE">
      <w:pPr>
        <w:spacing w:after="0"/>
        <w:rPr>
          <w:sz w:val="30"/>
          <w:szCs w:val="30"/>
        </w:rPr>
      </w:pPr>
      <w:r w:rsidRPr="00E243FE">
        <w:rPr>
          <w:rFonts w:ascii="Calibri" w:hAnsi="Calibri" w:cs="Calibri"/>
          <w:color w:val="000000"/>
          <w:sz w:val="30"/>
          <w:szCs w:val="30"/>
        </w:rPr>
        <w:t>Mar. 15 to Mar. 18, 2017</w:t>
      </w:r>
    </w:p>
    <w:sectPr w:rsidR="005C7EAF" w:rsidRPr="00E243FE" w:rsidSect="00E243F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AF"/>
    <w:rsid w:val="00244814"/>
    <w:rsid w:val="002C7126"/>
    <w:rsid w:val="0046541A"/>
    <w:rsid w:val="005C7EAF"/>
    <w:rsid w:val="008B4687"/>
    <w:rsid w:val="00A11706"/>
    <w:rsid w:val="00B650E9"/>
    <w:rsid w:val="00B755C0"/>
    <w:rsid w:val="00C855B9"/>
    <w:rsid w:val="00CB6ED2"/>
    <w:rsid w:val="00E243FE"/>
    <w:rsid w:val="00FB66B4"/>
    <w:rsid w:val="00FF4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D643"/>
  <w15:chartTrackingRefBased/>
  <w15:docId w15:val="{BFF4E20A-782C-4C05-98B4-D37D112A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osiab4-0">
    <w:name w:val="paragraph-sc-osiab4-0"/>
    <w:basedOn w:val="Normal"/>
    <w:rsid w:val="005C7EA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8B46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199241">
      <w:bodyDiv w:val="1"/>
      <w:marLeft w:val="0"/>
      <w:marRight w:val="0"/>
      <w:marTop w:val="0"/>
      <w:marBottom w:val="0"/>
      <w:divBdr>
        <w:top w:val="none" w:sz="0" w:space="0" w:color="auto"/>
        <w:left w:val="none" w:sz="0" w:space="0" w:color="auto"/>
        <w:bottom w:val="none" w:sz="0" w:space="0" w:color="auto"/>
        <w:right w:val="none" w:sz="0" w:space="0" w:color="auto"/>
      </w:divBdr>
      <w:divsChild>
        <w:div w:id="957905406">
          <w:marLeft w:val="1680"/>
          <w:marRight w:val="1680"/>
          <w:marTop w:val="0"/>
          <w:marBottom w:val="360"/>
          <w:divBdr>
            <w:top w:val="none" w:sz="0" w:space="0" w:color="auto"/>
            <w:left w:val="none" w:sz="0" w:space="0" w:color="auto"/>
            <w:bottom w:val="none" w:sz="0" w:space="0" w:color="auto"/>
            <w:right w:val="none" w:sz="0" w:space="0" w:color="auto"/>
          </w:divBdr>
        </w:div>
      </w:divsChild>
    </w:div>
    <w:div w:id="1543012340">
      <w:bodyDiv w:val="1"/>
      <w:marLeft w:val="0"/>
      <w:marRight w:val="0"/>
      <w:marTop w:val="0"/>
      <w:marBottom w:val="0"/>
      <w:divBdr>
        <w:top w:val="none" w:sz="0" w:space="0" w:color="auto"/>
        <w:left w:val="none" w:sz="0" w:space="0" w:color="auto"/>
        <w:bottom w:val="none" w:sz="0" w:space="0" w:color="auto"/>
        <w:right w:val="none" w:sz="0" w:space="0" w:color="auto"/>
      </w:divBdr>
      <w:divsChild>
        <w:div w:id="1675646938">
          <w:marLeft w:val="1680"/>
          <w:marRight w:val="1680"/>
          <w:marTop w:val="0"/>
          <w:marBottom w:val="360"/>
          <w:divBdr>
            <w:top w:val="none" w:sz="0" w:space="0" w:color="auto"/>
            <w:left w:val="none" w:sz="0" w:space="0" w:color="auto"/>
            <w:bottom w:val="none" w:sz="0" w:space="0" w:color="auto"/>
            <w:right w:val="none" w:sz="0" w:space="0" w:color="auto"/>
          </w:divBdr>
        </w:div>
      </w:divsChild>
    </w:div>
    <w:div w:id="187244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2023-08-04T17:56:00Z</dcterms:created>
  <dcterms:modified xsi:type="dcterms:W3CDTF">2023-08-04T17:56:00Z</dcterms:modified>
</cp:coreProperties>
</file>