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4D" w:rsidRPr="00AF394D" w:rsidRDefault="00AF394D" w:rsidP="00AF394D">
      <w:pPr>
        <w:spacing w:after="0" w:line="240" w:lineRule="auto"/>
        <w:jc w:val="center"/>
        <w:outlineLvl w:val="0"/>
        <w:rPr>
          <w:rFonts w:eastAsia="Times New Roman" w:cstheme="minorHAnsi"/>
          <w:bCs/>
          <w:kern w:val="36"/>
          <w:sz w:val="40"/>
          <w:szCs w:val="40"/>
        </w:rPr>
      </w:pPr>
      <w:bookmarkStart w:id="0" w:name="_GoBack"/>
      <w:r w:rsidRPr="00AF394D">
        <w:rPr>
          <w:rFonts w:eastAsia="Times New Roman" w:cstheme="minorHAnsi"/>
          <w:bCs/>
          <w:kern w:val="36"/>
          <w:sz w:val="40"/>
          <w:szCs w:val="40"/>
        </w:rPr>
        <w:t xml:space="preserve">Linda </w:t>
      </w:r>
      <w:proofErr w:type="spellStart"/>
      <w:r w:rsidRPr="00AF394D">
        <w:rPr>
          <w:rFonts w:eastAsia="Times New Roman" w:cstheme="minorHAnsi"/>
          <w:bCs/>
          <w:kern w:val="36"/>
          <w:sz w:val="40"/>
          <w:szCs w:val="40"/>
        </w:rPr>
        <w:t>Bethancourt</w:t>
      </w:r>
      <w:proofErr w:type="spellEnd"/>
      <w:r w:rsidRPr="00AF394D">
        <w:rPr>
          <w:rFonts w:eastAsia="Times New Roman" w:cstheme="minorHAnsi"/>
          <w:bCs/>
          <w:kern w:val="36"/>
          <w:sz w:val="40"/>
          <w:szCs w:val="40"/>
        </w:rPr>
        <w:t xml:space="preserve"> Everett</w:t>
      </w:r>
    </w:p>
    <w:p w:rsidR="00AF394D" w:rsidRPr="00AF394D" w:rsidRDefault="00AF394D" w:rsidP="00AF394D">
      <w:pPr>
        <w:spacing w:after="0" w:line="240" w:lineRule="auto"/>
        <w:jc w:val="center"/>
        <w:outlineLvl w:val="5"/>
        <w:rPr>
          <w:rFonts w:eastAsia="Times New Roman" w:cstheme="minorHAnsi"/>
          <w:bCs/>
          <w:sz w:val="40"/>
          <w:szCs w:val="40"/>
        </w:rPr>
      </w:pPr>
      <w:r w:rsidRPr="00AF394D">
        <w:rPr>
          <w:rFonts w:eastAsia="Times New Roman" w:cstheme="minorHAnsi"/>
          <w:bCs/>
          <w:sz w:val="40"/>
          <w:szCs w:val="40"/>
        </w:rPr>
        <w:t>July 13, 1948 - March 17, 2015</w:t>
      </w:r>
    </w:p>
    <w:bookmarkEnd w:id="0"/>
    <w:p w:rsidR="00AF394D" w:rsidRDefault="00AF394D" w:rsidP="00AF394D">
      <w:pPr>
        <w:spacing w:after="0" w:line="240" w:lineRule="auto"/>
        <w:jc w:val="center"/>
        <w:outlineLvl w:val="5"/>
        <w:rPr>
          <w:rFonts w:eastAsia="Times New Roman" w:cstheme="minorHAnsi"/>
          <w:bCs/>
          <w:sz w:val="24"/>
          <w:szCs w:val="24"/>
        </w:rPr>
      </w:pPr>
    </w:p>
    <w:p w:rsidR="00AF394D" w:rsidRDefault="00AF394D" w:rsidP="00AF394D">
      <w:pPr>
        <w:spacing w:after="0" w:line="240" w:lineRule="auto"/>
        <w:jc w:val="center"/>
        <w:outlineLvl w:val="5"/>
        <w:rPr>
          <w:rFonts w:eastAsia="Times New Roman" w:cstheme="minorHAnsi"/>
          <w:bCs/>
          <w:sz w:val="24"/>
          <w:szCs w:val="24"/>
        </w:rPr>
      </w:pPr>
      <w:r>
        <w:rPr>
          <w:rFonts w:eastAsia="Times New Roman" w:cstheme="minorHAnsi"/>
          <w:bCs/>
          <w:noProof/>
          <w:sz w:val="24"/>
          <w:szCs w:val="24"/>
        </w:rPr>
        <w:drawing>
          <wp:inline distT="0" distB="0" distL="0" distR="0" wp14:anchorId="01C10CD4" wp14:editId="6615E007">
            <wp:extent cx="3515360" cy="17998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LindaBethancourtLou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5360" cy="1799864"/>
                    </a:xfrm>
                    <a:prstGeom prst="rect">
                      <a:avLst/>
                    </a:prstGeom>
                  </pic:spPr>
                </pic:pic>
              </a:graphicData>
            </a:graphic>
          </wp:inline>
        </w:drawing>
      </w:r>
    </w:p>
    <w:p w:rsidR="00AF394D" w:rsidRDefault="00AF394D" w:rsidP="00AF394D">
      <w:pPr>
        <w:spacing w:after="0" w:line="240" w:lineRule="auto"/>
        <w:jc w:val="center"/>
        <w:outlineLvl w:val="5"/>
        <w:rPr>
          <w:rFonts w:eastAsia="Times New Roman" w:cstheme="minorHAnsi"/>
          <w:bCs/>
          <w:sz w:val="24"/>
          <w:szCs w:val="24"/>
        </w:rPr>
      </w:pPr>
      <w:r>
        <w:rPr>
          <w:rFonts w:eastAsia="Times New Roman" w:cstheme="minorHAnsi"/>
          <w:bCs/>
          <w:sz w:val="24"/>
          <w:szCs w:val="24"/>
        </w:rPr>
        <w:t>Photo by Team T Lo</w:t>
      </w:r>
    </w:p>
    <w:p w:rsidR="00AF394D" w:rsidRPr="00AF394D" w:rsidRDefault="00AF394D" w:rsidP="00AF394D">
      <w:pPr>
        <w:spacing w:after="0" w:line="240" w:lineRule="auto"/>
        <w:outlineLvl w:val="5"/>
        <w:rPr>
          <w:rFonts w:eastAsia="Times New Roman" w:cstheme="minorHAnsi"/>
          <w:bCs/>
          <w:sz w:val="24"/>
          <w:szCs w:val="24"/>
        </w:rPr>
      </w:pPr>
    </w:p>
    <w:p w:rsidR="001C3663" w:rsidRPr="00AF394D" w:rsidRDefault="00AF394D" w:rsidP="00AF394D">
      <w:pPr>
        <w:spacing w:after="0" w:line="240" w:lineRule="auto"/>
        <w:rPr>
          <w:rFonts w:cstheme="minorHAnsi"/>
          <w:sz w:val="24"/>
          <w:szCs w:val="24"/>
        </w:rPr>
      </w:pPr>
      <w:r>
        <w:rPr>
          <w:rFonts w:cstheme="minorHAnsi"/>
          <w:sz w:val="24"/>
          <w:szCs w:val="24"/>
        </w:rPr>
        <w:t xml:space="preserve">   </w:t>
      </w:r>
      <w:r w:rsidRPr="00AF394D">
        <w:rPr>
          <w:rFonts w:cstheme="minorHAnsi"/>
          <w:sz w:val="24"/>
          <w:szCs w:val="24"/>
        </w:rPr>
        <w:t xml:space="preserve">Linda Ann </w:t>
      </w:r>
      <w:proofErr w:type="spellStart"/>
      <w:r w:rsidRPr="00AF394D">
        <w:rPr>
          <w:rFonts w:cstheme="minorHAnsi"/>
          <w:sz w:val="24"/>
          <w:szCs w:val="24"/>
        </w:rPr>
        <w:t>Bethancourt</w:t>
      </w:r>
      <w:proofErr w:type="spellEnd"/>
      <w:r w:rsidRPr="00AF394D">
        <w:rPr>
          <w:rFonts w:cstheme="minorHAnsi"/>
          <w:sz w:val="24"/>
          <w:szCs w:val="24"/>
        </w:rPr>
        <w:t xml:space="preserve"> Everett, a native of New Orleans and a resident of </w:t>
      </w:r>
      <w:proofErr w:type="spellStart"/>
      <w:r w:rsidRPr="00AF394D">
        <w:rPr>
          <w:rFonts w:cstheme="minorHAnsi"/>
          <w:sz w:val="24"/>
          <w:szCs w:val="24"/>
        </w:rPr>
        <w:t>LaPlace</w:t>
      </w:r>
      <w:proofErr w:type="spellEnd"/>
      <w:r w:rsidRPr="00AF394D">
        <w:rPr>
          <w:rFonts w:cstheme="minorHAnsi"/>
          <w:sz w:val="24"/>
          <w:szCs w:val="24"/>
        </w:rPr>
        <w:t xml:space="preserve">, passed away on Tuesday, March 17, 2015 at the age of 66. </w:t>
      </w:r>
      <w:proofErr w:type="gramStart"/>
      <w:r w:rsidRPr="00AF394D">
        <w:rPr>
          <w:rFonts w:cstheme="minorHAnsi"/>
          <w:sz w:val="24"/>
          <w:szCs w:val="24"/>
        </w:rPr>
        <w:t>Beloved wife of Louis Everett, loving sister of Katherine Hope (Steve) and aunt of Josh Hope and Jason Hope (Laura).</w:t>
      </w:r>
      <w:proofErr w:type="gramEnd"/>
      <w:r w:rsidRPr="00AF394D">
        <w:rPr>
          <w:rFonts w:cstheme="minorHAnsi"/>
          <w:sz w:val="24"/>
          <w:szCs w:val="24"/>
        </w:rPr>
        <w:t xml:space="preserve"> </w:t>
      </w:r>
      <w:proofErr w:type="gramStart"/>
      <w:r w:rsidRPr="00AF394D">
        <w:rPr>
          <w:rFonts w:cstheme="minorHAnsi"/>
          <w:sz w:val="24"/>
          <w:szCs w:val="24"/>
        </w:rPr>
        <w:t xml:space="preserve">Daughter of the late Clarence S. </w:t>
      </w:r>
      <w:proofErr w:type="spellStart"/>
      <w:r w:rsidRPr="00AF394D">
        <w:rPr>
          <w:rFonts w:cstheme="minorHAnsi"/>
          <w:sz w:val="24"/>
          <w:szCs w:val="24"/>
        </w:rPr>
        <w:t>Bethancourt</w:t>
      </w:r>
      <w:proofErr w:type="spellEnd"/>
      <w:r w:rsidRPr="00AF394D">
        <w:rPr>
          <w:rFonts w:cstheme="minorHAnsi"/>
          <w:sz w:val="24"/>
          <w:szCs w:val="24"/>
        </w:rPr>
        <w:t xml:space="preserve"> and Josie </w:t>
      </w:r>
      <w:proofErr w:type="spellStart"/>
      <w:r w:rsidRPr="00AF394D">
        <w:rPr>
          <w:rFonts w:cstheme="minorHAnsi"/>
          <w:sz w:val="24"/>
          <w:szCs w:val="24"/>
        </w:rPr>
        <w:t>Geraci</w:t>
      </w:r>
      <w:proofErr w:type="spellEnd"/>
      <w:r w:rsidRPr="00AF394D">
        <w:rPr>
          <w:rFonts w:cstheme="minorHAnsi"/>
          <w:sz w:val="24"/>
          <w:szCs w:val="24"/>
        </w:rPr>
        <w:t>.</w:t>
      </w:r>
      <w:proofErr w:type="gramEnd"/>
      <w:r w:rsidRPr="00AF394D">
        <w:rPr>
          <w:rFonts w:cstheme="minorHAnsi"/>
          <w:sz w:val="24"/>
          <w:szCs w:val="24"/>
        </w:rPr>
        <w:t xml:space="preserve"> She was a parishioner of Ascension of Our Lord Church and St. Joan of Arc in </w:t>
      </w:r>
      <w:proofErr w:type="spellStart"/>
      <w:r w:rsidRPr="00AF394D">
        <w:rPr>
          <w:rFonts w:cstheme="minorHAnsi"/>
          <w:sz w:val="24"/>
          <w:szCs w:val="24"/>
        </w:rPr>
        <w:t>LaPlace</w:t>
      </w:r>
      <w:proofErr w:type="spellEnd"/>
      <w:r w:rsidRPr="00AF394D">
        <w:rPr>
          <w:rFonts w:cstheme="minorHAnsi"/>
          <w:sz w:val="24"/>
          <w:szCs w:val="24"/>
        </w:rPr>
        <w:t xml:space="preserve">. Linda was employed by </w:t>
      </w:r>
      <w:proofErr w:type="spellStart"/>
      <w:proofErr w:type="gramStart"/>
      <w:r w:rsidRPr="00AF394D">
        <w:rPr>
          <w:rFonts w:cstheme="minorHAnsi"/>
          <w:sz w:val="24"/>
          <w:szCs w:val="24"/>
        </w:rPr>
        <w:t>At&amp;t</w:t>
      </w:r>
      <w:proofErr w:type="spellEnd"/>
      <w:proofErr w:type="gramEnd"/>
      <w:r w:rsidRPr="00AF394D">
        <w:rPr>
          <w:rFonts w:cstheme="minorHAnsi"/>
          <w:sz w:val="24"/>
          <w:szCs w:val="24"/>
        </w:rPr>
        <w:t xml:space="preserve">, Winn-Dixie, </w:t>
      </w:r>
      <w:proofErr w:type="spellStart"/>
      <w:r w:rsidRPr="00AF394D">
        <w:rPr>
          <w:rFonts w:cstheme="minorHAnsi"/>
          <w:sz w:val="24"/>
          <w:szCs w:val="24"/>
        </w:rPr>
        <w:t>Matherne’s</w:t>
      </w:r>
      <w:proofErr w:type="spellEnd"/>
      <w:r w:rsidRPr="00AF394D">
        <w:rPr>
          <w:rFonts w:cstheme="minorHAnsi"/>
          <w:sz w:val="24"/>
          <w:szCs w:val="24"/>
        </w:rPr>
        <w:t xml:space="preserve"> and Treasure Chest Casino. She was a member of SJA Catholic Daughters Court 1334, member of Champions for Life, volunteer at St. John Ministry of Care, SJA Bereavement Group, </w:t>
      </w:r>
      <w:proofErr w:type="gramStart"/>
      <w:r w:rsidRPr="00AF394D">
        <w:rPr>
          <w:rFonts w:cstheme="minorHAnsi"/>
          <w:sz w:val="24"/>
          <w:szCs w:val="24"/>
        </w:rPr>
        <w:t>Perpetual</w:t>
      </w:r>
      <w:proofErr w:type="gramEnd"/>
      <w:r w:rsidRPr="00AF394D">
        <w:rPr>
          <w:rFonts w:cstheme="minorHAnsi"/>
          <w:sz w:val="24"/>
          <w:szCs w:val="24"/>
        </w:rPr>
        <w:t xml:space="preserve"> Adoration Chapel Adorer at Ascension of Our Lord Church and helped others whenever needed. She will be loved and remembered for her deep faith in God, her kindness shown to others, and her thoughtfulness expressed daily in her life.</w:t>
      </w:r>
      <w:r w:rsidRPr="00AF394D">
        <w:rPr>
          <w:rFonts w:cstheme="minorHAnsi"/>
          <w:sz w:val="24"/>
          <w:szCs w:val="24"/>
        </w:rPr>
        <w:br/>
      </w:r>
      <w:r>
        <w:rPr>
          <w:rFonts w:cstheme="minorHAnsi"/>
          <w:sz w:val="24"/>
          <w:szCs w:val="24"/>
        </w:rPr>
        <w:t xml:space="preserve">   </w:t>
      </w:r>
      <w:r w:rsidRPr="00AF394D">
        <w:rPr>
          <w:rFonts w:cstheme="minorHAnsi"/>
          <w:sz w:val="24"/>
          <w:szCs w:val="24"/>
        </w:rPr>
        <w:t xml:space="preserve">The Memorial Mass will be held at Ascension of Our Lord Church, 1900 Greenwood Dr., </w:t>
      </w:r>
      <w:proofErr w:type="spellStart"/>
      <w:proofErr w:type="gramStart"/>
      <w:r w:rsidRPr="00AF394D">
        <w:rPr>
          <w:rFonts w:cstheme="minorHAnsi"/>
          <w:sz w:val="24"/>
          <w:szCs w:val="24"/>
        </w:rPr>
        <w:t>LaPlace</w:t>
      </w:r>
      <w:proofErr w:type="spellEnd"/>
      <w:proofErr w:type="gramEnd"/>
      <w:r w:rsidRPr="00AF394D">
        <w:rPr>
          <w:rFonts w:cstheme="minorHAnsi"/>
          <w:sz w:val="24"/>
          <w:szCs w:val="24"/>
        </w:rPr>
        <w:t xml:space="preserve"> on Wednesday, March 25, 2015 at 12:00 noon with visitation beginning at 10:00 a.m. and a rosary at 11:00 a.m.</w:t>
      </w:r>
    </w:p>
    <w:p w:rsidR="00AF394D" w:rsidRDefault="00AF394D" w:rsidP="00AF394D">
      <w:pPr>
        <w:spacing w:after="0" w:line="240" w:lineRule="auto"/>
        <w:rPr>
          <w:rFonts w:cstheme="minorHAnsi"/>
          <w:sz w:val="24"/>
          <w:szCs w:val="24"/>
        </w:rPr>
      </w:pPr>
    </w:p>
    <w:p w:rsidR="00AF394D" w:rsidRPr="00AF394D" w:rsidRDefault="00AF394D" w:rsidP="00AF394D">
      <w:pPr>
        <w:spacing w:after="0" w:line="240" w:lineRule="auto"/>
        <w:rPr>
          <w:rFonts w:cstheme="minorHAnsi"/>
          <w:b/>
          <w:sz w:val="24"/>
          <w:szCs w:val="24"/>
        </w:rPr>
      </w:pPr>
      <w:r w:rsidRPr="00AF394D">
        <w:rPr>
          <w:rFonts w:cstheme="minorHAnsi"/>
          <w:b/>
          <w:sz w:val="24"/>
          <w:szCs w:val="24"/>
        </w:rPr>
        <w:t>Millet-Guidry Funeral Home online obit (accessed 1/16/2018)</w:t>
      </w:r>
    </w:p>
    <w:sectPr w:rsidR="00AF394D" w:rsidRPr="00AF3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4D"/>
    <w:rsid w:val="001C3663"/>
    <w:rsid w:val="00A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3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AF39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AF394D"/>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F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3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AF39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AF394D"/>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F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3401">
      <w:bodyDiv w:val="1"/>
      <w:marLeft w:val="0"/>
      <w:marRight w:val="0"/>
      <w:marTop w:val="0"/>
      <w:marBottom w:val="0"/>
      <w:divBdr>
        <w:top w:val="none" w:sz="0" w:space="0" w:color="auto"/>
        <w:left w:val="none" w:sz="0" w:space="0" w:color="auto"/>
        <w:bottom w:val="none" w:sz="0" w:space="0" w:color="auto"/>
        <w:right w:val="none" w:sz="0" w:space="0" w:color="auto"/>
      </w:divBdr>
      <w:divsChild>
        <w:div w:id="57751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2018-01-16T19:44:00Z</dcterms:created>
  <dcterms:modified xsi:type="dcterms:W3CDTF">2018-01-16T19:51:00Z</dcterms:modified>
</cp:coreProperties>
</file>