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CEB8E" w14:textId="69F3A3F7" w:rsidR="00635F3E" w:rsidRPr="00635F3E" w:rsidRDefault="000B1A5E" w:rsidP="00635F3E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Lionel George Fisher Jr.</w:t>
      </w:r>
    </w:p>
    <w:p w14:paraId="55EAD605" w14:textId="2B25AAB8" w:rsidR="00635F3E" w:rsidRPr="0010475F" w:rsidRDefault="000B1A5E" w:rsidP="00635F3E">
      <w:pPr>
        <w:spacing w:after="0"/>
        <w:jc w:val="center"/>
        <w:rPr>
          <w:rFonts w:cstheme="minorHAnsi"/>
          <w:color w:val="404F57"/>
          <w:sz w:val="40"/>
          <w:szCs w:val="40"/>
          <w:shd w:val="clear" w:color="auto" w:fill="FFFFFF"/>
        </w:rPr>
      </w:pPr>
      <w:r>
        <w:rPr>
          <w:rFonts w:cstheme="minorHAnsi"/>
          <w:color w:val="404F57"/>
          <w:sz w:val="40"/>
          <w:szCs w:val="40"/>
          <w:shd w:val="clear" w:color="auto" w:fill="FFFFFF"/>
        </w:rPr>
        <w:t>July 16, 1951 – August 28, 2015</w:t>
      </w:r>
    </w:p>
    <w:p w14:paraId="77D6BFA8" w14:textId="77777777" w:rsidR="0010475F" w:rsidRDefault="0010475F" w:rsidP="00635F3E">
      <w:pPr>
        <w:spacing w:after="0"/>
        <w:jc w:val="center"/>
      </w:pPr>
    </w:p>
    <w:p w14:paraId="736279A0" w14:textId="16558E42" w:rsidR="00635F3E" w:rsidRDefault="000B1A5E" w:rsidP="00635F3E">
      <w:pPr>
        <w:jc w:val="center"/>
      </w:pPr>
      <w:r>
        <w:rPr>
          <w:noProof/>
        </w:rPr>
        <w:drawing>
          <wp:inline distT="0" distB="0" distL="0" distR="0" wp14:anchorId="6B3F2535" wp14:editId="7E9290FE">
            <wp:extent cx="3784917" cy="2686921"/>
            <wp:effectExtent l="0" t="0" r="6350" b="0"/>
            <wp:docPr id="641667636" name="Picture 8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667636" name="Picture 8" descr="A close-up of a grave sto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9322" cy="269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114F6" w14:textId="77777777" w:rsidR="00635F3E" w:rsidRDefault="00635F3E">
      <w:pPr>
        <w:rPr>
          <w:rFonts w:ascii="Calibri" w:hAnsi="Calibri" w:cs="Calibri"/>
          <w:color w:val="000000"/>
          <w:sz w:val="30"/>
          <w:szCs w:val="30"/>
        </w:rPr>
      </w:pPr>
    </w:p>
    <w:p w14:paraId="0259D512" w14:textId="77777777" w:rsidR="000B1A5E" w:rsidRDefault="000B1A5E" w:rsidP="000B1A5E">
      <w:pPr>
        <w:rPr>
          <w:sz w:val="30"/>
          <w:szCs w:val="30"/>
        </w:rPr>
      </w:pPr>
      <w:r w:rsidRPr="000B1A5E">
        <w:rPr>
          <w:sz w:val="30"/>
          <w:szCs w:val="30"/>
        </w:rPr>
        <w:t xml:space="preserve">Lionel George Fisher, Jr. passed away Friday, August 28, </w:t>
      </w:r>
      <w:proofErr w:type="gramStart"/>
      <w:r w:rsidRPr="000B1A5E">
        <w:rPr>
          <w:sz w:val="30"/>
          <w:szCs w:val="30"/>
        </w:rPr>
        <w:t>2015</w:t>
      </w:r>
      <w:proofErr w:type="gramEnd"/>
      <w:r w:rsidRPr="000B1A5E">
        <w:rPr>
          <w:sz w:val="30"/>
          <w:szCs w:val="30"/>
        </w:rPr>
        <w:t xml:space="preserve"> at the age of 64, a lifelong resident of LaPlace, LA: he is survived by his loving wife of 39 years, Vivian Hymel Fisher. He is also survived by his children; Lionel (Lonnie) Fisher, III wife Brandi, and Allison Fisher Roy husband Casey, his grandchildren Reese and Cullen Fisher, </w:t>
      </w:r>
      <w:proofErr w:type="gramStart"/>
      <w:r w:rsidRPr="000B1A5E">
        <w:rPr>
          <w:sz w:val="30"/>
          <w:szCs w:val="30"/>
        </w:rPr>
        <w:t>Hannah</w:t>
      </w:r>
      <w:proofErr w:type="gramEnd"/>
      <w:r w:rsidRPr="000B1A5E">
        <w:rPr>
          <w:sz w:val="30"/>
          <w:szCs w:val="30"/>
        </w:rPr>
        <w:t xml:space="preserve"> and Allison Roy. He is preceded in death by his parents Lionel George Fisher, </w:t>
      </w:r>
      <w:proofErr w:type="gramStart"/>
      <w:r w:rsidRPr="000B1A5E">
        <w:rPr>
          <w:sz w:val="30"/>
          <w:szCs w:val="30"/>
        </w:rPr>
        <w:t>Sr.</w:t>
      </w:r>
      <w:proofErr w:type="gramEnd"/>
      <w:r w:rsidRPr="000B1A5E">
        <w:rPr>
          <w:sz w:val="30"/>
          <w:szCs w:val="30"/>
        </w:rPr>
        <w:t xml:space="preserve"> and Ruby Chenevert Fisher. </w:t>
      </w:r>
    </w:p>
    <w:p w14:paraId="330FD54F" w14:textId="48D3D9DD" w:rsidR="000B1A5E" w:rsidRPr="000B1A5E" w:rsidRDefault="000B1A5E" w:rsidP="000B1A5E">
      <w:pPr>
        <w:rPr>
          <w:sz w:val="30"/>
          <w:szCs w:val="30"/>
        </w:rPr>
      </w:pPr>
      <w:r w:rsidRPr="000B1A5E">
        <w:rPr>
          <w:sz w:val="30"/>
          <w:szCs w:val="30"/>
        </w:rPr>
        <w:t xml:space="preserve">Relatives and friends as well as members of the Bonnet Carre Rod and Gun Club, Dow Chemical, and </w:t>
      </w:r>
      <w:proofErr w:type="gramStart"/>
      <w:r w:rsidRPr="000B1A5E">
        <w:rPr>
          <w:sz w:val="30"/>
          <w:szCs w:val="30"/>
        </w:rPr>
        <w:t>South Central</w:t>
      </w:r>
      <w:proofErr w:type="gramEnd"/>
      <w:r w:rsidRPr="000B1A5E">
        <w:rPr>
          <w:sz w:val="30"/>
          <w:szCs w:val="30"/>
        </w:rPr>
        <w:t xml:space="preserve"> Louisiana Technical College are invited to attend the Funeral Mass at Ascension of Our Lord Church, 1900 Greenwood Dr., LaPlace on Tuesday, September 1, 2015 at 12:00 noon. Visitation in church from 10:00 a.m. until 12:00 noon. Interment in St. John Memorial Gardens Cemetery. Arrangements by Millet-Guidry Funeral Home. In lieu of flowers, Masses preferred. To view or sign the online guest book please visit </w:t>
      </w:r>
      <w:hyperlink r:id="rId5" w:history="1">
        <w:r w:rsidRPr="000B1A5E">
          <w:rPr>
            <w:rStyle w:val="Hyperlink"/>
            <w:color w:val="auto"/>
            <w:sz w:val="30"/>
            <w:szCs w:val="30"/>
            <w:u w:val="none"/>
          </w:rPr>
          <w:t>www.milletguidry.com.</w:t>
        </w:r>
      </w:hyperlink>
    </w:p>
    <w:p w14:paraId="184C249A" w14:textId="77777777" w:rsidR="000B1A5E" w:rsidRDefault="000B1A5E" w:rsidP="000B1A5E">
      <w:pPr>
        <w:spacing w:after="0"/>
        <w:rPr>
          <w:sz w:val="30"/>
          <w:szCs w:val="30"/>
        </w:rPr>
      </w:pPr>
    </w:p>
    <w:p w14:paraId="3C9D8BFD" w14:textId="57D16CEA" w:rsidR="000B1A5E" w:rsidRDefault="000B1A5E" w:rsidP="000B1A5E">
      <w:pPr>
        <w:spacing w:after="0"/>
        <w:rPr>
          <w:sz w:val="30"/>
          <w:szCs w:val="30"/>
        </w:rPr>
      </w:pPr>
      <w:r w:rsidRPr="000B1A5E">
        <w:rPr>
          <w:sz w:val="30"/>
          <w:szCs w:val="30"/>
        </w:rPr>
        <w:t>The New Orleans Advocate</w:t>
      </w:r>
      <w:r>
        <w:rPr>
          <w:sz w:val="30"/>
          <w:szCs w:val="30"/>
        </w:rPr>
        <w:t>, Louisiana</w:t>
      </w:r>
    </w:p>
    <w:p w14:paraId="0177106B" w14:textId="7CC0E9CA" w:rsidR="000B1A5E" w:rsidRPr="000B1A5E" w:rsidRDefault="000B1A5E" w:rsidP="000B1A5E">
      <w:pPr>
        <w:spacing w:after="0"/>
        <w:rPr>
          <w:sz w:val="30"/>
          <w:szCs w:val="30"/>
        </w:rPr>
      </w:pPr>
      <w:r w:rsidRPr="000B1A5E">
        <w:rPr>
          <w:sz w:val="30"/>
          <w:szCs w:val="30"/>
        </w:rPr>
        <w:t>Aug. 29 to Sep. 1, 2015</w:t>
      </w:r>
    </w:p>
    <w:p w14:paraId="462FBC27" w14:textId="63CFB998" w:rsidR="00635F3E" w:rsidRPr="00635F3E" w:rsidRDefault="00635F3E" w:rsidP="000B1A5E">
      <w:pPr>
        <w:spacing w:line="240" w:lineRule="auto"/>
        <w:rPr>
          <w:sz w:val="30"/>
          <w:szCs w:val="30"/>
        </w:rPr>
      </w:pPr>
    </w:p>
    <w:sectPr w:rsidR="00635F3E" w:rsidRPr="00635F3E" w:rsidSect="000B1A5E">
      <w:pgSz w:w="12240" w:h="1728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3E"/>
    <w:rsid w:val="000B1A5E"/>
    <w:rsid w:val="0010475F"/>
    <w:rsid w:val="00550B5B"/>
    <w:rsid w:val="00635F3E"/>
    <w:rsid w:val="00984F85"/>
    <w:rsid w:val="00B413C3"/>
    <w:rsid w:val="00EA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AE67"/>
  <w15:chartTrackingRefBased/>
  <w15:docId w15:val="{7D294689-5EBC-4B81-95DF-974AE0FD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-sc-osiab4-0">
    <w:name w:val="paragraph-sc-osiab4-0"/>
    <w:basedOn w:val="Normal"/>
    <w:rsid w:val="0098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A39AD"/>
    <w:rPr>
      <w:color w:val="0000FF"/>
      <w:u w:val="single"/>
    </w:rPr>
  </w:style>
  <w:style w:type="character" w:customStyle="1" w:styleId="box-sc-ucqo0b-0">
    <w:name w:val="box-sc-ucqo0b-0"/>
    <w:basedOn w:val="DefaultParagraphFont"/>
    <w:rsid w:val="00104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2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741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5710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3520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080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1165">
          <w:marLeft w:val="1440"/>
          <w:marRight w:val="144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7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2183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lletguidry.com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2023-08-18T15:54:00Z</dcterms:created>
  <dcterms:modified xsi:type="dcterms:W3CDTF">2023-08-18T15:54:00Z</dcterms:modified>
</cp:coreProperties>
</file>