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136BC" w14:textId="7FEBAD55" w:rsidR="00F73A1F" w:rsidRPr="00F73A1F" w:rsidRDefault="003E4C5E" w:rsidP="00690D61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Randy K. Martin</w:t>
      </w:r>
    </w:p>
    <w:p w14:paraId="6556CDCB" w14:textId="4DCB4C17" w:rsidR="00F73A1F" w:rsidRDefault="003E4C5E" w:rsidP="00690D61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November 3, 1950 – April 12, 2015</w:t>
      </w:r>
    </w:p>
    <w:p w14:paraId="14FA8975" w14:textId="465050E3" w:rsidR="00F73A1F" w:rsidRPr="00F73A1F" w:rsidRDefault="003E4C5E" w:rsidP="00690D61">
      <w:pPr>
        <w:spacing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156D9411" wp14:editId="67CB591F">
            <wp:extent cx="4352360" cy="2470522"/>
            <wp:effectExtent l="0" t="0" r="0" b="6350"/>
            <wp:docPr id="933430010" name="Picture 6" descr="A close-up of flowers on a gra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430010" name="Picture 6" descr="A close-up of flowers on a grav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309" cy="2484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ACAF" w14:textId="77777777" w:rsidR="00F73A1F" w:rsidRPr="00F73A1F" w:rsidRDefault="00F73A1F" w:rsidP="00690D61">
      <w:pPr>
        <w:spacing w:line="240" w:lineRule="auto"/>
        <w:rPr>
          <w:rFonts w:ascii="Calibri" w:hAnsi="Calibri" w:cs="Calibri"/>
          <w:sz w:val="30"/>
          <w:szCs w:val="30"/>
        </w:rPr>
      </w:pPr>
    </w:p>
    <w:p w14:paraId="40F570FD" w14:textId="77777777" w:rsidR="003E4C5E" w:rsidRDefault="003E4C5E" w:rsidP="003E4C5E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E4C5E">
        <w:rPr>
          <w:rFonts w:ascii="Calibri" w:hAnsi="Calibri" w:cs="Calibri"/>
          <w:sz w:val="30"/>
          <w:szCs w:val="30"/>
        </w:rPr>
        <w:t xml:space="preserve">Randy Martin on Sunday, April 12, 2015, at his home in LaPlace, LA. </w:t>
      </w:r>
    </w:p>
    <w:p w14:paraId="47539C8E" w14:textId="77777777" w:rsidR="003E4C5E" w:rsidRDefault="003E4C5E" w:rsidP="003E4C5E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129D098D" w14:textId="77777777" w:rsidR="003E4C5E" w:rsidRDefault="003E4C5E" w:rsidP="003E4C5E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E4C5E">
        <w:rPr>
          <w:rFonts w:ascii="Calibri" w:hAnsi="Calibri" w:cs="Calibri"/>
          <w:sz w:val="30"/>
          <w:szCs w:val="30"/>
        </w:rPr>
        <w:t xml:space="preserve">Son of Hilda U. Martin and the late Walter L. Martin. Husband of </w:t>
      </w:r>
      <w:proofErr w:type="spellStart"/>
      <w:r w:rsidRPr="003E4C5E">
        <w:rPr>
          <w:rFonts w:ascii="Calibri" w:hAnsi="Calibri" w:cs="Calibri"/>
          <w:sz w:val="30"/>
          <w:szCs w:val="30"/>
        </w:rPr>
        <w:t>Trusie</w:t>
      </w:r>
      <w:proofErr w:type="spellEnd"/>
      <w:r w:rsidRPr="003E4C5E">
        <w:rPr>
          <w:rFonts w:ascii="Calibri" w:hAnsi="Calibri" w:cs="Calibri"/>
          <w:sz w:val="30"/>
          <w:szCs w:val="30"/>
        </w:rPr>
        <w:t xml:space="preserve"> B. Martin. Father of Joshua and Jesse Martin. </w:t>
      </w:r>
      <w:proofErr w:type="gramStart"/>
      <w:r w:rsidRPr="003E4C5E">
        <w:rPr>
          <w:rFonts w:ascii="Calibri" w:hAnsi="Calibri" w:cs="Calibri"/>
          <w:sz w:val="30"/>
          <w:szCs w:val="30"/>
        </w:rPr>
        <w:t>Step Father</w:t>
      </w:r>
      <w:proofErr w:type="gramEnd"/>
      <w:r w:rsidRPr="003E4C5E">
        <w:rPr>
          <w:rFonts w:ascii="Calibri" w:hAnsi="Calibri" w:cs="Calibri"/>
          <w:sz w:val="30"/>
          <w:szCs w:val="30"/>
        </w:rPr>
        <w:t xml:space="preserve"> of Thomas Kleven and Travis McDuffie. Brother of Sherry Dupuy (Dave), Debra Wenger (Tom), Russell Martin (Linda) and the late Kelly Eichler. Also survived by numerous grandchildren, and a host of nieces, nephews, cousins</w:t>
      </w:r>
      <w:r>
        <w:rPr>
          <w:rFonts w:ascii="Calibri" w:hAnsi="Calibri" w:cs="Calibri"/>
          <w:sz w:val="30"/>
          <w:szCs w:val="30"/>
        </w:rPr>
        <w:t>,</w:t>
      </w:r>
      <w:r w:rsidRPr="003E4C5E">
        <w:rPr>
          <w:rFonts w:ascii="Calibri" w:hAnsi="Calibri" w:cs="Calibri"/>
          <w:sz w:val="30"/>
          <w:szCs w:val="30"/>
        </w:rPr>
        <w:t xml:space="preserve"> other relatives and friends. Age 64 years. A native of Honolulu, Hawaii and a resident of LaPlace, LA. </w:t>
      </w:r>
    </w:p>
    <w:p w14:paraId="3FA9DBE6" w14:textId="77777777" w:rsidR="003E4C5E" w:rsidRDefault="003E4C5E" w:rsidP="003E4C5E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07BC5499" w14:textId="2D84186D" w:rsidR="003E4C5E" w:rsidRDefault="003E4C5E" w:rsidP="003E4C5E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E4C5E">
        <w:rPr>
          <w:rFonts w:ascii="Calibri" w:hAnsi="Calibri" w:cs="Calibri"/>
          <w:sz w:val="30"/>
          <w:szCs w:val="30"/>
        </w:rPr>
        <w:t>Relative and friends of the family, also members of LaPlace Church of Christ and all neighboring churches are invited to attend a visitation at LaPlace Church of Christ, 1909 West Airline Highway, LaPlace, LA, on Monday, April 13, 2015, from 5:00 PM until 7:00 PM and a Graveside service on Tuesday, April 14, 2015, at St. John Memorial Garden, 2205 West Airline Highway, LaPlace, LA, at 10:00 AM. SERVICED BY ROBOTTOM.</w:t>
      </w:r>
    </w:p>
    <w:p w14:paraId="6D784800" w14:textId="77777777" w:rsidR="003E4C5E" w:rsidRPr="003E4C5E" w:rsidRDefault="003E4C5E" w:rsidP="003E4C5E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4DF0AA4" w14:textId="77777777" w:rsidR="003E4C5E" w:rsidRDefault="003E4C5E" w:rsidP="003E4C5E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E4C5E">
        <w:rPr>
          <w:rFonts w:ascii="Calibri" w:hAnsi="Calibri" w:cs="Calibri"/>
          <w:sz w:val="30"/>
          <w:szCs w:val="30"/>
        </w:rPr>
        <w:t>New Orleans Advocate, The (LA)</w:t>
      </w:r>
    </w:p>
    <w:p w14:paraId="722F6D12" w14:textId="7F26DC0A" w:rsidR="00F73A1F" w:rsidRDefault="003E4C5E" w:rsidP="003E4C5E">
      <w:pPr>
        <w:spacing w:after="0" w:line="240" w:lineRule="auto"/>
      </w:pPr>
      <w:r w:rsidRPr="003E4C5E">
        <w:rPr>
          <w:rFonts w:ascii="Calibri" w:hAnsi="Calibri" w:cs="Calibri"/>
          <w:sz w:val="30"/>
          <w:szCs w:val="30"/>
        </w:rPr>
        <w:t>Tuesday, April 14, 2015</w:t>
      </w:r>
    </w:p>
    <w:sectPr w:rsidR="00F73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1F"/>
    <w:rsid w:val="001D58B6"/>
    <w:rsid w:val="003C2F0C"/>
    <w:rsid w:val="003E4C5E"/>
    <w:rsid w:val="00690D61"/>
    <w:rsid w:val="00714717"/>
    <w:rsid w:val="00C10B23"/>
    <w:rsid w:val="00C64680"/>
    <w:rsid w:val="00F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ACBA2"/>
  <w15:chartTrackingRefBased/>
  <w15:docId w15:val="{676ED242-41E7-45D5-8F78-554F4690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3A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2024-08-14T23:55:00Z</dcterms:created>
  <dcterms:modified xsi:type="dcterms:W3CDTF">2024-08-14T23:55:00Z</dcterms:modified>
</cp:coreProperties>
</file>