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0AFB6" w14:textId="6678C8EE" w:rsidR="00D92A12" w:rsidRPr="00D92A12" w:rsidRDefault="00D92A12" w:rsidP="00D92A12">
      <w:pPr>
        <w:spacing w:after="0" w:line="240" w:lineRule="auto"/>
        <w:jc w:val="center"/>
        <w:rPr>
          <w:rFonts w:ascii="Calibri" w:hAnsi="Calibri" w:cs="Calibri"/>
          <w:sz w:val="40"/>
          <w:szCs w:val="40"/>
        </w:rPr>
      </w:pPr>
      <w:r w:rsidRPr="00D92A12">
        <w:rPr>
          <w:rFonts w:ascii="Calibri" w:hAnsi="Calibri" w:cs="Calibri"/>
          <w:sz w:val="40"/>
          <w:szCs w:val="40"/>
        </w:rPr>
        <w:t>Katasha Raynell Morris</w:t>
      </w:r>
    </w:p>
    <w:p w14:paraId="09A1E291" w14:textId="74F6D4BA" w:rsidR="00D92A12" w:rsidRPr="00D92A12" w:rsidRDefault="00D92A12" w:rsidP="00D92A12">
      <w:pPr>
        <w:spacing w:after="0" w:line="240" w:lineRule="auto"/>
        <w:jc w:val="center"/>
        <w:rPr>
          <w:rFonts w:ascii="Calibri" w:hAnsi="Calibri" w:cs="Calibri"/>
          <w:sz w:val="40"/>
          <w:szCs w:val="40"/>
        </w:rPr>
      </w:pPr>
      <w:r w:rsidRPr="00D92A12">
        <w:rPr>
          <w:rFonts w:ascii="Calibri" w:hAnsi="Calibri" w:cs="Calibri"/>
          <w:sz w:val="40"/>
          <w:szCs w:val="40"/>
        </w:rPr>
        <w:t>July 8, 1986 – January 20, 2024</w:t>
      </w:r>
    </w:p>
    <w:p w14:paraId="715D9EDC" w14:textId="77777777" w:rsidR="00D92A12" w:rsidRPr="00D92A12" w:rsidRDefault="00D92A12" w:rsidP="00D92A12">
      <w:pPr>
        <w:spacing w:after="0" w:line="240" w:lineRule="auto"/>
        <w:rPr>
          <w:rFonts w:ascii="Calibri" w:hAnsi="Calibri" w:cs="Calibri"/>
          <w:sz w:val="30"/>
          <w:szCs w:val="30"/>
        </w:rPr>
      </w:pPr>
    </w:p>
    <w:p w14:paraId="7BA33AF3" w14:textId="42F5BCB7" w:rsidR="00D92A12" w:rsidRPr="00D92A12" w:rsidRDefault="00D92A12" w:rsidP="00D92A12">
      <w:pPr>
        <w:spacing w:after="0" w:line="240" w:lineRule="auto"/>
        <w:jc w:val="center"/>
        <w:rPr>
          <w:rFonts w:ascii="Calibri" w:hAnsi="Calibri" w:cs="Calibri"/>
          <w:sz w:val="30"/>
          <w:szCs w:val="30"/>
        </w:rPr>
      </w:pPr>
      <w:r w:rsidRPr="00D92A12">
        <w:rPr>
          <w:rFonts w:ascii="Calibri" w:hAnsi="Calibri" w:cs="Calibri"/>
          <w:sz w:val="30"/>
          <w:szCs w:val="30"/>
        </w:rPr>
        <w:drawing>
          <wp:inline distT="0" distB="0" distL="0" distR="0" wp14:anchorId="685580DC" wp14:editId="308BE021">
            <wp:extent cx="3037536" cy="1163415"/>
            <wp:effectExtent l="0" t="0" r="0" b="0"/>
            <wp:docPr id="258327971" name="Picture 1" descr="A sign with a cross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327971" name="Picture 1" descr="A sign with a cross on top&#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56821" cy="1170801"/>
                    </a:xfrm>
                    <a:prstGeom prst="rect">
                      <a:avLst/>
                    </a:prstGeom>
                  </pic:spPr>
                </pic:pic>
              </a:graphicData>
            </a:graphic>
          </wp:inline>
        </w:drawing>
      </w:r>
    </w:p>
    <w:p w14:paraId="2C00157C" w14:textId="77777777" w:rsidR="00D92A12" w:rsidRPr="00D92A12" w:rsidRDefault="00D92A12" w:rsidP="00D92A12">
      <w:pPr>
        <w:spacing w:after="0" w:line="240" w:lineRule="auto"/>
        <w:rPr>
          <w:rFonts w:ascii="Calibri" w:hAnsi="Calibri" w:cs="Calibri"/>
          <w:sz w:val="30"/>
          <w:szCs w:val="30"/>
        </w:rPr>
      </w:pPr>
    </w:p>
    <w:p w14:paraId="32016D24" w14:textId="77777777" w:rsidR="00D92A12" w:rsidRDefault="00D92A12" w:rsidP="00D92A12">
      <w:pPr>
        <w:spacing w:after="0" w:line="240" w:lineRule="auto"/>
        <w:rPr>
          <w:rFonts w:ascii="Calibri" w:hAnsi="Calibri" w:cs="Calibri"/>
          <w:sz w:val="30"/>
          <w:szCs w:val="30"/>
        </w:rPr>
      </w:pPr>
      <w:r>
        <w:rPr>
          <w:rFonts w:ascii="Calibri" w:hAnsi="Calibri" w:cs="Calibri"/>
          <w:sz w:val="30"/>
          <w:szCs w:val="30"/>
        </w:rPr>
        <w:t xml:space="preserve">  </w:t>
      </w:r>
      <w:r w:rsidR="00ED0D92" w:rsidRPr="00D92A12">
        <w:rPr>
          <w:rFonts w:ascii="Calibri" w:hAnsi="Calibri" w:cs="Calibri"/>
          <w:sz w:val="30"/>
          <w:szCs w:val="30"/>
        </w:rPr>
        <w:t xml:space="preserve">Katasha Raynell Morris made her grand entrance into this world on July 8, 1986, to the parentage of Carl and Joycelyn Morris. She is the oldest of 2 daughters. Katasha accepted Christ and was baptized at an early age. Everyone that knew her was aware of her big voice, but she had an even bigger heart. She was an extremely hard worker and often worked multiple jobs. But the job she loved the most was being a mom to Kaitlyn Rayna and Grayson Keith. She was a devoted mother </w:t>
      </w:r>
      <w:r w:rsidRPr="00D92A12">
        <w:rPr>
          <w:rFonts w:ascii="Calibri" w:hAnsi="Calibri" w:cs="Calibri"/>
          <w:sz w:val="30"/>
          <w:szCs w:val="30"/>
        </w:rPr>
        <w:t>and</w:t>
      </w:r>
      <w:r w:rsidR="00ED0D92" w:rsidRPr="00D92A12">
        <w:rPr>
          <w:rFonts w:ascii="Calibri" w:hAnsi="Calibri" w:cs="Calibri"/>
          <w:sz w:val="30"/>
          <w:szCs w:val="30"/>
        </w:rPr>
        <w:t xml:space="preserve"> loved them both with her whole heart. </w:t>
      </w:r>
    </w:p>
    <w:p w14:paraId="4AC34635" w14:textId="77777777" w:rsidR="00D92A12" w:rsidRDefault="00D92A12" w:rsidP="00D92A12">
      <w:pPr>
        <w:spacing w:after="0" w:line="240" w:lineRule="auto"/>
        <w:rPr>
          <w:rFonts w:ascii="Calibri" w:hAnsi="Calibri" w:cs="Calibri"/>
          <w:sz w:val="30"/>
          <w:szCs w:val="30"/>
        </w:rPr>
      </w:pPr>
      <w:r>
        <w:rPr>
          <w:rFonts w:ascii="Calibri" w:hAnsi="Calibri" w:cs="Calibri"/>
          <w:sz w:val="30"/>
          <w:szCs w:val="30"/>
        </w:rPr>
        <w:t xml:space="preserve">   </w:t>
      </w:r>
      <w:r w:rsidR="00ED0D92" w:rsidRPr="00D92A12">
        <w:rPr>
          <w:rFonts w:ascii="Calibri" w:hAnsi="Calibri" w:cs="Calibri"/>
          <w:sz w:val="30"/>
          <w:szCs w:val="30"/>
        </w:rPr>
        <w:t xml:space="preserve">Katasha attended Lutcher High School and graduated in 2004. She attended Med Vance Institute where she received a degree in Coding. She also attended Delta Arts where she received a degree in License Practical Nursing. Katasha received many awards and accolades during her employment in the medical field. One such award was a "Life Saving Award" that was presented to her by the parish of </w:t>
      </w:r>
      <w:proofErr w:type="spellStart"/>
      <w:r w:rsidR="00ED0D92" w:rsidRPr="00D92A12">
        <w:rPr>
          <w:rFonts w:ascii="Calibri" w:hAnsi="Calibri" w:cs="Calibri"/>
          <w:sz w:val="30"/>
          <w:szCs w:val="30"/>
        </w:rPr>
        <w:t>LaFourche</w:t>
      </w:r>
      <w:proofErr w:type="spellEnd"/>
      <w:r w:rsidR="00ED0D92" w:rsidRPr="00D92A12">
        <w:rPr>
          <w:rFonts w:ascii="Calibri" w:hAnsi="Calibri" w:cs="Calibri"/>
          <w:sz w:val="30"/>
          <w:szCs w:val="30"/>
        </w:rPr>
        <w:t xml:space="preserve"> Sheriff's Office for her efforts, along with other responders that resulted in an inmate's life being saved. </w:t>
      </w:r>
    </w:p>
    <w:p w14:paraId="397B5233" w14:textId="77777777" w:rsidR="00D92A12" w:rsidRDefault="00D92A12" w:rsidP="00D92A12">
      <w:pPr>
        <w:spacing w:after="0" w:line="240" w:lineRule="auto"/>
        <w:rPr>
          <w:rFonts w:ascii="Calibri" w:hAnsi="Calibri" w:cs="Calibri"/>
          <w:sz w:val="30"/>
          <w:szCs w:val="30"/>
        </w:rPr>
      </w:pPr>
      <w:r>
        <w:rPr>
          <w:rFonts w:ascii="Calibri" w:hAnsi="Calibri" w:cs="Calibri"/>
          <w:sz w:val="30"/>
          <w:szCs w:val="30"/>
        </w:rPr>
        <w:t xml:space="preserve">   </w:t>
      </w:r>
      <w:r w:rsidR="00ED0D92" w:rsidRPr="00D92A12">
        <w:rPr>
          <w:rFonts w:ascii="Calibri" w:hAnsi="Calibri" w:cs="Calibri"/>
          <w:sz w:val="30"/>
          <w:szCs w:val="30"/>
        </w:rPr>
        <w:t xml:space="preserve">Katasha leaves to cherish her precious memories her children: Kaitlyn and Grayson Hansley; parents: Carl and Joycelyn Morris; sister: Keira Morris; bonus sister: Taylor Martin; paternal grandfather: Leonard Morris; Godparents: Donald and Roxie Batiste; one Goddaughter: Treasure Barney; one Godson: Jamire Blue; devoted friends: Andrell Jones and Tanya-Charles Morris; and lastly a host of aunts, uncles, cousins, </w:t>
      </w:r>
      <w:proofErr w:type="gramStart"/>
      <w:r w:rsidR="00ED0D92" w:rsidRPr="00D92A12">
        <w:rPr>
          <w:rFonts w:ascii="Calibri" w:hAnsi="Calibri" w:cs="Calibri"/>
          <w:sz w:val="30"/>
          <w:szCs w:val="30"/>
        </w:rPr>
        <w:t>family</w:t>
      </w:r>
      <w:proofErr w:type="gramEnd"/>
      <w:r w:rsidR="00ED0D92" w:rsidRPr="00D92A12">
        <w:rPr>
          <w:rFonts w:ascii="Calibri" w:hAnsi="Calibri" w:cs="Calibri"/>
          <w:sz w:val="30"/>
          <w:szCs w:val="30"/>
        </w:rPr>
        <w:t xml:space="preserve"> and friends. </w:t>
      </w:r>
    </w:p>
    <w:p w14:paraId="659D96FA" w14:textId="77777777" w:rsidR="00D92A12" w:rsidRDefault="00D92A12" w:rsidP="00D92A12">
      <w:pPr>
        <w:spacing w:after="0" w:line="240" w:lineRule="auto"/>
        <w:rPr>
          <w:rFonts w:ascii="Calibri" w:hAnsi="Calibri" w:cs="Calibri"/>
          <w:sz w:val="30"/>
          <w:szCs w:val="30"/>
        </w:rPr>
      </w:pPr>
      <w:r>
        <w:rPr>
          <w:rFonts w:ascii="Calibri" w:hAnsi="Calibri" w:cs="Calibri"/>
          <w:sz w:val="30"/>
          <w:szCs w:val="30"/>
        </w:rPr>
        <w:t xml:space="preserve">   </w:t>
      </w:r>
      <w:r w:rsidR="00ED0D92" w:rsidRPr="00D92A12">
        <w:rPr>
          <w:rFonts w:ascii="Calibri" w:hAnsi="Calibri" w:cs="Calibri"/>
          <w:sz w:val="30"/>
          <w:szCs w:val="30"/>
        </w:rPr>
        <w:t xml:space="preserve">She was preceded in death by her paternal grandmother: Marlene Bujol Morris, and maternal grandparents: Rose Mary and Morris Martin, Sr. </w:t>
      </w:r>
    </w:p>
    <w:p w14:paraId="32B9675F" w14:textId="75BD4D78" w:rsidR="00ED0D92" w:rsidRDefault="00D92A12" w:rsidP="00D92A12">
      <w:pPr>
        <w:spacing w:after="0" w:line="240" w:lineRule="auto"/>
        <w:rPr>
          <w:rFonts w:ascii="Calibri" w:hAnsi="Calibri" w:cs="Calibri"/>
          <w:sz w:val="30"/>
          <w:szCs w:val="30"/>
        </w:rPr>
      </w:pPr>
      <w:r>
        <w:rPr>
          <w:rFonts w:ascii="Calibri" w:hAnsi="Calibri" w:cs="Calibri"/>
          <w:sz w:val="30"/>
          <w:szCs w:val="30"/>
        </w:rPr>
        <w:t xml:space="preserve">   </w:t>
      </w:r>
      <w:r w:rsidR="00ED0D92" w:rsidRPr="00D92A12">
        <w:rPr>
          <w:rFonts w:ascii="Calibri" w:hAnsi="Calibri" w:cs="Calibri"/>
          <w:sz w:val="30"/>
          <w:szCs w:val="30"/>
        </w:rPr>
        <w:t xml:space="preserve">A public visitation will be held on Friday, February 2, 2024, at Treasures of Life Funeral Services, 315 East Airline Hwy., Gramercy, LA 70052 from 5PM-7PM. A Celebration of Life honoring Katasha R. Morris will be held on Saturday, February 3, 2024, at King David Baptist Church, 2329 N. King Ave, Lutcher, LA 70071. Visitation will begin at 9AM with service to follow at 11AM. Entombment at St. John Memorial Gardens, 2205 West Airline Hwy., Laplace, LA 70068. </w:t>
      </w:r>
    </w:p>
    <w:p w14:paraId="35A1C26D" w14:textId="77777777" w:rsidR="00D92A12" w:rsidRPr="00D92A12" w:rsidRDefault="00D92A12" w:rsidP="00D92A12">
      <w:pPr>
        <w:spacing w:after="0" w:line="240" w:lineRule="auto"/>
        <w:rPr>
          <w:rFonts w:ascii="Calibri" w:hAnsi="Calibri" w:cs="Calibri"/>
          <w:sz w:val="30"/>
          <w:szCs w:val="30"/>
        </w:rPr>
      </w:pPr>
    </w:p>
    <w:p w14:paraId="118FA4F4" w14:textId="3850F648" w:rsidR="007B4736" w:rsidRPr="00D92A12" w:rsidRDefault="00ED0D92" w:rsidP="00D92A12">
      <w:pPr>
        <w:spacing w:after="0" w:line="240" w:lineRule="auto"/>
        <w:rPr>
          <w:rFonts w:ascii="Calibri" w:hAnsi="Calibri" w:cs="Calibri"/>
          <w:sz w:val="30"/>
          <w:szCs w:val="30"/>
        </w:rPr>
      </w:pPr>
      <w:r w:rsidRPr="00D92A12">
        <w:rPr>
          <w:rFonts w:ascii="Calibri" w:hAnsi="Calibri" w:cs="Calibri"/>
          <w:sz w:val="30"/>
          <w:szCs w:val="30"/>
        </w:rPr>
        <w:t>Treasures of Life Funeral Services, Gramercy, Louisiana</w:t>
      </w:r>
    </w:p>
    <w:p w14:paraId="7C108678" w14:textId="51BDFE5A" w:rsidR="00ED0D92" w:rsidRPr="00D92A12" w:rsidRDefault="00ED0D92" w:rsidP="00D92A12">
      <w:pPr>
        <w:spacing w:after="0" w:line="240" w:lineRule="auto"/>
        <w:rPr>
          <w:rFonts w:ascii="Calibri" w:hAnsi="Calibri" w:cs="Calibri"/>
          <w:sz w:val="30"/>
          <w:szCs w:val="30"/>
        </w:rPr>
      </w:pPr>
      <w:r w:rsidRPr="00D92A12">
        <w:rPr>
          <w:rFonts w:ascii="Calibri" w:hAnsi="Calibri" w:cs="Calibri"/>
          <w:sz w:val="30"/>
          <w:szCs w:val="30"/>
        </w:rPr>
        <w:t>February 6, 2024</w:t>
      </w:r>
    </w:p>
    <w:sectPr w:rsidR="00ED0D92" w:rsidRPr="00D92A12" w:rsidSect="002C765D">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139"/>
    <w:rsid w:val="002C765D"/>
    <w:rsid w:val="0065487C"/>
    <w:rsid w:val="00710F88"/>
    <w:rsid w:val="007B4736"/>
    <w:rsid w:val="009B5139"/>
    <w:rsid w:val="00CF1207"/>
    <w:rsid w:val="00D92A12"/>
    <w:rsid w:val="00ED0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FDE96"/>
  <w15:chartTrackingRefBased/>
  <w15:docId w15:val="{24991BD8-353C-4021-AB10-C5F2EDB8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51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B51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51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51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51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51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51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51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51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1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B51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51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51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51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51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51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51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5139"/>
    <w:rPr>
      <w:rFonts w:eastAsiaTheme="majorEastAsia" w:cstheme="majorBidi"/>
      <w:color w:val="272727" w:themeColor="text1" w:themeTint="D8"/>
    </w:rPr>
  </w:style>
  <w:style w:type="paragraph" w:styleId="Title">
    <w:name w:val="Title"/>
    <w:basedOn w:val="Normal"/>
    <w:next w:val="Normal"/>
    <w:link w:val="TitleChar"/>
    <w:uiPriority w:val="10"/>
    <w:qFormat/>
    <w:rsid w:val="009B51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51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51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51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5139"/>
    <w:pPr>
      <w:spacing w:before="160"/>
      <w:jc w:val="center"/>
    </w:pPr>
    <w:rPr>
      <w:i/>
      <w:iCs/>
      <w:color w:val="404040" w:themeColor="text1" w:themeTint="BF"/>
    </w:rPr>
  </w:style>
  <w:style w:type="character" w:customStyle="1" w:styleId="QuoteChar">
    <w:name w:val="Quote Char"/>
    <w:basedOn w:val="DefaultParagraphFont"/>
    <w:link w:val="Quote"/>
    <w:uiPriority w:val="29"/>
    <w:rsid w:val="009B5139"/>
    <w:rPr>
      <w:i/>
      <w:iCs/>
      <w:color w:val="404040" w:themeColor="text1" w:themeTint="BF"/>
    </w:rPr>
  </w:style>
  <w:style w:type="paragraph" w:styleId="ListParagraph">
    <w:name w:val="List Paragraph"/>
    <w:basedOn w:val="Normal"/>
    <w:uiPriority w:val="34"/>
    <w:qFormat/>
    <w:rsid w:val="009B5139"/>
    <w:pPr>
      <w:ind w:left="720"/>
      <w:contextualSpacing/>
    </w:pPr>
  </w:style>
  <w:style w:type="character" w:styleId="IntenseEmphasis">
    <w:name w:val="Intense Emphasis"/>
    <w:basedOn w:val="DefaultParagraphFont"/>
    <w:uiPriority w:val="21"/>
    <w:qFormat/>
    <w:rsid w:val="009B5139"/>
    <w:rPr>
      <w:i/>
      <w:iCs/>
      <w:color w:val="0F4761" w:themeColor="accent1" w:themeShade="BF"/>
    </w:rPr>
  </w:style>
  <w:style w:type="paragraph" w:styleId="IntenseQuote">
    <w:name w:val="Intense Quote"/>
    <w:basedOn w:val="Normal"/>
    <w:next w:val="Normal"/>
    <w:link w:val="IntenseQuoteChar"/>
    <w:uiPriority w:val="30"/>
    <w:qFormat/>
    <w:rsid w:val="009B51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5139"/>
    <w:rPr>
      <w:i/>
      <w:iCs/>
      <w:color w:val="0F4761" w:themeColor="accent1" w:themeShade="BF"/>
    </w:rPr>
  </w:style>
  <w:style w:type="character" w:styleId="IntenseReference">
    <w:name w:val="Intense Reference"/>
    <w:basedOn w:val="DefaultParagraphFont"/>
    <w:uiPriority w:val="32"/>
    <w:qFormat/>
    <w:rsid w:val="009B5139"/>
    <w:rPr>
      <w:b/>
      <w:bCs/>
      <w:smallCaps/>
      <w:color w:val="0F4761" w:themeColor="accent1" w:themeShade="BF"/>
      <w:spacing w:val="5"/>
    </w:rPr>
  </w:style>
  <w:style w:type="paragraph" w:styleId="NormalWeb">
    <w:name w:val="Normal (Web)"/>
    <w:basedOn w:val="Normal"/>
    <w:uiPriority w:val="99"/>
    <w:semiHidden/>
    <w:unhideWhenUsed/>
    <w:rsid w:val="009B5139"/>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yiv0595015340edit">
    <w:name w:val="yiv0595015340edit"/>
    <w:basedOn w:val="DefaultParagraphFont"/>
    <w:rsid w:val="0065487C"/>
  </w:style>
  <w:style w:type="character" w:customStyle="1" w:styleId="yiv5527327903edit">
    <w:name w:val="yiv5527327903edit"/>
    <w:basedOn w:val="DefaultParagraphFont"/>
    <w:rsid w:val="00CF1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97146">
      <w:bodyDiv w:val="1"/>
      <w:marLeft w:val="0"/>
      <w:marRight w:val="0"/>
      <w:marTop w:val="0"/>
      <w:marBottom w:val="0"/>
      <w:divBdr>
        <w:top w:val="none" w:sz="0" w:space="0" w:color="auto"/>
        <w:left w:val="none" w:sz="0" w:space="0" w:color="auto"/>
        <w:bottom w:val="none" w:sz="0" w:space="0" w:color="auto"/>
        <w:right w:val="none" w:sz="0" w:space="0" w:color="auto"/>
      </w:divBdr>
      <w:divsChild>
        <w:div w:id="1001541561">
          <w:marLeft w:val="0"/>
          <w:marRight w:val="0"/>
          <w:marTop w:val="0"/>
          <w:marBottom w:val="0"/>
          <w:divBdr>
            <w:top w:val="none" w:sz="0" w:space="0" w:color="auto"/>
            <w:left w:val="none" w:sz="0" w:space="0" w:color="auto"/>
            <w:bottom w:val="none" w:sz="0" w:space="0" w:color="auto"/>
            <w:right w:val="none" w:sz="0" w:space="0" w:color="auto"/>
          </w:divBdr>
          <w:divsChild>
            <w:div w:id="698432594">
              <w:marLeft w:val="0"/>
              <w:marRight w:val="0"/>
              <w:marTop w:val="0"/>
              <w:marBottom w:val="0"/>
              <w:divBdr>
                <w:top w:val="none" w:sz="0" w:space="0" w:color="auto"/>
                <w:left w:val="none" w:sz="0" w:space="0" w:color="auto"/>
                <w:bottom w:val="none" w:sz="0" w:space="0" w:color="auto"/>
                <w:right w:val="none" w:sz="0" w:space="0" w:color="auto"/>
              </w:divBdr>
              <w:divsChild>
                <w:div w:id="34891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458440">
      <w:bodyDiv w:val="1"/>
      <w:marLeft w:val="0"/>
      <w:marRight w:val="0"/>
      <w:marTop w:val="0"/>
      <w:marBottom w:val="0"/>
      <w:divBdr>
        <w:top w:val="none" w:sz="0" w:space="0" w:color="auto"/>
        <w:left w:val="none" w:sz="0" w:space="0" w:color="auto"/>
        <w:bottom w:val="none" w:sz="0" w:space="0" w:color="auto"/>
        <w:right w:val="none" w:sz="0" w:space="0" w:color="auto"/>
      </w:divBdr>
    </w:div>
    <w:div w:id="495345967">
      <w:bodyDiv w:val="1"/>
      <w:marLeft w:val="0"/>
      <w:marRight w:val="0"/>
      <w:marTop w:val="0"/>
      <w:marBottom w:val="0"/>
      <w:divBdr>
        <w:top w:val="none" w:sz="0" w:space="0" w:color="auto"/>
        <w:left w:val="none" w:sz="0" w:space="0" w:color="auto"/>
        <w:bottom w:val="none" w:sz="0" w:space="0" w:color="auto"/>
        <w:right w:val="none" w:sz="0" w:space="0" w:color="auto"/>
      </w:divBdr>
    </w:div>
    <w:div w:id="534659756">
      <w:bodyDiv w:val="1"/>
      <w:marLeft w:val="0"/>
      <w:marRight w:val="0"/>
      <w:marTop w:val="0"/>
      <w:marBottom w:val="0"/>
      <w:divBdr>
        <w:top w:val="none" w:sz="0" w:space="0" w:color="auto"/>
        <w:left w:val="none" w:sz="0" w:space="0" w:color="auto"/>
        <w:bottom w:val="none" w:sz="0" w:space="0" w:color="auto"/>
        <w:right w:val="none" w:sz="0" w:space="0" w:color="auto"/>
      </w:divBdr>
    </w:div>
    <w:div w:id="1833718740">
      <w:bodyDiv w:val="1"/>
      <w:marLeft w:val="0"/>
      <w:marRight w:val="0"/>
      <w:marTop w:val="0"/>
      <w:marBottom w:val="0"/>
      <w:divBdr>
        <w:top w:val="none" w:sz="0" w:space="0" w:color="auto"/>
        <w:left w:val="none" w:sz="0" w:space="0" w:color="auto"/>
        <w:bottom w:val="none" w:sz="0" w:space="0" w:color="auto"/>
        <w:right w:val="none" w:sz="0" w:space="0" w:color="auto"/>
      </w:divBdr>
    </w:div>
    <w:div w:id="194487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4</cp:revision>
  <dcterms:created xsi:type="dcterms:W3CDTF">2024-02-06T14:10:00Z</dcterms:created>
  <dcterms:modified xsi:type="dcterms:W3CDTF">2024-02-20T18:24:00Z</dcterms:modified>
</cp:coreProperties>
</file>