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AD5F6" w14:textId="525A6705" w:rsidR="000136E9" w:rsidRPr="007340DB" w:rsidRDefault="000136E9" w:rsidP="007340DB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 w:rsidRPr="007340DB">
        <w:rPr>
          <w:rFonts w:ascii="Calibri" w:hAnsi="Calibri" w:cs="Calibri"/>
          <w:sz w:val="40"/>
          <w:szCs w:val="40"/>
        </w:rPr>
        <w:t xml:space="preserve">Mary Jane </w:t>
      </w:r>
      <w:r w:rsidR="007340DB" w:rsidRPr="007340DB">
        <w:rPr>
          <w:rFonts w:ascii="Calibri" w:hAnsi="Calibri" w:cs="Calibri"/>
          <w:sz w:val="40"/>
          <w:szCs w:val="40"/>
        </w:rPr>
        <w:t>(</w:t>
      </w:r>
      <w:r w:rsidRPr="007340DB">
        <w:rPr>
          <w:rFonts w:ascii="Calibri" w:hAnsi="Calibri" w:cs="Calibri"/>
          <w:sz w:val="40"/>
          <w:szCs w:val="40"/>
        </w:rPr>
        <w:t>Thrower</w:t>
      </w:r>
      <w:r w:rsidR="007340DB" w:rsidRPr="007340DB">
        <w:rPr>
          <w:rFonts w:ascii="Calibri" w:hAnsi="Calibri" w:cs="Calibri"/>
          <w:sz w:val="40"/>
          <w:szCs w:val="40"/>
        </w:rPr>
        <w:t>)</w:t>
      </w:r>
      <w:r w:rsidRPr="007340DB">
        <w:rPr>
          <w:rFonts w:ascii="Calibri" w:hAnsi="Calibri" w:cs="Calibri"/>
          <w:sz w:val="40"/>
          <w:szCs w:val="40"/>
        </w:rPr>
        <w:t xml:space="preserve"> Lonidier Reddell</w:t>
      </w:r>
    </w:p>
    <w:p w14:paraId="68BEFD88" w14:textId="77777777" w:rsidR="000136E9" w:rsidRPr="007340DB" w:rsidRDefault="000136E9" w:rsidP="007340DB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 w:rsidRPr="007340DB">
        <w:rPr>
          <w:rFonts w:ascii="Calibri" w:hAnsi="Calibri" w:cs="Calibri"/>
          <w:sz w:val="40"/>
          <w:szCs w:val="40"/>
        </w:rPr>
        <w:t>May 2, 1942 - September 18, 2024</w:t>
      </w:r>
    </w:p>
    <w:p w14:paraId="5B98F17C" w14:textId="77777777" w:rsidR="007340DB" w:rsidRPr="007340DB" w:rsidRDefault="007340DB" w:rsidP="007340DB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0E0530FB" w14:textId="0226C534" w:rsidR="007340DB" w:rsidRDefault="007340DB" w:rsidP="007340DB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 w:rsidRPr="007340DB"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24680A59" wp14:editId="78719675">
            <wp:extent cx="4038600" cy="1546836"/>
            <wp:effectExtent l="0" t="0" r="0" b="0"/>
            <wp:docPr id="1615424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424332" name="Picture 161542433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476" cy="1554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AD526" w14:textId="77777777" w:rsidR="007340DB" w:rsidRPr="007340DB" w:rsidRDefault="007340DB" w:rsidP="007340DB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021128F8" w14:textId="5E6FC3DF" w:rsidR="000136E9" w:rsidRPr="007340DB" w:rsidRDefault="007340DB" w:rsidP="007340DB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7340DB">
        <w:rPr>
          <w:rFonts w:ascii="Calibri" w:hAnsi="Calibri" w:cs="Calibri"/>
          <w:sz w:val="30"/>
          <w:szCs w:val="30"/>
        </w:rPr>
        <w:t xml:space="preserve">   </w:t>
      </w:r>
      <w:r w:rsidR="000136E9" w:rsidRPr="007340DB">
        <w:rPr>
          <w:rFonts w:ascii="Calibri" w:hAnsi="Calibri" w:cs="Calibri"/>
          <w:sz w:val="30"/>
          <w:szCs w:val="30"/>
        </w:rPr>
        <w:t xml:space="preserve">Mary Jane Thrower Lonidier Reddell passed away peacefully at her residence surrounded by family on Wednesday, September 18, </w:t>
      </w:r>
      <w:proofErr w:type="gramStart"/>
      <w:r w:rsidR="000136E9" w:rsidRPr="007340DB">
        <w:rPr>
          <w:rFonts w:ascii="Calibri" w:hAnsi="Calibri" w:cs="Calibri"/>
          <w:sz w:val="30"/>
          <w:szCs w:val="30"/>
        </w:rPr>
        <w:t>2024</w:t>
      </w:r>
      <w:proofErr w:type="gramEnd"/>
      <w:r w:rsidR="000136E9" w:rsidRPr="007340DB">
        <w:rPr>
          <w:rFonts w:ascii="Calibri" w:hAnsi="Calibri" w:cs="Calibri"/>
          <w:sz w:val="30"/>
          <w:szCs w:val="30"/>
        </w:rPr>
        <w:t xml:space="preserve"> at the age of 82. She was born in Hogansville, GA and was a resident of LaPlace, LA since 1977.</w:t>
      </w:r>
      <w:r w:rsidR="000136E9" w:rsidRPr="007340DB">
        <w:rPr>
          <w:rFonts w:ascii="Calibri" w:hAnsi="Calibri" w:cs="Calibri"/>
          <w:sz w:val="30"/>
          <w:szCs w:val="30"/>
        </w:rPr>
        <w:br/>
      </w:r>
      <w:r w:rsidRPr="007340DB">
        <w:rPr>
          <w:rFonts w:ascii="Calibri" w:hAnsi="Calibri" w:cs="Calibri"/>
          <w:sz w:val="30"/>
          <w:szCs w:val="30"/>
        </w:rPr>
        <w:t xml:space="preserve">   </w:t>
      </w:r>
      <w:r w:rsidR="000136E9" w:rsidRPr="007340DB">
        <w:rPr>
          <w:rFonts w:ascii="Calibri" w:hAnsi="Calibri" w:cs="Calibri"/>
          <w:sz w:val="30"/>
          <w:szCs w:val="30"/>
        </w:rPr>
        <w:t>Beloved wife of Jimmie Reddell for 46 years. Loving mother of Luther Lonidier (Misty), Jeffrey Lonidier (Kathy) and Paula Bailey (Ed). Beloved Grandmother of 6 grandchildren Aimee, Jonathan, Benjamin, Amy, Elise and Rachel and 9 great-grandchildren Lydia, Amelia, Silas, Callen, Myra, Faye, Camille, Olivia and Wrenley. Daughter of the late Hollis Eugene Thrower, Sr. and Frankie Mae Durden Swinson Thrower. Preceded in death by her 7 brothers. Also survived by many nieces and nephews.</w:t>
      </w:r>
      <w:r w:rsidR="000136E9" w:rsidRPr="007340DB">
        <w:rPr>
          <w:rFonts w:ascii="Calibri" w:hAnsi="Calibri" w:cs="Calibri"/>
          <w:sz w:val="30"/>
          <w:szCs w:val="30"/>
        </w:rPr>
        <w:br/>
      </w:r>
      <w:r w:rsidRPr="007340DB">
        <w:rPr>
          <w:rFonts w:ascii="Calibri" w:hAnsi="Calibri" w:cs="Calibri"/>
          <w:sz w:val="30"/>
          <w:szCs w:val="30"/>
        </w:rPr>
        <w:t xml:space="preserve">   </w:t>
      </w:r>
      <w:r w:rsidR="000136E9" w:rsidRPr="007340DB">
        <w:rPr>
          <w:rFonts w:ascii="Calibri" w:hAnsi="Calibri" w:cs="Calibri"/>
          <w:sz w:val="30"/>
          <w:szCs w:val="30"/>
        </w:rPr>
        <w:t>Relatives and friends are invited to attend the Funeral Service at Millet-Guidry Funeral Home, 2806 W. Airline Hwy, LaPlace on Saturday, September 21, 2024. Visitation will be held from 9:30 a.m. to 11:00 a.m. with the Funeral Service to immediately follow at 11:00 a.m. Interment in St. John Memorial Gardens Cemetery.</w:t>
      </w:r>
    </w:p>
    <w:p w14:paraId="675D6E69" w14:textId="77777777" w:rsidR="000136E9" w:rsidRPr="007340DB" w:rsidRDefault="000136E9" w:rsidP="007340DB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06619475" w14:textId="1798E97B" w:rsidR="000136E9" w:rsidRPr="007340DB" w:rsidRDefault="000136E9" w:rsidP="007340DB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7340DB">
        <w:rPr>
          <w:rFonts w:ascii="Calibri" w:hAnsi="Calibri" w:cs="Calibri"/>
          <w:sz w:val="30"/>
          <w:szCs w:val="30"/>
        </w:rPr>
        <w:t>Millet-Guidry</w:t>
      </w:r>
      <w:r w:rsidR="007340DB" w:rsidRPr="007340DB">
        <w:rPr>
          <w:rFonts w:ascii="Calibri" w:hAnsi="Calibri" w:cs="Calibri"/>
          <w:sz w:val="30"/>
          <w:szCs w:val="30"/>
        </w:rPr>
        <w:t xml:space="preserve"> Funeral Home, LaPlace, Louisiana</w:t>
      </w:r>
    </w:p>
    <w:p w14:paraId="6888FC9B" w14:textId="77777777" w:rsidR="000136E9" w:rsidRPr="007340DB" w:rsidRDefault="000136E9" w:rsidP="007340DB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7340DB">
        <w:rPr>
          <w:rFonts w:ascii="Calibri" w:hAnsi="Calibri" w:cs="Calibri"/>
          <w:sz w:val="30"/>
          <w:szCs w:val="30"/>
        </w:rPr>
        <w:t>September 20, 2024</w:t>
      </w:r>
    </w:p>
    <w:p w14:paraId="22DF3617" w14:textId="77777777" w:rsidR="000136E9" w:rsidRDefault="000136E9"/>
    <w:sectPr w:rsidR="000136E9" w:rsidSect="007340DB">
      <w:pgSz w:w="12240" w:h="1440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6E9"/>
    <w:rsid w:val="000136E9"/>
    <w:rsid w:val="007340DB"/>
    <w:rsid w:val="00790541"/>
    <w:rsid w:val="00B6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AA998"/>
  <w15:chartTrackingRefBased/>
  <w15:docId w15:val="{C751E92B-0739-4EED-807D-2E3AC68F0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36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6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6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6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6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6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6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6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6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36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36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6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6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6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6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6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6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36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6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6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6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6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6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6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6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6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1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186</Words>
  <Characters>997</Characters>
  <Application>Microsoft Office Word</Application>
  <DocSecurity>0</DocSecurity>
  <Lines>18</Lines>
  <Paragraphs>6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3</cp:revision>
  <dcterms:created xsi:type="dcterms:W3CDTF">2024-09-20T22:08:00Z</dcterms:created>
  <dcterms:modified xsi:type="dcterms:W3CDTF">2026-10-15T17:57:00Z</dcterms:modified>
</cp:coreProperties>
</file>