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4AB93" w14:textId="0DE9E3F6" w:rsidR="00C63980" w:rsidRPr="00C63980" w:rsidRDefault="00C63980" w:rsidP="00C63980">
      <w:pPr>
        <w:spacing w:after="0" w:line="240" w:lineRule="auto"/>
        <w:jc w:val="center"/>
        <w:rPr>
          <w:rFonts w:ascii="Calibri" w:hAnsi="Calibri" w:cs="Calibri"/>
          <w:sz w:val="40"/>
          <w:szCs w:val="40"/>
        </w:rPr>
      </w:pPr>
      <w:r w:rsidRPr="00C63980">
        <w:rPr>
          <w:rFonts w:ascii="Calibri" w:hAnsi="Calibri" w:cs="Calibri"/>
          <w:sz w:val="40"/>
          <w:szCs w:val="40"/>
        </w:rPr>
        <w:t xml:space="preserve">Doris </w:t>
      </w:r>
      <w:r>
        <w:rPr>
          <w:rFonts w:ascii="Calibri" w:hAnsi="Calibri" w:cs="Calibri"/>
          <w:sz w:val="40"/>
          <w:szCs w:val="40"/>
        </w:rPr>
        <w:t xml:space="preserve">(Morris) </w:t>
      </w:r>
      <w:r w:rsidRPr="00C63980">
        <w:rPr>
          <w:rFonts w:ascii="Calibri" w:hAnsi="Calibri" w:cs="Calibri"/>
          <w:sz w:val="40"/>
          <w:szCs w:val="40"/>
        </w:rPr>
        <w:t>Robertson</w:t>
      </w:r>
    </w:p>
    <w:p w14:paraId="50CA0938" w14:textId="309E3552" w:rsidR="00C63980" w:rsidRPr="00C63980" w:rsidRDefault="00C63980" w:rsidP="00C63980">
      <w:pPr>
        <w:spacing w:after="0" w:line="240" w:lineRule="auto"/>
        <w:jc w:val="center"/>
        <w:rPr>
          <w:rFonts w:ascii="Calibri" w:hAnsi="Calibri" w:cs="Calibri"/>
          <w:sz w:val="40"/>
          <w:szCs w:val="40"/>
        </w:rPr>
      </w:pPr>
      <w:r w:rsidRPr="00C63980">
        <w:rPr>
          <w:rFonts w:ascii="Calibri" w:hAnsi="Calibri" w:cs="Calibri"/>
          <w:sz w:val="40"/>
          <w:szCs w:val="40"/>
        </w:rPr>
        <w:t>January 16, 1940 – May 26, 2025</w:t>
      </w:r>
    </w:p>
    <w:p w14:paraId="4E0FDD13" w14:textId="77777777" w:rsidR="00C63980" w:rsidRPr="00C63980" w:rsidRDefault="00C63980" w:rsidP="00C63980">
      <w:pPr>
        <w:spacing w:after="0" w:line="240" w:lineRule="auto"/>
        <w:jc w:val="center"/>
        <w:rPr>
          <w:rFonts w:ascii="Calibri" w:hAnsi="Calibri" w:cs="Calibri"/>
          <w:sz w:val="30"/>
          <w:szCs w:val="30"/>
        </w:rPr>
      </w:pPr>
    </w:p>
    <w:p w14:paraId="7D36D35B" w14:textId="46AD060E" w:rsidR="00C63980" w:rsidRDefault="00C63980" w:rsidP="00C63980">
      <w:pPr>
        <w:spacing w:after="0" w:line="240" w:lineRule="auto"/>
        <w:jc w:val="center"/>
        <w:rPr>
          <w:rFonts w:ascii="Calibri" w:hAnsi="Calibri" w:cs="Calibri"/>
          <w:sz w:val="30"/>
          <w:szCs w:val="30"/>
        </w:rPr>
      </w:pPr>
      <w:r>
        <w:rPr>
          <w:noProof/>
        </w:rPr>
        <w:drawing>
          <wp:inline distT="0" distB="0" distL="0" distR="0" wp14:anchorId="24D0F91B" wp14:editId="28A75985">
            <wp:extent cx="4029075" cy="1926294"/>
            <wp:effectExtent l="0" t="0" r="0" b="0"/>
            <wp:docPr id="1466836116"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39612" cy="1931332"/>
                    </a:xfrm>
                    <a:prstGeom prst="rect">
                      <a:avLst/>
                    </a:prstGeom>
                    <a:noFill/>
                    <a:ln>
                      <a:noFill/>
                    </a:ln>
                  </pic:spPr>
                </pic:pic>
              </a:graphicData>
            </a:graphic>
          </wp:inline>
        </w:drawing>
      </w:r>
    </w:p>
    <w:p w14:paraId="714AD124" w14:textId="5B7167C8" w:rsidR="00C63980" w:rsidRPr="00C63980" w:rsidRDefault="00C63980" w:rsidP="00C63980">
      <w:pPr>
        <w:spacing w:after="0" w:line="240" w:lineRule="auto"/>
        <w:jc w:val="center"/>
        <w:rPr>
          <w:rFonts w:ascii="Calibri" w:hAnsi="Calibri" w:cs="Calibri"/>
          <w:sz w:val="30"/>
          <w:szCs w:val="30"/>
        </w:rPr>
      </w:pPr>
      <w:r>
        <w:rPr>
          <w:rFonts w:ascii="Calibri" w:hAnsi="Calibri" w:cs="Calibri"/>
          <w:sz w:val="30"/>
          <w:szCs w:val="30"/>
        </w:rPr>
        <w:t>Photo by Team T-Lo</w:t>
      </w:r>
    </w:p>
    <w:p w14:paraId="7DD0CF93" w14:textId="77777777" w:rsidR="00C63980" w:rsidRPr="00C63980" w:rsidRDefault="00C63980" w:rsidP="00C63980">
      <w:pPr>
        <w:spacing w:after="0" w:line="240" w:lineRule="auto"/>
        <w:rPr>
          <w:rFonts w:ascii="Calibri" w:hAnsi="Calibri" w:cs="Calibri"/>
          <w:sz w:val="30"/>
          <w:szCs w:val="30"/>
        </w:rPr>
      </w:pPr>
    </w:p>
    <w:p w14:paraId="417AF75A" w14:textId="77777777" w:rsidR="00C63980" w:rsidRPr="00C63980" w:rsidRDefault="00C63980" w:rsidP="00C63980">
      <w:pPr>
        <w:spacing w:after="0" w:line="240" w:lineRule="auto"/>
        <w:rPr>
          <w:rFonts w:ascii="Calibri" w:hAnsi="Calibri" w:cs="Calibri"/>
          <w:sz w:val="30"/>
          <w:szCs w:val="30"/>
        </w:rPr>
      </w:pPr>
      <w:r w:rsidRPr="00C63980">
        <w:rPr>
          <w:rFonts w:ascii="Calibri" w:hAnsi="Calibri" w:cs="Calibri"/>
          <w:sz w:val="30"/>
          <w:szCs w:val="30"/>
        </w:rPr>
        <w:t xml:space="preserve">   </w:t>
      </w:r>
      <w:r w:rsidR="004B4F3E" w:rsidRPr="00C63980">
        <w:rPr>
          <w:rFonts w:ascii="Calibri" w:hAnsi="Calibri" w:cs="Calibri"/>
          <w:sz w:val="30"/>
          <w:szCs w:val="30"/>
        </w:rPr>
        <w:t xml:space="preserve">Doris Robertson, born on January 16, 1940, to Joseph and Flossie Morris, entered the heavenly gates to be with her Lord and Savior, on May 26, </w:t>
      </w:r>
      <w:proofErr w:type="gramStart"/>
      <w:r w:rsidR="004B4F3E" w:rsidRPr="00C63980">
        <w:rPr>
          <w:rFonts w:ascii="Calibri" w:hAnsi="Calibri" w:cs="Calibri"/>
          <w:sz w:val="30"/>
          <w:szCs w:val="30"/>
        </w:rPr>
        <w:t>2025</w:t>
      </w:r>
      <w:proofErr w:type="gramEnd"/>
      <w:r w:rsidR="004B4F3E" w:rsidRPr="00C63980">
        <w:rPr>
          <w:rFonts w:ascii="Calibri" w:hAnsi="Calibri" w:cs="Calibri"/>
          <w:sz w:val="30"/>
          <w:szCs w:val="30"/>
        </w:rPr>
        <w:t xml:space="preserve"> at Twin Oaks Nursing Home, Laplace, LA, leaving behind a legacy of love, faith, and service. A devoted wife, mother, sister, and servant of Christ, Doris was a cornerstone of her family and community. </w:t>
      </w:r>
    </w:p>
    <w:p w14:paraId="2B027D3E" w14:textId="77777777" w:rsidR="00C63980" w:rsidRPr="00C63980" w:rsidRDefault="00C63980" w:rsidP="00C63980">
      <w:pPr>
        <w:spacing w:after="0" w:line="240" w:lineRule="auto"/>
        <w:rPr>
          <w:rFonts w:ascii="Calibri" w:hAnsi="Calibri" w:cs="Calibri"/>
          <w:sz w:val="30"/>
          <w:szCs w:val="30"/>
        </w:rPr>
      </w:pPr>
      <w:r w:rsidRPr="00C63980">
        <w:rPr>
          <w:rFonts w:ascii="Calibri" w:hAnsi="Calibri" w:cs="Calibri"/>
          <w:sz w:val="30"/>
          <w:szCs w:val="30"/>
        </w:rPr>
        <w:t xml:space="preserve">   </w:t>
      </w:r>
      <w:r w:rsidR="004B4F3E" w:rsidRPr="00C63980">
        <w:rPr>
          <w:rFonts w:ascii="Calibri" w:hAnsi="Calibri" w:cs="Calibri"/>
          <w:sz w:val="30"/>
          <w:szCs w:val="30"/>
        </w:rPr>
        <w:t xml:space="preserve">Doris was united in holy matrimony to Willie Robertson, Jr., and together they shared many blessed years of companionship and love. Their union was graced by the gift of four children: Debra, Margaret, Willie, III, and Nolan. Doris cherished her role as a mother and took immense joy in nurturing her family with love and faith. </w:t>
      </w:r>
    </w:p>
    <w:p w14:paraId="0B5A2165" w14:textId="77777777" w:rsidR="00C63980" w:rsidRPr="00C63980" w:rsidRDefault="00C63980" w:rsidP="00C63980">
      <w:pPr>
        <w:spacing w:after="0" w:line="240" w:lineRule="auto"/>
        <w:rPr>
          <w:rFonts w:ascii="Calibri" w:hAnsi="Calibri" w:cs="Calibri"/>
          <w:sz w:val="30"/>
          <w:szCs w:val="30"/>
        </w:rPr>
      </w:pPr>
      <w:r w:rsidRPr="00C63980">
        <w:rPr>
          <w:rFonts w:ascii="Calibri" w:hAnsi="Calibri" w:cs="Calibri"/>
          <w:sz w:val="30"/>
          <w:szCs w:val="30"/>
        </w:rPr>
        <w:t xml:space="preserve">   </w:t>
      </w:r>
      <w:proofErr w:type="gramStart"/>
      <w:r w:rsidR="004B4F3E" w:rsidRPr="00C63980">
        <w:rPr>
          <w:rFonts w:ascii="Calibri" w:hAnsi="Calibri" w:cs="Calibri"/>
          <w:sz w:val="30"/>
          <w:szCs w:val="30"/>
        </w:rPr>
        <w:t>A lifelong servant of the Lord,</w:t>
      </w:r>
      <w:proofErr w:type="gramEnd"/>
      <w:r w:rsidR="004B4F3E" w:rsidRPr="00C63980">
        <w:rPr>
          <w:rFonts w:ascii="Calibri" w:hAnsi="Calibri" w:cs="Calibri"/>
          <w:sz w:val="30"/>
          <w:szCs w:val="30"/>
        </w:rPr>
        <w:t xml:space="preserve"> accepted Jesus in her life in the late 60s and was baptized by the late Rev. Samuel Jones, Sr., at Providence Baptist Church #1. Doris was a dedicated member of Providence Baptist Church in LaPlace, where she served faithfully as a deaconess and mother of the church. Her unwavering faith, wisdom, and kindness were a source of inspiration to everyone in the congregation. Through her service, she touched countless lives and exemplified the true spirit of Christian love and humility. </w:t>
      </w:r>
    </w:p>
    <w:p w14:paraId="7C19080B" w14:textId="77777777" w:rsidR="00C63980" w:rsidRPr="00C63980" w:rsidRDefault="00C63980" w:rsidP="00C63980">
      <w:pPr>
        <w:spacing w:after="0" w:line="240" w:lineRule="auto"/>
        <w:rPr>
          <w:rFonts w:ascii="Calibri" w:hAnsi="Calibri" w:cs="Calibri"/>
          <w:sz w:val="30"/>
          <w:szCs w:val="30"/>
        </w:rPr>
      </w:pPr>
      <w:r w:rsidRPr="00C63980">
        <w:rPr>
          <w:rFonts w:ascii="Calibri" w:hAnsi="Calibri" w:cs="Calibri"/>
          <w:sz w:val="30"/>
          <w:szCs w:val="30"/>
        </w:rPr>
        <w:lastRenderedPageBreak/>
        <w:t xml:space="preserve">   </w:t>
      </w:r>
      <w:r w:rsidR="004B4F3E" w:rsidRPr="00C63980">
        <w:rPr>
          <w:rFonts w:ascii="Calibri" w:hAnsi="Calibri" w:cs="Calibri"/>
          <w:sz w:val="30"/>
          <w:szCs w:val="30"/>
        </w:rPr>
        <w:t>Doris leaves to cherish her precious memory her beloved sister, Margaret Harper</w:t>
      </w:r>
      <w:r w:rsidRPr="00C63980">
        <w:rPr>
          <w:rFonts w:ascii="Calibri" w:hAnsi="Calibri" w:cs="Calibri"/>
          <w:sz w:val="30"/>
          <w:szCs w:val="30"/>
        </w:rPr>
        <w:t>,</w:t>
      </w:r>
      <w:r w:rsidR="004B4F3E" w:rsidRPr="00C63980">
        <w:rPr>
          <w:rFonts w:ascii="Calibri" w:hAnsi="Calibri" w:cs="Calibri"/>
          <w:sz w:val="30"/>
          <w:szCs w:val="30"/>
        </w:rPr>
        <w:t xml:space="preserve"> wife of the late William Harper; her devoted daughters, Debra (Pastor Earl Gerard) and Margaret (Kevin Williams); two sons Willie Robertson, III (Devana) and Nolan Robertson (Erica); eight grandchildren, thirteen great-grandchildren, one great-great-grandchild, and a host of nieces, nephews, cousins, and friends who will forever hold her in their hearts. </w:t>
      </w:r>
    </w:p>
    <w:p w14:paraId="7BF07035" w14:textId="77777777" w:rsidR="00C63980" w:rsidRPr="00C63980" w:rsidRDefault="00C63980" w:rsidP="00C63980">
      <w:pPr>
        <w:spacing w:after="0" w:line="240" w:lineRule="auto"/>
        <w:rPr>
          <w:rFonts w:ascii="Calibri" w:hAnsi="Calibri" w:cs="Calibri"/>
          <w:sz w:val="30"/>
          <w:szCs w:val="30"/>
        </w:rPr>
      </w:pPr>
      <w:r w:rsidRPr="00C63980">
        <w:rPr>
          <w:rFonts w:ascii="Calibri" w:hAnsi="Calibri" w:cs="Calibri"/>
          <w:sz w:val="30"/>
          <w:szCs w:val="30"/>
        </w:rPr>
        <w:t xml:space="preserve">   </w:t>
      </w:r>
      <w:r w:rsidR="004B4F3E" w:rsidRPr="00C63980">
        <w:rPr>
          <w:rFonts w:ascii="Calibri" w:hAnsi="Calibri" w:cs="Calibri"/>
          <w:sz w:val="30"/>
          <w:szCs w:val="30"/>
        </w:rPr>
        <w:t xml:space="preserve">She was preceded in death by her devoted parents, Joseph and Flossie Morris; her loving husband, Willie Robertson Jr.; her dear sister, Audrey Batiste (Raymond Batiste) and her brother Willie Morris (Sarah Lee Morris); and her cherished granddaughter, Markeshia Williams. Though their earthly presence is missed, Doris rejoins them in the eternal embrace of God's kingdom. </w:t>
      </w:r>
    </w:p>
    <w:p w14:paraId="6CD640DA" w14:textId="77777777" w:rsidR="00C63980" w:rsidRPr="00C63980" w:rsidRDefault="00C63980" w:rsidP="00C63980">
      <w:pPr>
        <w:spacing w:after="0" w:line="240" w:lineRule="auto"/>
        <w:rPr>
          <w:rFonts w:ascii="Calibri" w:hAnsi="Calibri" w:cs="Calibri"/>
          <w:sz w:val="30"/>
          <w:szCs w:val="30"/>
        </w:rPr>
      </w:pPr>
      <w:r w:rsidRPr="00C63980">
        <w:rPr>
          <w:rFonts w:ascii="Calibri" w:hAnsi="Calibri" w:cs="Calibri"/>
          <w:sz w:val="30"/>
          <w:szCs w:val="30"/>
        </w:rPr>
        <w:t xml:space="preserve">   </w:t>
      </w:r>
      <w:r w:rsidR="004B4F3E" w:rsidRPr="00C63980">
        <w:rPr>
          <w:rFonts w:ascii="Calibri" w:hAnsi="Calibri" w:cs="Calibri"/>
          <w:sz w:val="30"/>
          <w:szCs w:val="30"/>
        </w:rPr>
        <w:t xml:space="preserve">Doris Robertson’s life was a testament to her faith in God and her love for her family and community. She will forever be remembered as a beacon of light, whose legacy will continue to shine in the lives of all who were blessed to know her. "Well done, thou good and faithful servant: thou hast been faithful over a few things, I will make </w:t>
      </w:r>
      <w:proofErr w:type="gramStart"/>
      <w:r w:rsidR="004B4F3E" w:rsidRPr="00C63980">
        <w:rPr>
          <w:rFonts w:ascii="Calibri" w:hAnsi="Calibri" w:cs="Calibri"/>
          <w:sz w:val="30"/>
          <w:szCs w:val="30"/>
        </w:rPr>
        <w:t>thee</w:t>
      </w:r>
      <w:proofErr w:type="gramEnd"/>
      <w:r w:rsidR="004B4F3E" w:rsidRPr="00C63980">
        <w:rPr>
          <w:rFonts w:ascii="Calibri" w:hAnsi="Calibri" w:cs="Calibri"/>
          <w:sz w:val="30"/>
          <w:szCs w:val="30"/>
        </w:rPr>
        <w:t xml:space="preserve"> ruler over many things: enter thou into the joy of thy Lord." – Matthew 25:23 </w:t>
      </w:r>
    </w:p>
    <w:p w14:paraId="6669AEE1" w14:textId="621361AF" w:rsidR="004B4F3E" w:rsidRDefault="00C63980" w:rsidP="00C63980">
      <w:pPr>
        <w:spacing w:after="0" w:line="240" w:lineRule="auto"/>
        <w:rPr>
          <w:rFonts w:ascii="Calibri" w:hAnsi="Calibri" w:cs="Calibri"/>
          <w:sz w:val="30"/>
          <w:szCs w:val="30"/>
        </w:rPr>
      </w:pPr>
      <w:r w:rsidRPr="00C63980">
        <w:rPr>
          <w:rFonts w:ascii="Calibri" w:hAnsi="Calibri" w:cs="Calibri"/>
          <w:sz w:val="30"/>
          <w:szCs w:val="30"/>
        </w:rPr>
        <w:t xml:space="preserve">   </w:t>
      </w:r>
      <w:r w:rsidR="004B4F3E" w:rsidRPr="00C63980">
        <w:rPr>
          <w:rFonts w:ascii="Calibri" w:hAnsi="Calibri" w:cs="Calibri"/>
          <w:sz w:val="30"/>
          <w:szCs w:val="30"/>
        </w:rPr>
        <w:t xml:space="preserve">A Celebration of Life will be held on Saturday, June 14, </w:t>
      </w:r>
      <w:proofErr w:type="gramStart"/>
      <w:r w:rsidR="004B4F3E" w:rsidRPr="00C63980">
        <w:rPr>
          <w:rFonts w:ascii="Calibri" w:hAnsi="Calibri" w:cs="Calibri"/>
          <w:sz w:val="30"/>
          <w:szCs w:val="30"/>
        </w:rPr>
        <w:t>2025</w:t>
      </w:r>
      <w:proofErr w:type="gramEnd"/>
      <w:r w:rsidR="004B4F3E" w:rsidRPr="00C63980">
        <w:rPr>
          <w:rFonts w:ascii="Calibri" w:hAnsi="Calibri" w:cs="Calibri"/>
          <w:sz w:val="30"/>
          <w:szCs w:val="30"/>
        </w:rPr>
        <w:t xml:space="preserve"> at Providence Baptist Church #1, 228 Pine Street, La Place, LA 70068. Visitation begins for 10a.m. with service following for 11a.m. Entombment at St. John Memorial Gardens, 2205 W Airline Hwy, Laplace, LA 70068. </w:t>
      </w:r>
    </w:p>
    <w:p w14:paraId="4EE82E35" w14:textId="77777777" w:rsidR="00C63980" w:rsidRPr="00C63980" w:rsidRDefault="00C63980" w:rsidP="00C63980">
      <w:pPr>
        <w:spacing w:after="0" w:line="240" w:lineRule="auto"/>
        <w:rPr>
          <w:rFonts w:ascii="Calibri" w:hAnsi="Calibri" w:cs="Calibri"/>
          <w:sz w:val="30"/>
          <w:szCs w:val="30"/>
        </w:rPr>
      </w:pPr>
    </w:p>
    <w:p w14:paraId="57530DB8" w14:textId="77777777" w:rsidR="00C63980" w:rsidRPr="00C63980" w:rsidRDefault="004B4F3E" w:rsidP="00C63980">
      <w:pPr>
        <w:spacing w:after="0" w:line="240" w:lineRule="auto"/>
        <w:rPr>
          <w:rFonts w:ascii="Calibri" w:hAnsi="Calibri" w:cs="Calibri"/>
          <w:sz w:val="30"/>
          <w:szCs w:val="30"/>
        </w:rPr>
      </w:pPr>
      <w:r w:rsidRPr="00C63980">
        <w:rPr>
          <w:rFonts w:ascii="Calibri" w:hAnsi="Calibri" w:cs="Calibri"/>
          <w:sz w:val="30"/>
          <w:szCs w:val="30"/>
        </w:rPr>
        <w:t>Treasures of Life Funeral Services, Gramercy, L</w:t>
      </w:r>
      <w:r w:rsidR="00C63980" w:rsidRPr="00C63980">
        <w:rPr>
          <w:rFonts w:ascii="Calibri" w:hAnsi="Calibri" w:cs="Calibri"/>
          <w:sz w:val="30"/>
          <w:szCs w:val="30"/>
        </w:rPr>
        <w:t>ouisiana</w:t>
      </w:r>
    </w:p>
    <w:p w14:paraId="3EFC0C3A" w14:textId="266A9A46" w:rsidR="00304DE6" w:rsidRPr="00C63980" w:rsidRDefault="00304DE6" w:rsidP="00C63980">
      <w:pPr>
        <w:spacing w:after="0" w:line="240" w:lineRule="auto"/>
        <w:rPr>
          <w:rFonts w:ascii="Calibri" w:hAnsi="Calibri" w:cs="Calibri"/>
          <w:sz w:val="30"/>
          <w:szCs w:val="30"/>
        </w:rPr>
      </w:pPr>
      <w:r w:rsidRPr="00C63980">
        <w:rPr>
          <w:rFonts w:ascii="Calibri" w:hAnsi="Calibri" w:cs="Calibri"/>
          <w:sz w:val="30"/>
          <w:szCs w:val="30"/>
        </w:rPr>
        <w:t>June 13, 2025</w:t>
      </w:r>
    </w:p>
    <w:sectPr w:rsidR="00304DE6" w:rsidRPr="00C63980" w:rsidSect="00C63980">
      <w:pgSz w:w="12240" w:h="1440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0B"/>
    <w:rsid w:val="000253EB"/>
    <w:rsid w:val="00093D29"/>
    <w:rsid w:val="0009452F"/>
    <w:rsid w:val="000C35BE"/>
    <w:rsid w:val="000F5DC1"/>
    <w:rsid w:val="00142133"/>
    <w:rsid w:val="00207DE8"/>
    <w:rsid w:val="002D17A2"/>
    <w:rsid w:val="00304DE6"/>
    <w:rsid w:val="00333737"/>
    <w:rsid w:val="00377FD7"/>
    <w:rsid w:val="0044204D"/>
    <w:rsid w:val="004B4F3E"/>
    <w:rsid w:val="006F201A"/>
    <w:rsid w:val="008A380B"/>
    <w:rsid w:val="008C75EA"/>
    <w:rsid w:val="00A07830"/>
    <w:rsid w:val="00B113D1"/>
    <w:rsid w:val="00B75839"/>
    <w:rsid w:val="00C63980"/>
    <w:rsid w:val="00C653C6"/>
    <w:rsid w:val="00EB1C38"/>
    <w:rsid w:val="00F92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87445"/>
  <w15:chartTrackingRefBased/>
  <w15:docId w15:val="{A38EA450-45BA-40ED-A678-2BD9F6C68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8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38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8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8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8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8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8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8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8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8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38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8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8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8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8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8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8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80B"/>
    <w:rPr>
      <w:rFonts w:eastAsiaTheme="majorEastAsia" w:cstheme="majorBidi"/>
      <w:color w:val="272727" w:themeColor="text1" w:themeTint="D8"/>
    </w:rPr>
  </w:style>
  <w:style w:type="paragraph" w:styleId="Title">
    <w:name w:val="Title"/>
    <w:basedOn w:val="Normal"/>
    <w:next w:val="Normal"/>
    <w:link w:val="TitleChar"/>
    <w:uiPriority w:val="10"/>
    <w:qFormat/>
    <w:rsid w:val="008A3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8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8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8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80B"/>
    <w:pPr>
      <w:spacing w:before="160"/>
      <w:jc w:val="center"/>
    </w:pPr>
    <w:rPr>
      <w:i/>
      <w:iCs/>
      <w:color w:val="404040" w:themeColor="text1" w:themeTint="BF"/>
    </w:rPr>
  </w:style>
  <w:style w:type="character" w:customStyle="1" w:styleId="QuoteChar">
    <w:name w:val="Quote Char"/>
    <w:basedOn w:val="DefaultParagraphFont"/>
    <w:link w:val="Quote"/>
    <w:uiPriority w:val="29"/>
    <w:rsid w:val="008A380B"/>
    <w:rPr>
      <w:i/>
      <w:iCs/>
      <w:color w:val="404040" w:themeColor="text1" w:themeTint="BF"/>
    </w:rPr>
  </w:style>
  <w:style w:type="paragraph" w:styleId="ListParagraph">
    <w:name w:val="List Paragraph"/>
    <w:basedOn w:val="Normal"/>
    <w:uiPriority w:val="34"/>
    <w:qFormat/>
    <w:rsid w:val="008A380B"/>
    <w:pPr>
      <w:ind w:left="720"/>
      <w:contextualSpacing/>
    </w:pPr>
  </w:style>
  <w:style w:type="character" w:styleId="IntenseEmphasis">
    <w:name w:val="Intense Emphasis"/>
    <w:basedOn w:val="DefaultParagraphFont"/>
    <w:uiPriority w:val="21"/>
    <w:qFormat/>
    <w:rsid w:val="008A380B"/>
    <w:rPr>
      <w:i/>
      <w:iCs/>
      <w:color w:val="0F4761" w:themeColor="accent1" w:themeShade="BF"/>
    </w:rPr>
  </w:style>
  <w:style w:type="paragraph" w:styleId="IntenseQuote">
    <w:name w:val="Intense Quote"/>
    <w:basedOn w:val="Normal"/>
    <w:next w:val="Normal"/>
    <w:link w:val="IntenseQuoteChar"/>
    <w:uiPriority w:val="30"/>
    <w:qFormat/>
    <w:rsid w:val="008A38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80B"/>
    <w:rPr>
      <w:i/>
      <w:iCs/>
      <w:color w:val="0F4761" w:themeColor="accent1" w:themeShade="BF"/>
    </w:rPr>
  </w:style>
  <w:style w:type="character" w:styleId="IntenseReference">
    <w:name w:val="Intense Reference"/>
    <w:basedOn w:val="DefaultParagraphFont"/>
    <w:uiPriority w:val="32"/>
    <w:qFormat/>
    <w:rsid w:val="008A380B"/>
    <w:rPr>
      <w:b/>
      <w:bCs/>
      <w:smallCaps/>
      <w:color w:val="0F4761" w:themeColor="accent1" w:themeShade="BF"/>
      <w:spacing w:val="5"/>
    </w:rPr>
  </w:style>
  <w:style w:type="character" w:styleId="Hyperlink">
    <w:name w:val="Hyperlink"/>
    <w:basedOn w:val="DefaultParagraphFont"/>
    <w:uiPriority w:val="99"/>
    <w:unhideWhenUsed/>
    <w:rsid w:val="008A380B"/>
    <w:rPr>
      <w:color w:val="467886" w:themeColor="hyperlink"/>
      <w:u w:val="single"/>
    </w:rPr>
  </w:style>
  <w:style w:type="character" w:styleId="UnresolvedMention">
    <w:name w:val="Unresolved Mention"/>
    <w:basedOn w:val="DefaultParagraphFont"/>
    <w:uiPriority w:val="99"/>
    <w:semiHidden/>
    <w:unhideWhenUsed/>
    <w:rsid w:val="008A3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06869">
      <w:bodyDiv w:val="1"/>
      <w:marLeft w:val="0"/>
      <w:marRight w:val="0"/>
      <w:marTop w:val="0"/>
      <w:marBottom w:val="0"/>
      <w:divBdr>
        <w:top w:val="none" w:sz="0" w:space="0" w:color="auto"/>
        <w:left w:val="none" w:sz="0" w:space="0" w:color="auto"/>
        <w:bottom w:val="none" w:sz="0" w:space="0" w:color="auto"/>
        <w:right w:val="none" w:sz="0" w:space="0" w:color="auto"/>
      </w:divBdr>
      <w:divsChild>
        <w:div w:id="1041630662">
          <w:marLeft w:val="1680"/>
          <w:marRight w:val="1680"/>
          <w:marTop w:val="0"/>
          <w:marBottom w:val="0"/>
          <w:divBdr>
            <w:top w:val="none" w:sz="0" w:space="0" w:color="auto"/>
            <w:left w:val="none" w:sz="0" w:space="0" w:color="auto"/>
            <w:bottom w:val="none" w:sz="0" w:space="0" w:color="auto"/>
            <w:right w:val="none" w:sz="0" w:space="0" w:color="auto"/>
          </w:divBdr>
        </w:div>
        <w:div w:id="391470009">
          <w:marLeft w:val="0"/>
          <w:marRight w:val="0"/>
          <w:marTop w:val="0"/>
          <w:marBottom w:val="0"/>
          <w:divBdr>
            <w:top w:val="none" w:sz="0" w:space="0" w:color="auto"/>
            <w:left w:val="none" w:sz="0" w:space="0" w:color="auto"/>
            <w:bottom w:val="none" w:sz="0" w:space="0" w:color="auto"/>
            <w:right w:val="none" w:sz="0" w:space="0" w:color="auto"/>
          </w:divBdr>
          <w:divsChild>
            <w:div w:id="1986398456">
              <w:marLeft w:val="1680"/>
              <w:marRight w:val="1680"/>
              <w:marTop w:val="0"/>
              <w:marBottom w:val="0"/>
              <w:divBdr>
                <w:top w:val="none" w:sz="0" w:space="0" w:color="auto"/>
                <w:left w:val="none" w:sz="0" w:space="0" w:color="auto"/>
                <w:bottom w:val="none" w:sz="0" w:space="0" w:color="auto"/>
                <w:right w:val="none" w:sz="0" w:space="0" w:color="auto"/>
              </w:divBdr>
            </w:div>
          </w:divsChild>
        </w:div>
        <w:div w:id="1655834094">
          <w:marLeft w:val="1680"/>
          <w:marRight w:val="1680"/>
          <w:marTop w:val="0"/>
          <w:marBottom w:val="360"/>
          <w:divBdr>
            <w:top w:val="none" w:sz="0" w:space="0" w:color="auto"/>
            <w:left w:val="none" w:sz="0" w:space="0" w:color="auto"/>
            <w:bottom w:val="none" w:sz="0" w:space="0" w:color="auto"/>
            <w:right w:val="none" w:sz="0" w:space="0" w:color="auto"/>
          </w:divBdr>
        </w:div>
      </w:divsChild>
    </w:div>
    <w:div w:id="111753234">
      <w:bodyDiv w:val="1"/>
      <w:marLeft w:val="0"/>
      <w:marRight w:val="0"/>
      <w:marTop w:val="0"/>
      <w:marBottom w:val="0"/>
      <w:divBdr>
        <w:top w:val="none" w:sz="0" w:space="0" w:color="auto"/>
        <w:left w:val="none" w:sz="0" w:space="0" w:color="auto"/>
        <w:bottom w:val="none" w:sz="0" w:space="0" w:color="auto"/>
        <w:right w:val="none" w:sz="0" w:space="0" w:color="auto"/>
      </w:divBdr>
      <w:divsChild>
        <w:div w:id="2037345166">
          <w:marLeft w:val="1680"/>
          <w:marRight w:val="1680"/>
          <w:marTop w:val="0"/>
          <w:marBottom w:val="0"/>
          <w:divBdr>
            <w:top w:val="none" w:sz="0" w:space="0" w:color="auto"/>
            <w:left w:val="none" w:sz="0" w:space="0" w:color="auto"/>
            <w:bottom w:val="none" w:sz="0" w:space="0" w:color="auto"/>
            <w:right w:val="none" w:sz="0" w:space="0" w:color="auto"/>
          </w:divBdr>
        </w:div>
        <w:div w:id="1008873257">
          <w:marLeft w:val="0"/>
          <w:marRight w:val="0"/>
          <w:marTop w:val="0"/>
          <w:marBottom w:val="0"/>
          <w:divBdr>
            <w:top w:val="none" w:sz="0" w:space="0" w:color="auto"/>
            <w:left w:val="none" w:sz="0" w:space="0" w:color="auto"/>
            <w:bottom w:val="none" w:sz="0" w:space="0" w:color="auto"/>
            <w:right w:val="none" w:sz="0" w:space="0" w:color="auto"/>
          </w:divBdr>
          <w:divsChild>
            <w:div w:id="1486705174">
              <w:marLeft w:val="1680"/>
              <w:marRight w:val="1680"/>
              <w:marTop w:val="0"/>
              <w:marBottom w:val="0"/>
              <w:divBdr>
                <w:top w:val="none" w:sz="0" w:space="0" w:color="auto"/>
                <w:left w:val="none" w:sz="0" w:space="0" w:color="auto"/>
                <w:bottom w:val="none" w:sz="0" w:space="0" w:color="auto"/>
                <w:right w:val="none" w:sz="0" w:space="0" w:color="auto"/>
              </w:divBdr>
            </w:div>
          </w:divsChild>
        </w:div>
        <w:div w:id="1384138720">
          <w:marLeft w:val="1680"/>
          <w:marRight w:val="1680"/>
          <w:marTop w:val="0"/>
          <w:marBottom w:val="360"/>
          <w:divBdr>
            <w:top w:val="none" w:sz="0" w:space="0" w:color="auto"/>
            <w:left w:val="none" w:sz="0" w:space="0" w:color="auto"/>
            <w:bottom w:val="none" w:sz="0" w:space="0" w:color="auto"/>
            <w:right w:val="none" w:sz="0" w:space="0" w:color="auto"/>
          </w:divBdr>
        </w:div>
      </w:divsChild>
    </w:div>
    <w:div w:id="188102350">
      <w:bodyDiv w:val="1"/>
      <w:marLeft w:val="0"/>
      <w:marRight w:val="0"/>
      <w:marTop w:val="0"/>
      <w:marBottom w:val="0"/>
      <w:divBdr>
        <w:top w:val="none" w:sz="0" w:space="0" w:color="auto"/>
        <w:left w:val="none" w:sz="0" w:space="0" w:color="auto"/>
        <w:bottom w:val="none" w:sz="0" w:space="0" w:color="auto"/>
        <w:right w:val="none" w:sz="0" w:space="0" w:color="auto"/>
      </w:divBdr>
    </w:div>
    <w:div w:id="193467165">
      <w:bodyDiv w:val="1"/>
      <w:marLeft w:val="0"/>
      <w:marRight w:val="0"/>
      <w:marTop w:val="0"/>
      <w:marBottom w:val="0"/>
      <w:divBdr>
        <w:top w:val="none" w:sz="0" w:space="0" w:color="auto"/>
        <w:left w:val="none" w:sz="0" w:space="0" w:color="auto"/>
        <w:bottom w:val="none" w:sz="0" w:space="0" w:color="auto"/>
        <w:right w:val="none" w:sz="0" w:space="0" w:color="auto"/>
      </w:divBdr>
    </w:div>
    <w:div w:id="241911618">
      <w:bodyDiv w:val="1"/>
      <w:marLeft w:val="0"/>
      <w:marRight w:val="0"/>
      <w:marTop w:val="0"/>
      <w:marBottom w:val="0"/>
      <w:divBdr>
        <w:top w:val="none" w:sz="0" w:space="0" w:color="auto"/>
        <w:left w:val="none" w:sz="0" w:space="0" w:color="auto"/>
        <w:bottom w:val="none" w:sz="0" w:space="0" w:color="auto"/>
        <w:right w:val="none" w:sz="0" w:space="0" w:color="auto"/>
      </w:divBdr>
      <w:divsChild>
        <w:div w:id="232354005">
          <w:marLeft w:val="1680"/>
          <w:marRight w:val="1680"/>
          <w:marTop w:val="0"/>
          <w:marBottom w:val="0"/>
          <w:divBdr>
            <w:top w:val="none" w:sz="0" w:space="0" w:color="auto"/>
            <w:left w:val="none" w:sz="0" w:space="0" w:color="auto"/>
            <w:bottom w:val="none" w:sz="0" w:space="0" w:color="auto"/>
            <w:right w:val="none" w:sz="0" w:space="0" w:color="auto"/>
          </w:divBdr>
        </w:div>
        <w:div w:id="505636990">
          <w:marLeft w:val="0"/>
          <w:marRight w:val="0"/>
          <w:marTop w:val="0"/>
          <w:marBottom w:val="0"/>
          <w:divBdr>
            <w:top w:val="none" w:sz="0" w:space="0" w:color="auto"/>
            <w:left w:val="none" w:sz="0" w:space="0" w:color="auto"/>
            <w:bottom w:val="none" w:sz="0" w:space="0" w:color="auto"/>
            <w:right w:val="none" w:sz="0" w:space="0" w:color="auto"/>
          </w:divBdr>
          <w:divsChild>
            <w:div w:id="939138751">
              <w:marLeft w:val="1680"/>
              <w:marRight w:val="1680"/>
              <w:marTop w:val="0"/>
              <w:marBottom w:val="0"/>
              <w:divBdr>
                <w:top w:val="none" w:sz="0" w:space="0" w:color="auto"/>
                <w:left w:val="none" w:sz="0" w:space="0" w:color="auto"/>
                <w:bottom w:val="none" w:sz="0" w:space="0" w:color="auto"/>
                <w:right w:val="none" w:sz="0" w:space="0" w:color="auto"/>
              </w:divBdr>
            </w:div>
          </w:divsChild>
        </w:div>
        <w:div w:id="1487235463">
          <w:marLeft w:val="1680"/>
          <w:marRight w:val="1680"/>
          <w:marTop w:val="0"/>
          <w:marBottom w:val="360"/>
          <w:divBdr>
            <w:top w:val="none" w:sz="0" w:space="0" w:color="auto"/>
            <w:left w:val="none" w:sz="0" w:space="0" w:color="auto"/>
            <w:bottom w:val="none" w:sz="0" w:space="0" w:color="auto"/>
            <w:right w:val="none" w:sz="0" w:space="0" w:color="auto"/>
          </w:divBdr>
        </w:div>
      </w:divsChild>
    </w:div>
    <w:div w:id="454830848">
      <w:bodyDiv w:val="1"/>
      <w:marLeft w:val="0"/>
      <w:marRight w:val="0"/>
      <w:marTop w:val="0"/>
      <w:marBottom w:val="0"/>
      <w:divBdr>
        <w:top w:val="none" w:sz="0" w:space="0" w:color="auto"/>
        <w:left w:val="none" w:sz="0" w:space="0" w:color="auto"/>
        <w:bottom w:val="none" w:sz="0" w:space="0" w:color="auto"/>
        <w:right w:val="none" w:sz="0" w:space="0" w:color="auto"/>
      </w:divBdr>
      <w:divsChild>
        <w:div w:id="591670325">
          <w:marLeft w:val="1680"/>
          <w:marRight w:val="1680"/>
          <w:marTop w:val="0"/>
          <w:marBottom w:val="0"/>
          <w:divBdr>
            <w:top w:val="none" w:sz="0" w:space="0" w:color="auto"/>
            <w:left w:val="none" w:sz="0" w:space="0" w:color="auto"/>
            <w:bottom w:val="none" w:sz="0" w:space="0" w:color="auto"/>
            <w:right w:val="none" w:sz="0" w:space="0" w:color="auto"/>
          </w:divBdr>
        </w:div>
        <w:div w:id="1651639601">
          <w:marLeft w:val="0"/>
          <w:marRight w:val="0"/>
          <w:marTop w:val="0"/>
          <w:marBottom w:val="0"/>
          <w:divBdr>
            <w:top w:val="none" w:sz="0" w:space="0" w:color="auto"/>
            <w:left w:val="none" w:sz="0" w:space="0" w:color="auto"/>
            <w:bottom w:val="none" w:sz="0" w:space="0" w:color="auto"/>
            <w:right w:val="none" w:sz="0" w:space="0" w:color="auto"/>
          </w:divBdr>
          <w:divsChild>
            <w:div w:id="285433835">
              <w:marLeft w:val="1680"/>
              <w:marRight w:val="1680"/>
              <w:marTop w:val="0"/>
              <w:marBottom w:val="0"/>
              <w:divBdr>
                <w:top w:val="none" w:sz="0" w:space="0" w:color="auto"/>
                <w:left w:val="none" w:sz="0" w:space="0" w:color="auto"/>
                <w:bottom w:val="none" w:sz="0" w:space="0" w:color="auto"/>
                <w:right w:val="none" w:sz="0" w:space="0" w:color="auto"/>
              </w:divBdr>
            </w:div>
          </w:divsChild>
        </w:div>
        <w:div w:id="1059398853">
          <w:marLeft w:val="1680"/>
          <w:marRight w:val="1680"/>
          <w:marTop w:val="0"/>
          <w:marBottom w:val="360"/>
          <w:divBdr>
            <w:top w:val="none" w:sz="0" w:space="0" w:color="auto"/>
            <w:left w:val="none" w:sz="0" w:space="0" w:color="auto"/>
            <w:bottom w:val="none" w:sz="0" w:space="0" w:color="auto"/>
            <w:right w:val="none" w:sz="0" w:space="0" w:color="auto"/>
          </w:divBdr>
        </w:div>
      </w:divsChild>
    </w:div>
    <w:div w:id="595748875">
      <w:bodyDiv w:val="1"/>
      <w:marLeft w:val="0"/>
      <w:marRight w:val="0"/>
      <w:marTop w:val="0"/>
      <w:marBottom w:val="0"/>
      <w:divBdr>
        <w:top w:val="none" w:sz="0" w:space="0" w:color="auto"/>
        <w:left w:val="none" w:sz="0" w:space="0" w:color="auto"/>
        <w:bottom w:val="none" w:sz="0" w:space="0" w:color="auto"/>
        <w:right w:val="none" w:sz="0" w:space="0" w:color="auto"/>
      </w:divBdr>
      <w:divsChild>
        <w:div w:id="320281838">
          <w:marLeft w:val="1680"/>
          <w:marRight w:val="1680"/>
          <w:marTop w:val="0"/>
          <w:marBottom w:val="0"/>
          <w:divBdr>
            <w:top w:val="none" w:sz="0" w:space="0" w:color="auto"/>
            <w:left w:val="none" w:sz="0" w:space="0" w:color="auto"/>
            <w:bottom w:val="none" w:sz="0" w:space="0" w:color="auto"/>
            <w:right w:val="none" w:sz="0" w:space="0" w:color="auto"/>
          </w:divBdr>
        </w:div>
        <w:div w:id="470750828">
          <w:marLeft w:val="0"/>
          <w:marRight w:val="0"/>
          <w:marTop w:val="0"/>
          <w:marBottom w:val="0"/>
          <w:divBdr>
            <w:top w:val="none" w:sz="0" w:space="0" w:color="auto"/>
            <w:left w:val="none" w:sz="0" w:space="0" w:color="auto"/>
            <w:bottom w:val="none" w:sz="0" w:space="0" w:color="auto"/>
            <w:right w:val="none" w:sz="0" w:space="0" w:color="auto"/>
          </w:divBdr>
          <w:divsChild>
            <w:div w:id="1963002261">
              <w:marLeft w:val="1680"/>
              <w:marRight w:val="1680"/>
              <w:marTop w:val="0"/>
              <w:marBottom w:val="0"/>
              <w:divBdr>
                <w:top w:val="none" w:sz="0" w:space="0" w:color="auto"/>
                <w:left w:val="none" w:sz="0" w:space="0" w:color="auto"/>
                <w:bottom w:val="none" w:sz="0" w:space="0" w:color="auto"/>
                <w:right w:val="none" w:sz="0" w:space="0" w:color="auto"/>
              </w:divBdr>
            </w:div>
          </w:divsChild>
        </w:div>
        <w:div w:id="837960306">
          <w:marLeft w:val="1680"/>
          <w:marRight w:val="1680"/>
          <w:marTop w:val="0"/>
          <w:marBottom w:val="360"/>
          <w:divBdr>
            <w:top w:val="none" w:sz="0" w:space="0" w:color="auto"/>
            <w:left w:val="none" w:sz="0" w:space="0" w:color="auto"/>
            <w:bottom w:val="none" w:sz="0" w:space="0" w:color="auto"/>
            <w:right w:val="none" w:sz="0" w:space="0" w:color="auto"/>
          </w:divBdr>
        </w:div>
      </w:divsChild>
    </w:div>
    <w:div w:id="693729573">
      <w:bodyDiv w:val="1"/>
      <w:marLeft w:val="0"/>
      <w:marRight w:val="0"/>
      <w:marTop w:val="0"/>
      <w:marBottom w:val="0"/>
      <w:divBdr>
        <w:top w:val="none" w:sz="0" w:space="0" w:color="auto"/>
        <w:left w:val="none" w:sz="0" w:space="0" w:color="auto"/>
        <w:bottom w:val="none" w:sz="0" w:space="0" w:color="auto"/>
        <w:right w:val="none" w:sz="0" w:space="0" w:color="auto"/>
      </w:divBdr>
      <w:divsChild>
        <w:div w:id="1714887438">
          <w:marLeft w:val="1680"/>
          <w:marRight w:val="1680"/>
          <w:marTop w:val="0"/>
          <w:marBottom w:val="0"/>
          <w:divBdr>
            <w:top w:val="none" w:sz="0" w:space="0" w:color="auto"/>
            <w:left w:val="none" w:sz="0" w:space="0" w:color="auto"/>
            <w:bottom w:val="none" w:sz="0" w:space="0" w:color="auto"/>
            <w:right w:val="none" w:sz="0" w:space="0" w:color="auto"/>
          </w:divBdr>
        </w:div>
        <w:div w:id="1271545068">
          <w:marLeft w:val="0"/>
          <w:marRight w:val="0"/>
          <w:marTop w:val="0"/>
          <w:marBottom w:val="0"/>
          <w:divBdr>
            <w:top w:val="none" w:sz="0" w:space="0" w:color="auto"/>
            <w:left w:val="none" w:sz="0" w:space="0" w:color="auto"/>
            <w:bottom w:val="none" w:sz="0" w:space="0" w:color="auto"/>
            <w:right w:val="none" w:sz="0" w:space="0" w:color="auto"/>
          </w:divBdr>
          <w:divsChild>
            <w:div w:id="121071815">
              <w:marLeft w:val="1680"/>
              <w:marRight w:val="1680"/>
              <w:marTop w:val="0"/>
              <w:marBottom w:val="0"/>
              <w:divBdr>
                <w:top w:val="none" w:sz="0" w:space="0" w:color="auto"/>
                <w:left w:val="none" w:sz="0" w:space="0" w:color="auto"/>
                <w:bottom w:val="none" w:sz="0" w:space="0" w:color="auto"/>
                <w:right w:val="none" w:sz="0" w:space="0" w:color="auto"/>
              </w:divBdr>
            </w:div>
          </w:divsChild>
        </w:div>
        <w:div w:id="891500702">
          <w:marLeft w:val="1680"/>
          <w:marRight w:val="1680"/>
          <w:marTop w:val="0"/>
          <w:marBottom w:val="360"/>
          <w:divBdr>
            <w:top w:val="none" w:sz="0" w:space="0" w:color="auto"/>
            <w:left w:val="none" w:sz="0" w:space="0" w:color="auto"/>
            <w:bottom w:val="none" w:sz="0" w:space="0" w:color="auto"/>
            <w:right w:val="none" w:sz="0" w:space="0" w:color="auto"/>
          </w:divBdr>
        </w:div>
      </w:divsChild>
    </w:div>
    <w:div w:id="739213284">
      <w:bodyDiv w:val="1"/>
      <w:marLeft w:val="0"/>
      <w:marRight w:val="0"/>
      <w:marTop w:val="0"/>
      <w:marBottom w:val="0"/>
      <w:divBdr>
        <w:top w:val="none" w:sz="0" w:space="0" w:color="auto"/>
        <w:left w:val="none" w:sz="0" w:space="0" w:color="auto"/>
        <w:bottom w:val="none" w:sz="0" w:space="0" w:color="auto"/>
        <w:right w:val="none" w:sz="0" w:space="0" w:color="auto"/>
      </w:divBdr>
      <w:divsChild>
        <w:div w:id="504899621">
          <w:marLeft w:val="0"/>
          <w:marRight w:val="0"/>
          <w:marTop w:val="0"/>
          <w:marBottom w:val="0"/>
          <w:divBdr>
            <w:top w:val="single" w:sz="2" w:space="0" w:color="E5E7EB"/>
            <w:left w:val="single" w:sz="2" w:space="0" w:color="E5E7EB"/>
            <w:bottom w:val="single" w:sz="2" w:space="0" w:color="E5E7EB"/>
            <w:right w:val="single" w:sz="2" w:space="0" w:color="E5E7EB"/>
          </w:divBdr>
        </w:div>
        <w:div w:id="1198011884">
          <w:marLeft w:val="0"/>
          <w:marRight w:val="0"/>
          <w:marTop w:val="0"/>
          <w:marBottom w:val="0"/>
          <w:divBdr>
            <w:top w:val="single" w:sz="2" w:space="0" w:color="E5E7EB"/>
            <w:left w:val="single" w:sz="2" w:space="0" w:color="E5E7EB"/>
            <w:bottom w:val="single" w:sz="2" w:space="0" w:color="E5E7EB"/>
            <w:right w:val="single" w:sz="2" w:space="0" w:color="E5E7EB"/>
          </w:divBdr>
          <w:divsChild>
            <w:div w:id="686566255">
              <w:marLeft w:val="0"/>
              <w:marRight w:val="0"/>
              <w:marTop w:val="0"/>
              <w:marBottom w:val="0"/>
              <w:divBdr>
                <w:top w:val="single" w:sz="2" w:space="0" w:color="E5E7EB"/>
                <w:left w:val="single" w:sz="2" w:space="0" w:color="E5E7EB"/>
                <w:bottom w:val="single" w:sz="2" w:space="0" w:color="E5E7EB"/>
                <w:right w:val="single" w:sz="2" w:space="0" w:color="E5E7EB"/>
              </w:divBdr>
              <w:divsChild>
                <w:div w:id="9808151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62074225">
      <w:bodyDiv w:val="1"/>
      <w:marLeft w:val="0"/>
      <w:marRight w:val="0"/>
      <w:marTop w:val="0"/>
      <w:marBottom w:val="0"/>
      <w:divBdr>
        <w:top w:val="none" w:sz="0" w:space="0" w:color="auto"/>
        <w:left w:val="none" w:sz="0" w:space="0" w:color="auto"/>
        <w:bottom w:val="none" w:sz="0" w:space="0" w:color="auto"/>
        <w:right w:val="none" w:sz="0" w:space="0" w:color="auto"/>
      </w:divBdr>
      <w:divsChild>
        <w:div w:id="2120560485">
          <w:marLeft w:val="1680"/>
          <w:marRight w:val="1680"/>
          <w:marTop w:val="0"/>
          <w:marBottom w:val="0"/>
          <w:divBdr>
            <w:top w:val="none" w:sz="0" w:space="0" w:color="auto"/>
            <w:left w:val="none" w:sz="0" w:space="0" w:color="auto"/>
            <w:bottom w:val="none" w:sz="0" w:space="0" w:color="auto"/>
            <w:right w:val="none" w:sz="0" w:space="0" w:color="auto"/>
          </w:divBdr>
        </w:div>
        <w:div w:id="1932810317">
          <w:marLeft w:val="0"/>
          <w:marRight w:val="0"/>
          <w:marTop w:val="0"/>
          <w:marBottom w:val="0"/>
          <w:divBdr>
            <w:top w:val="none" w:sz="0" w:space="0" w:color="auto"/>
            <w:left w:val="none" w:sz="0" w:space="0" w:color="auto"/>
            <w:bottom w:val="none" w:sz="0" w:space="0" w:color="auto"/>
            <w:right w:val="none" w:sz="0" w:space="0" w:color="auto"/>
          </w:divBdr>
          <w:divsChild>
            <w:div w:id="1025985547">
              <w:marLeft w:val="1680"/>
              <w:marRight w:val="1680"/>
              <w:marTop w:val="0"/>
              <w:marBottom w:val="0"/>
              <w:divBdr>
                <w:top w:val="none" w:sz="0" w:space="0" w:color="auto"/>
                <w:left w:val="none" w:sz="0" w:space="0" w:color="auto"/>
                <w:bottom w:val="none" w:sz="0" w:space="0" w:color="auto"/>
                <w:right w:val="none" w:sz="0" w:space="0" w:color="auto"/>
              </w:divBdr>
            </w:div>
          </w:divsChild>
        </w:div>
        <w:div w:id="368921750">
          <w:marLeft w:val="1680"/>
          <w:marRight w:val="1680"/>
          <w:marTop w:val="0"/>
          <w:marBottom w:val="360"/>
          <w:divBdr>
            <w:top w:val="none" w:sz="0" w:space="0" w:color="auto"/>
            <w:left w:val="none" w:sz="0" w:space="0" w:color="auto"/>
            <w:bottom w:val="none" w:sz="0" w:space="0" w:color="auto"/>
            <w:right w:val="none" w:sz="0" w:space="0" w:color="auto"/>
          </w:divBdr>
        </w:div>
      </w:divsChild>
    </w:div>
    <w:div w:id="876428399">
      <w:bodyDiv w:val="1"/>
      <w:marLeft w:val="0"/>
      <w:marRight w:val="0"/>
      <w:marTop w:val="0"/>
      <w:marBottom w:val="0"/>
      <w:divBdr>
        <w:top w:val="none" w:sz="0" w:space="0" w:color="auto"/>
        <w:left w:val="none" w:sz="0" w:space="0" w:color="auto"/>
        <w:bottom w:val="none" w:sz="0" w:space="0" w:color="auto"/>
        <w:right w:val="none" w:sz="0" w:space="0" w:color="auto"/>
      </w:divBdr>
    </w:div>
    <w:div w:id="1050495600">
      <w:bodyDiv w:val="1"/>
      <w:marLeft w:val="0"/>
      <w:marRight w:val="0"/>
      <w:marTop w:val="0"/>
      <w:marBottom w:val="0"/>
      <w:divBdr>
        <w:top w:val="none" w:sz="0" w:space="0" w:color="auto"/>
        <w:left w:val="none" w:sz="0" w:space="0" w:color="auto"/>
        <w:bottom w:val="none" w:sz="0" w:space="0" w:color="auto"/>
        <w:right w:val="none" w:sz="0" w:space="0" w:color="auto"/>
      </w:divBdr>
      <w:divsChild>
        <w:div w:id="325982218">
          <w:marLeft w:val="1680"/>
          <w:marRight w:val="1680"/>
          <w:marTop w:val="0"/>
          <w:marBottom w:val="0"/>
          <w:divBdr>
            <w:top w:val="none" w:sz="0" w:space="0" w:color="auto"/>
            <w:left w:val="none" w:sz="0" w:space="0" w:color="auto"/>
            <w:bottom w:val="none" w:sz="0" w:space="0" w:color="auto"/>
            <w:right w:val="none" w:sz="0" w:space="0" w:color="auto"/>
          </w:divBdr>
        </w:div>
        <w:div w:id="1900243582">
          <w:marLeft w:val="0"/>
          <w:marRight w:val="0"/>
          <w:marTop w:val="0"/>
          <w:marBottom w:val="0"/>
          <w:divBdr>
            <w:top w:val="none" w:sz="0" w:space="0" w:color="auto"/>
            <w:left w:val="none" w:sz="0" w:space="0" w:color="auto"/>
            <w:bottom w:val="none" w:sz="0" w:space="0" w:color="auto"/>
            <w:right w:val="none" w:sz="0" w:space="0" w:color="auto"/>
          </w:divBdr>
          <w:divsChild>
            <w:div w:id="1126702058">
              <w:marLeft w:val="1680"/>
              <w:marRight w:val="1680"/>
              <w:marTop w:val="0"/>
              <w:marBottom w:val="0"/>
              <w:divBdr>
                <w:top w:val="none" w:sz="0" w:space="0" w:color="auto"/>
                <w:left w:val="none" w:sz="0" w:space="0" w:color="auto"/>
                <w:bottom w:val="none" w:sz="0" w:space="0" w:color="auto"/>
                <w:right w:val="none" w:sz="0" w:space="0" w:color="auto"/>
              </w:divBdr>
            </w:div>
          </w:divsChild>
        </w:div>
        <w:div w:id="2053728795">
          <w:marLeft w:val="1680"/>
          <w:marRight w:val="1680"/>
          <w:marTop w:val="0"/>
          <w:marBottom w:val="360"/>
          <w:divBdr>
            <w:top w:val="none" w:sz="0" w:space="0" w:color="auto"/>
            <w:left w:val="none" w:sz="0" w:space="0" w:color="auto"/>
            <w:bottom w:val="none" w:sz="0" w:space="0" w:color="auto"/>
            <w:right w:val="none" w:sz="0" w:space="0" w:color="auto"/>
          </w:divBdr>
        </w:div>
      </w:divsChild>
    </w:div>
    <w:div w:id="1072118884">
      <w:bodyDiv w:val="1"/>
      <w:marLeft w:val="0"/>
      <w:marRight w:val="0"/>
      <w:marTop w:val="0"/>
      <w:marBottom w:val="0"/>
      <w:divBdr>
        <w:top w:val="none" w:sz="0" w:space="0" w:color="auto"/>
        <w:left w:val="none" w:sz="0" w:space="0" w:color="auto"/>
        <w:bottom w:val="none" w:sz="0" w:space="0" w:color="auto"/>
        <w:right w:val="none" w:sz="0" w:space="0" w:color="auto"/>
      </w:divBdr>
    </w:div>
    <w:div w:id="1141117232">
      <w:bodyDiv w:val="1"/>
      <w:marLeft w:val="0"/>
      <w:marRight w:val="0"/>
      <w:marTop w:val="0"/>
      <w:marBottom w:val="0"/>
      <w:divBdr>
        <w:top w:val="none" w:sz="0" w:space="0" w:color="auto"/>
        <w:left w:val="none" w:sz="0" w:space="0" w:color="auto"/>
        <w:bottom w:val="none" w:sz="0" w:space="0" w:color="auto"/>
        <w:right w:val="none" w:sz="0" w:space="0" w:color="auto"/>
      </w:divBdr>
      <w:divsChild>
        <w:div w:id="1644771386">
          <w:marLeft w:val="1680"/>
          <w:marRight w:val="1680"/>
          <w:marTop w:val="0"/>
          <w:marBottom w:val="0"/>
          <w:divBdr>
            <w:top w:val="none" w:sz="0" w:space="0" w:color="auto"/>
            <w:left w:val="none" w:sz="0" w:space="0" w:color="auto"/>
            <w:bottom w:val="none" w:sz="0" w:space="0" w:color="auto"/>
            <w:right w:val="none" w:sz="0" w:space="0" w:color="auto"/>
          </w:divBdr>
        </w:div>
        <w:div w:id="777799024">
          <w:marLeft w:val="0"/>
          <w:marRight w:val="0"/>
          <w:marTop w:val="0"/>
          <w:marBottom w:val="0"/>
          <w:divBdr>
            <w:top w:val="none" w:sz="0" w:space="0" w:color="auto"/>
            <w:left w:val="none" w:sz="0" w:space="0" w:color="auto"/>
            <w:bottom w:val="none" w:sz="0" w:space="0" w:color="auto"/>
            <w:right w:val="none" w:sz="0" w:space="0" w:color="auto"/>
          </w:divBdr>
          <w:divsChild>
            <w:div w:id="318507867">
              <w:marLeft w:val="1680"/>
              <w:marRight w:val="1680"/>
              <w:marTop w:val="0"/>
              <w:marBottom w:val="0"/>
              <w:divBdr>
                <w:top w:val="none" w:sz="0" w:space="0" w:color="auto"/>
                <w:left w:val="none" w:sz="0" w:space="0" w:color="auto"/>
                <w:bottom w:val="none" w:sz="0" w:space="0" w:color="auto"/>
                <w:right w:val="none" w:sz="0" w:space="0" w:color="auto"/>
              </w:divBdr>
            </w:div>
          </w:divsChild>
        </w:div>
        <w:div w:id="76943449">
          <w:marLeft w:val="1680"/>
          <w:marRight w:val="1680"/>
          <w:marTop w:val="0"/>
          <w:marBottom w:val="360"/>
          <w:divBdr>
            <w:top w:val="none" w:sz="0" w:space="0" w:color="auto"/>
            <w:left w:val="none" w:sz="0" w:space="0" w:color="auto"/>
            <w:bottom w:val="none" w:sz="0" w:space="0" w:color="auto"/>
            <w:right w:val="none" w:sz="0" w:space="0" w:color="auto"/>
          </w:divBdr>
        </w:div>
      </w:divsChild>
    </w:div>
    <w:div w:id="1166284831">
      <w:bodyDiv w:val="1"/>
      <w:marLeft w:val="0"/>
      <w:marRight w:val="0"/>
      <w:marTop w:val="0"/>
      <w:marBottom w:val="0"/>
      <w:divBdr>
        <w:top w:val="none" w:sz="0" w:space="0" w:color="auto"/>
        <w:left w:val="none" w:sz="0" w:space="0" w:color="auto"/>
        <w:bottom w:val="none" w:sz="0" w:space="0" w:color="auto"/>
        <w:right w:val="none" w:sz="0" w:space="0" w:color="auto"/>
      </w:divBdr>
      <w:divsChild>
        <w:div w:id="1478301526">
          <w:marLeft w:val="1680"/>
          <w:marRight w:val="1680"/>
          <w:marTop w:val="0"/>
          <w:marBottom w:val="0"/>
          <w:divBdr>
            <w:top w:val="none" w:sz="0" w:space="0" w:color="auto"/>
            <w:left w:val="none" w:sz="0" w:space="0" w:color="auto"/>
            <w:bottom w:val="none" w:sz="0" w:space="0" w:color="auto"/>
            <w:right w:val="none" w:sz="0" w:space="0" w:color="auto"/>
          </w:divBdr>
        </w:div>
        <w:div w:id="1998531690">
          <w:marLeft w:val="0"/>
          <w:marRight w:val="0"/>
          <w:marTop w:val="0"/>
          <w:marBottom w:val="0"/>
          <w:divBdr>
            <w:top w:val="none" w:sz="0" w:space="0" w:color="auto"/>
            <w:left w:val="none" w:sz="0" w:space="0" w:color="auto"/>
            <w:bottom w:val="none" w:sz="0" w:space="0" w:color="auto"/>
            <w:right w:val="none" w:sz="0" w:space="0" w:color="auto"/>
          </w:divBdr>
          <w:divsChild>
            <w:div w:id="1341271847">
              <w:marLeft w:val="1680"/>
              <w:marRight w:val="1680"/>
              <w:marTop w:val="0"/>
              <w:marBottom w:val="0"/>
              <w:divBdr>
                <w:top w:val="none" w:sz="0" w:space="0" w:color="auto"/>
                <w:left w:val="none" w:sz="0" w:space="0" w:color="auto"/>
                <w:bottom w:val="none" w:sz="0" w:space="0" w:color="auto"/>
                <w:right w:val="none" w:sz="0" w:space="0" w:color="auto"/>
              </w:divBdr>
            </w:div>
          </w:divsChild>
        </w:div>
        <w:div w:id="2120247979">
          <w:marLeft w:val="1680"/>
          <w:marRight w:val="1680"/>
          <w:marTop w:val="0"/>
          <w:marBottom w:val="360"/>
          <w:divBdr>
            <w:top w:val="none" w:sz="0" w:space="0" w:color="auto"/>
            <w:left w:val="none" w:sz="0" w:space="0" w:color="auto"/>
            <w:bottom w:val="none" w:sz="0" w:space="0" w:color="auto"/>
            <w:right w:val="none" w:sz="0" w:space="0" w:color="auto"/>
          </w:divBdr>
        </w:div>
      </w:divsChild>
    </w:div>
    <w:div w:id="1228539593">
      <w:bodyDiv w:val="1"/>
      <w:marLeft w:val="0"/>
      <w:marRight w:val="0"/>
      <w:marTop w:val="0"/>
      <w:marBottom w:val="0"/>
      <w:divBdr>
        <w:top w:val="none" w:sz="0" w:space="0" w:color="auto"/>
        <w:left w:val="none" w:sz="0" w:space="0" w:color="auto"/>
        <w:bottom w:val="none" w:sz="0" w:space="0" w:color="auto"/>
        <w:right w:val="none" w:sz="0" w:space="0" w:color="auto"/>
      </w:divBdr>
      <w:divsChild>
        <w:div w:id="764618156">
          <w:marLeft w:val="1680"/>
          <w:marRight w:val="1680"/>
          <w:marTop w:val="0"/>
          <w:marBottom w:val="0"/>
          <w:divBdr>
            <w:top w:val="none" w:sz="0" w:space="0" w:color="auto"/>
            <w:left w:val="none" w:sz="0" w:space="0" w:color="auto"/>
            <w:bottom w:val="none" w:sz="0" w:space="0" w:color="auto"/>
            <w:right w:val="none" w:sz="0" w:space="0" w:color="auto"/>
          </w:divBdr>
        </w:div>
        <w:div w:id="113985111">
          <w:marLeft w:val="0"/>
          <w:marRight w:val="0"/>
          <w:marTop w:val="0"/>
          <w:marBottom w:val="0"/>
          <w:divBdr>
            <w:top w:val="none" w:sz="0" w:space="0" w:color="auto"/>
            <w:left w:val="none" w:sz="0" w:space="0" w:color="auto"/>
            <w:bottom w:val="none" w:sz="0" w:space="0" w:color="auto"/>
            <w:right w:val="none" w:sz="0" w:space="0" w:color="auto"/>
          </w:divBdr>
          <w:divsChild>
            <w:div w:id="1343047105">
              <w:marLeft w:val="1680"/>
              <w:marRight w:val="1680"/>
              <w:marTop w:val="0"/>
              <w:marBottom w:val="0"/>
              <w:divBdr>
                <w:top w:val="none" w:sz="0" w:space="0" w:color="auto"/>
                <w:left w:val="none" w:sz="0" w:space="0" w:color="auto"/>
                <w:bottom w:val="none" w:sz="0" w:space="0" w:color="auto"/>
                <w:right w:val="none" w:sz="0" w:space="0" w:color="auto"/>
              </w:divBdr>
            </w:div>
          </w:divsChild>
        </w:div>
        <w:div w:id="361128091">
          <w:marLeft w:val="1680"/>
          <w:marRight w:val="1680"/>
          <w:marTop w:val="0"/>
          <w:marBottom w:val="360"/>
          <w:divBdr>
            <w:top w:val="none" w:sz="0" w:space="0" w:color="auto"/>
            <w:left w:val="none" w:sz="0" w:space="0" w:color="auto"/>
            <w:bottom w:val="none" w:sz="0" w:space="0" w:color="auto"/>
            <w:right w:val="none" w:sz="0" w:space="0" w:color="auto"/>
          </w:divBdr>
        </w:div>
      </w:divsChild>
    </w:div>
    <w:div w:id="1269971634">
      <w:bodyDiv w:val="1"/>
      <w:marLeft w:val="0"/>
      <w:marRight w:val="0"/>
      <w:marTop w:val="0"/>
      <w:marBottom w:val="0"/>
      <w:divBdr>
        <w:top w:val="none" w:sz="0" w:space="0" w:color="auto"/>
        <w:left w:val="none" w:sz="0" w:space="0" w:color="auto"/>
        <w:bottom w:val="none" w:sz="0" w:space="0" w:color="auto"/>
        <w:right w:val="none" w:sz="0" w:space="0" w:color="auto"/>
      </w:divBdr>
      <w:divsChild>
        <w:div w:id="604921069">
          <w:marLeft w:val="1680"/>
          <w:marRight w:val="1680"/>
          <w:marTop w:val="0"/>
          <w:marBottom w:val="0"/>
          <w:divBdr>
            <w:top w:val="none" w:sz="0" w:space="0" w:color="auto"/>
            <w:left w:val="none" w:sz="0" w:space="0" w:color="auto"/>
            <w:bottom w:val="none" w:sz="0" w:space="0" w:color="auto"/>
            <w:right w:val="none" w:sz="0" w:space="0" w:color="auto"/>
          </w:divBdr>
        </w:div>
        <w:div w:id="750128056">
          <w:marLeft w:val="0"/>
          <w:marRight w:val="0"/>
          <w:marTop w:val="0"/>
          <w:marBottom w:val="0"/>
          <w:divBdr>
            <w:top w:val="none" w:sz="0" w:space="0" w:color="auto"/>
            <w:left w:val="none" w:sz="0" w:space="0" w:color="auto"/>
            <w:bottom w:val="none" w:sz="0" w:space="0" w:color="auto"/>
            <w:right w:val="none" w:sz="0" w:space="0" w:color="auto"/>
          </w:divBdr>
          <w:divsChild>
            <w:div w:id="624576845">
              <w:marLeft w:val="1680"/>
              <w:marRight w:val="1680"/>
              <w:marTop w:val="0"/>
              <w:marBottom w:val="0"/>
              <w:divBdr>
                <w:top w:val="none" w:sz="0" w:space="0" w:color="auto"/>
                <w:left w:val="none" w:sz="0" w:space="0" w:color="auto"/>
                <w:bottom w:val="none" w:sz="0" w:space="0" w:color="auto"/>
                <w:right w:val="none" w:sz="0" w:space="0" w:color="auto"/>
              </w:divBdr>
            </w:div>
          </w:divsChild>
        </w:div>
        <w:div w:id="453138337">
          <w:marLeft w:val="1680"/>
          <w:marRight w:val="1680"/>
          <w:marTop w:val="0"/>
          <w:marBottom w:val="360"/>
          <w:divBdr>
            <w:top w:val="none" w:sz="0" w:space="0" w:color="auto"/>
            <w:left w:val="none" w:sz="0" w:space="0" w:color="auto"/>
            <w:bottom w:val="none" w:sz="0" w:space="0" w:color="auto"/>
            <w:right w:val="none" w:sz="0" w:space="0" w:color="auto"/>
          </w:divBdr>
        </w:div>
      </w:divsChild>
    </w:div>
    <w:div w:id="1539471647">
      <w:bodyDiv w:val="1"/>
      <w:marLeft w:val="0"/>
      <w:marRight w:val="0"/>
      <w:marTop w:val="0"/>
      <w:marBottom w:val="0"/>
      <w:divBdr>
        <w:top w:val="none" w:sz="0" w:space="0" w:color="auto"/>
        <w:left w:val="none" w:sz="0" w:space="0" w:color="auto"/>
        <w:bottom w:val="none" w:sz="0" w:space="0" w:color="auto"/>
        <w:right w:val="none" w:sz="0" w:space="0" w:color="auto"/>
      </w:divBdr>
      <w:divsChild>
        <w:div w:id="824593371">
          <w:marLeft w:val="1680"/>
          <w:marRight w:val="1680"/>
          <w:marTop w:val="0"/>
          <w:marBottom w:val="0"/>
          <w:divBdr>
            <w:top w:val="none" w:sz="0" w:space="0" w:color="auto"/>
            <w:left w:val="none" w:sz="0" w:space="0" w:color="auto"/>
            <w:bottom w:val="none" w:sz="0" w:space="0" w:color="auto"/>
            <w:right w:val="none" w:sz="0" w:space="0" w:color="auto"/>
          </w:divBdr>
        </w:div>
        <w:div w:id="399400675">
          <w:marLeft w:val="0"/>
          <w:marRight w:val="0"/>
          <w:marTop w:val="0"/>
          <w:marBottom w:val="0"/>
          <w:divBdr>
            <w:top w:val="none" w:sz="0" w:space="0" w:color="auto"/>
            <w:left w:val="none" w:sz="0" w:space="0" w:color="auto"/>
            <w:bottom w:val="none" w:sz="0" w:space="0" w:color="auto"/>
            <w:right w:val="none" w:sz="0" w:space="0" w:color="auto"/>
          </w:divBdr>
          <w:divsChild>
            <w:div w:id="1043213709">
              <w:marLeft w:val="1680"/>
              <w:marRight w:val="1680"/>
              <w:marTop w:val="0"/>
              <w:marBottom w:val="0"/>
              <w:divBdr>
                <w:top w:val="none" w:sz="0" w:space="0" w:color="auto"/>
                <w:left w:val="none" w:sz="0" w:space="0" w:color="auto"/>
                <w:bottom w:val="none" w:sz="0" w:space="0" w:color="auto"/>
                <w:right w:val="none" w:sz="0" w:space="0" w:color="auto"/>
              </w:divBdr>
            </w:div>
          </w:divsChild>
        </w:div>
        <w:div w:id="1226069297">
          <w:marLeft w:val="1680"/>
          <w:marRight w:val="1680"/>
          <w:marTop w:val="0"/>
          <w:marBottom w:val="360"/>
          <w:divBdr>
            <w:top w:val="none" w:sz="0" w:space="0" w:color="auto"/>
            <w:left w:val="none" w:sz="0" w:space="0" w:color="auto"/>
            <w:bottom w:val="none" w:sz="0" w:space="0" w:color="auto"/>
            <w:right w:val="none" w:sz="0" w:space="0" w:color="auto"/>
          </w:divBdr>
        </w:div>
      </w:divsChild>
    </w:div>
    <w:div w:id="1631934341">
      <w:bodyDiv w:val="1"/>
      <w:marLeft w:val="0"/>
      <w:marRight w:val="0"/>
      <w:marTop w:val="0"/>
      <w:marBottom w:val="0"/>
      <w:divBdr>
        <w:top w:val="none" w:sz="0" w:space="0" w:color="auto"/>
        <w:left w:val="none" w:sz="0" w:space="0" w:color="auto"/>
        <w:bottom w:val="none" w:sz="0" w:space="0" w:color="auto"/>
        <w:right w:val="none" w:sz="0" w:space="0" w:color="auto"/>
      </w:divBdr>
    </w:div>
    <w:div w:id="1707099836">
      <w:bodyDiv w:val="1"/>
      <w:marLeft w:val="0"/>
      <w:marRight w:val="0"/>
      <w:marTop w:val="0"/>
      <w:marBottom w:val="0"/>
      <w:divBdr>
        <w:top w:val="none" w:sz="0" w:space="0" w:color="auto"/>
        <w:left w:val="none" w:sz="0" w:space="0" w:color="auto"/>
        <w:bottom w:val="none" w:sz="0" w:space="0" w:color="auto"/>
        <w:right w:val="none" w:sz="0" w:space="0" w:color="auto"/>
      </w:divBdr>
      <w:divsChild>
        <w:div w:id="1457142716">
          <w:marLeft w:val="1680"/>
          <w:marRight w:val="1680"/>
          <w:marTop w:val="0"/>
          <w:marBottom w:val="0"/>
          <w:divBdr>
            <w:top w:val="none" w:sz="0" w:space="0" w:color="auto"/>
            <w:left w:val="none" w:sz="0" w:space="0" w:color="auto"/>
            <w:bottom w:val="none" w:sz="0" w:space="0" w:color="auto"/>
            <w:right w:val="none" w:sz="0" w:space="0" w:color="auto"/>
          </w:divBdr>
        </w:div>
        <w:div w:id="1951889174">
          <w:marLeft w:val="0"/>
          <w:marRight w:val="0"/>
          <w:marTop w:val="0"/>
          <w:marBottom w:val="0"/>
          <w:divBdr>
            <w:top w:val="none" w:sz="0" w:space="0" w:color="auto"/>
            <w:left w:val="none" w:sz="0" w:space="0" w:color="auto"/>
            <w:bottom w:val="none" w:sz="0" w:space="0" w:color="auto"/>
            <w:right w:val="none" w:sz="0" w:space="0" w:color="auto"/>
          </w:divBdr>
          <w:divsChild>
            <w:div w:id="1196188919">
              <w:marLeft w:val="1680"/>
              <w:marRight w:val="1680"/>
              <w:marTop w:val="0"/>
              <w:marBottom w:val="0"/>
              <w:divBdr>
                <w:top w:val="none" w:sz="0" w:space="0" w:color="auto"/>
                <w:left w:val="none" w:sz="0" w:space="0" w:color="auto"/>
                <w:bottom w:val="none" w:sz="0" w:space="0" w:color="auto"/>
                <w:right w:val="none" w:sz="0" w:space="0" w:color="auto"/>
              </w:divBdr>
            </w:div>
          </w:divsChild>
        </w:div>
        <w:div w:id="797530701">
          <w:marLeft w:val="1680"/>
          <w:marRight w:val="1680"/>
          <w:marTop w:val="0"/>
          <w:marBottom w:val="360"/>
          <w:divBdr>
            <w:top w:val="none" w:sz="0" w:space="0" w:color="auto"/>
            <w:left w:val="none" w:sz="0" w:space="0" w:color="auto"/>
            <w:bottom w:val="none" w:sz="0" w:space="0" w:color="auto"/>
            <w:right w:val="none" w:sz="0" w:space="0" w:color="auto"/>
          </w:divBdr>
        </w:div>
      </w:divsChild>
    </w:div>
    <w:div w:id="1766223460">
      <w:bodyDiv w:val="1"/>
      <w:marLeft w:val="0"/>
      <w:marRight w:val="0"/>
      <w:marTop w:val="0"/>
      <w:marBottom w:val="0"/>
      <w:divBdr>
        <w:top w:val="none" w:sz="0" w:space="0" w:color="auto"/>
        <w:left w:val="none" w:sz="0" w:space="0" w:color="auto"/>
        <w:bottom w:val="none" w:sz="0" w:space="0" w:color="auto"/>
        <w:right w:val="none" w:sz="0" w:space="0" w:color="auto"/>
      </w:divBdr>
      <w:divsChild>
        <w:div w:id="147091447">
          <w:marLeft w:val="1680"/>
          <w:marRight w:val="1680"/>
          <w:marTop w:val="0"/>
          <w:marBottom w:val="0"/>
          <w:divBdr>
            <w:top w:val="none" w:sz="0" w:space="0" w:color="auto"/>
            <w:left w:val="none" w:sz="0" w:space="0" w:color="auto"/>
            <w:bottom w:val="none" w:sz="0" w:space="0" w:color="auto"/>
            <w:right w:val="none" w:sz="0" w:space="0" w:color="auto"/>
          </w:divBdr>
        </w:div>
        <w:div w:id="1233616252">
          <w:marLeft w:val="0"/>
          <w:marRight w:val="0"/>
          <w:marTop w:val="0"/>
          <w:marBottom w:val="0"/>
          <w:divBdr>
            <w:top w:val="none" w:sz="0" w:space="0" w:color="auto"/>
            <w:left w:val="none" w:sz="0" w:space="0" w:color="auto"/>
            <w:bottom w:val="none" w:sz="0" w:space="0" w:color="auto"/>
            <w:right w:val="none" w:sz="0" w:space="0" w:color="auto"/>
          </w:divBdr>
          <w:divsChild>
            <w:div w:id="2039310021">
              <w:marLeft w:val="1680"/>
              <w:marRight w:val="1680"/>
              <w:marTop w:val="0"/>
              <w:marBottom w:val="0"/>
              <w:divBdr>
                <w:top w:val="none" w:sz="0" w:space="0" w:color="auto"/>
                <w:left w:val="none" w:sz="0" w:space="0" w:color="auto"/>
                <w:bottom w:val="none" w:sz="0" w:space="0" w:color="auto"/>
                <w:right w:val="none" w:sz="0" w:space="0" w:color="auto"/>
              </w:divBdr>
            </w:div>
          </w:divsChild>
        </w:div>
        <w:div w:id="539363822">
          <w:marLeft w:val="1680"/>
          <w:marRight w:val="1680"/>
          <w:marTop w:val="0"/>
          <w:marBottom w:val="360"/>
          <w:divBdr>
            <w:top w:val="none" w:sz="0" w:space="0" w:color="auto"/>
            <w:left w:val="none" w:sz="0" w:space="0" w:color="auto"/>
            <w:bottom w:val="none" w:sz="0" w:space="0" w:color="auto"/>
            <w:right w:val="none" w:sz="0" w:space="0" w:color="auto"/>
          </w:divBdr>
        </w:div>
      </w:divsChild>
    </w:div>
    <w:div w:id="1832864004">
      <w:bodyDiv w:val="1"/>
      <w:marLeft w:val="0"/>
      <w:marRight w:val="0"/>
      <w:marTop w:val="0"/>
      <w:marBottom w:val="0"/>
      <w:divBdr>
        <w:top w:val="none" w:sz="0" w:space="0" w:color="auto"/>
        <w:left w:val="none" w:sz="0" w:space="0" w:color="auto"/>
        <w:bottom w:val="none" w:sz="0" w:space="0" w:color="auto"/>
        <w:right w:val="none" w:sz="0" w:space="0" w:color="auto"/>
      </w:divBdr>
      <w:divsChild>
        <w:div w:id="1773359528">
          <w:marLeft w:val="1680"/>
          <w:marRight w:val="1680"/>
          <w:marTop w:val="0"/>
          <w:marBottom w:val="0"/>
          <w:divBdr>
            <w:top w:val="none" w:sz="0" w:space="0" w:color="auto"/>
            <w:left w:val="none" w:sz="0" w:space="0" w:color="auto"/>
            <w:bottom w:val="none" w:sz="0" w:space="0" w:color="auto"/>
            <w:right w:val="none" w:sz="0" w:space="0" w:color="auto"/>
          </w:divBdr>
        </w:div>
        <w:div w:id="1369992198">
          <w:marLeft w:val="0"/>
          <w:marRight w:val="0"/>
          <w:marTop w:val="0"/>
          <w:marBottom w:val="0"/>
          <w:divBdr>
            <w:top w:val="none" w:sz="0" w:space="0" w:color="auto"/>
            <w:left w:val="none" w:sz="0" w:space="0" w:color="auto"/>
            <w:bottom w:val="none" w:sz="0" w:space="0" w:color="auto"/>
            <w:right w:val="none" w:sz="0" w:space="0" w:color="auto"/>
          </w:divBdr>
          <w:divsChild>
            <w:div w:id="1208368878">
              <w:marLeft w:val="1680"/>
              <w:marRight w:val="1680"/>
              <w:marTop w:val="0"/>
              <w:marBottom w:val="0"/>
              <w:divBdr>
                <w:top w:val="none" w:sz="0" w:space="0" w:color="auto"/>
                <w:left w:val="none" w:sz="0" w:space="0" w:color="auto"/>
                <w:bottom w:val="none" w:sz="0" w:space="0" w:color="auto"/>
                <w:right w:val="none" w:sz="0" w:space="0" w:color="auto"/>
              </w:divBdr>
            </w:div>
          </w:divsChild>
        </w:div>
        <w:div w:id="1526208947">
          <w:marLeft w:val="1680"/>
          <w:marRight w:val="1680"/>
          <w:marTop w:val="0"/>
          <w:marBottom w:val="360"/>
          <w:divBdr>
            <w:top w:val="none" w:sz="0" w:space="0" w:color="auto"/>
            <w:left w:val="none" w:sz="0" w:space="0" w:color="auto"/>
            <w:bottom w:val="none" w:sz="0" w:space="0" w:color="auto"/>
            <w:right w:val="none" w:sz="0" w:space="0" w:color="auto"/>
          </w:divBdr>
        </w:div>
      </w:divsChild>
    </w:div>
    <w:div w:id="1877768787">
      <w:bodyDiv w:val="1"/>
      <w:marLeft w:val="0"/>
      <w:marRight w:val="0"/>
      <w:marTop w:val="0"/>
      <w:marBottom w:val="0"/>
      <w:divBdr>
        <w:top w:val="none" w:sz="0" w:space="0" w:color="auto"/>
        <w:left w:val="none" w:sz="0" w:space="0" w:color="auto"/>
        <w:bottom w:val="none" w:sz="0" w:space="0" w:color="auto"/>
        <w:right w:val="none" w:sz="0" w:space="0" w:color="auto"/>
      </w:divBdr>
      <w:divsChild>
        <w:div w:id="115954500">
          <w:marLeft w:val="1680"/>
          <w:marRight w:val="1680"/>
          <w:marTop w:val="0"/>
          <w:marBottom w:val="0"/>
          <w:divBdr>
            <w:top w:val="none" w:sz="0" w:space="0" w:color="auto"/>
            <w:left w:val="none" w:sz="0" w:space="0" w:color="auto"/>
            <w:bottom w:val="none" w:sz="0" w:space="0" w:color="auto"/>
            <w:right w:val="none" w:sz="0" w:space="0" w:color="auto"/>
          </w:divBdr>
        </w:div>
        <w:div w:id="462619280">
          <w:marLeft w:val="0"/>
          <w:marRight w:val="0"/>
          <w:marTop w:val="0"/>
          <w:marBottom w:val="0"/>
          <w:divBdr>
            <w:top w:val="none" w:sz="0" w:space="0" w:color="auto"/>
            <w:left w:val="none" w:sz="0" w:space="0" w:color="auto"/>
            <w:bottom w:val="none" w:sz="0" w:space="0" w:color="auto"/>
            <w:right w:val="none" w:sz="0" w:space="0" w:color="auto"/>
          </w:divBdr>
          <w:divsChild>
            <w:div w:id="60448108">
              <w:marLeft w:val="1680"/>
              <w:marRight w:val="1680"/>
              <w:marTop w:val="0"/>
              <w:marBottom w:val="0"/>
              <w:divBdr>
                <w:top w:val="none" w:sz="0" w:space="0" w:color="auto"/>
                <w:left w:val="none" w:sz="0" w:space="0" w:color="auto"/>
                <w:bottom w:val="none" w:sz="0" w:space="0" w:color="auto"/>
                <w:right w:val="none" w:sz="0" w:space="0" w:color="auto"/>
              </w:divBdr>
            </w:div>
          </w:divsChild>
        </w:div>
        <w:div w:id="1707177998">
          <w:marLeft w:val="1680"/>
          <w:marRight w:val="1680"/>
          <w:marTop w:val="0"/>
          <w:marBottom w:val="360"/>
          <w:divBdr>
            <w:top w:val="none" w:sz="0" w:space="0" w:color="auto"/>
            <w:left w:val="none" w:sz="0" w:space="0" w:color="auto"/>
            <w:bottom w:val="none" w:sz="0" w:space="0" w:color="auto"/>
            <w:right w:val="none" w:sz="0" w:space="0" w:color="auto"/>
          </w:divBdr>
        </w:div>
      </w:divsChild>
    </w:div>
    <w:div w:id="1920214254">
      <w:bodyDiv w:val="1"/>
      <w:marLeft w:val="0"/>
      <w:marRight w:val="0"/>
      <w:marTop w:val="0"/>
      <w:marBottom w:val="0"/>
      <w:divBdr>
        <w:top w:val="none" w:sz="0" w:space="0" w:color="auto"/>
        <w:left w:val="none" w:sz="0" w:space="0" w:color="auto"/>
        <w:bottom w:val="none" w:sz="0" w:space="0" w:color="auto"/>
        <w:right w:val="none" w:sz="0" w:space="0" w:color="auto"/>
      </w:divBdr>
      <w:divsChild>
        <w:div w:id="1807746034">
          <w:marLeft w:val="1680"/>
          <w:marRight w:val="1680"/>
          <w:marTop w:val="0"/>
          <w:marBottom w:val="0"/>
          <w:divBdr>
            <w:top w:val="none" w:sz="0" w:space="0" w:color="auto"/>
            <w:left w:val="none" w:sz="0" w:space="0" w:color="auto"/>
            <w:bottom w:val="none" w:sz="0" w:space="0" w:color="auto"/>
            <w:right w:val="none" w:sz="0" w:space="0" w:color="auto"/>
          </w:divBdr>
        </w:div>
        <w:div w:id="1066297702">
          <w:marLeft w:val="0"/>
          <w:marRight w:val="0"/>
          <w:marTop w:val="0"/>
          <w:marBottom w:val="0"/>
          <w:divBdr>
            <w:top w:val="none" w:sz="0" w:space="0" w:color="auto"/>
            <w:left w:val="none" w:sz="0" w:space="0" w:color="auto"/>
            <w:bottom w:val="none" w:sz="0" w:space="0" w:color="auto"/>
            <w:right w:val="none" w:sz="0" w:space="0" w:color="auto"/>
          </w:divBdr>
          <w:divsChild>
            <w:div w:id="1431386895">
              <w:marLeft w:val="1680"/>
              <w:marRight w:val="1680"/>
              <w:marTop w:val="0"/>
              <w:marBottom w:val="0"/>
              <w:divBdr>
                <w:top w:val="none" w:sz="0" w:space="0" w:color="auto"/>
                <w:left w:val="none" w:sz="0" w:space="0" w:color="auto"/>
                <w:bottom w:val="none" w:sz="0" w:space="0" w:color="auto"/>
                <w:right w:val="none" w:sz="0" w:space="0" w:color="auto"/>
              </w:divBdr>
            </w:div>
          </w:divsChild>
        </w:div>
        <w:div w:id="563298808">
          <w:marLeft w:val="1680"/>
          <w:marRight w:val="1680"/>
          <w:marTop w:val="0"/>
          <w:marBottom w:val="360"/>
          <w:divBdr>
            <w:top w:val="none" w:sz="0" w:space="0" w:color="auto"/>
            <w:left w:val="none" w:sz="0" w:space="0" w:color="auto"/>
            <w:bottom w:val="none" w:sz="0" w:space="0" w:color="auto"/>
            <w:right w:val="none" w:sz="0" w:space="0" w:color="auto"/>
          </w:divBdr>
        </w:div>
      </w:divsChild>
    </w:div>
    <w:div w:id="1973753268">
      <w:bodyDiv w:val="1"/>
      <w:marLeft w:val="0"/>
      <w:marRight w:val="0"/>
      <w:marTop w:val="0"/>
      <w:marBottom w:val="0"/>
      <w:divBdr>
        <w:top w:val="none" w:sz="0" w:space="0" w:color="auto"/>
        <w:left w:val="none" w:sz="0" w:space="0" w:color="auto"/>
        <w:bottom w:val="none" w:sz="0" w:space="0" w:color="auto"/>
        <w:right w:val="none" w:sz="0" w:space="0" w:color="auto"/>
      </w:divBdr>
      <w:divsChild>
        <w:div w:id="1052509516">
          <w:marLeft w:val="0"/>
          <w:marRight w:val="0"/>
          <w:marTop w:val="0"/>
          <w:marBottom w:val="0"/>
          <w:divBdr>
            <w:top w:val="single" w:sz="2" w:space="0" w:color="E5E7EB"/>
            <w:left w:val="single" w:sz="2" w:space="0" w:color="E5E7EB"/>
            <w:bottom w:val="single" w:sz="2" w:space="0" w:color="E5E7EB"/>
            <w:right w:val="single" w:sz="2" w:space="0" w:color="E5E7EB"/>
          </w:divBdr>
        </w:div>
        <w:div w:id="1490899903">
          <w:marLeft w:val="0"/>
          <w:marRight w:val="0"/>
          <w:marTop w:val="0"/>
          <w:marBottom w:val="0"/>
          <w:divBdr>
            <w:top w:val="single" w:sz="2" w:space="0" w:color="E5E7EB"/>
            <w:left w:val="single" w:sz="2" w:space="0" w:color="E5E7EB"/>
            <w:bottom w:val="single" w:sz="2" w:space="0" w:color="E5E7EB"/>
            <w:right w:val="single" w:sz="2" w:space="0" w:color="E5E7EB"/>
          </w:divBdr>
          <w:divsChild>
            <w:div w:id="1196576215">
              <w:marLeft w:val="0"/>
              <w:marRight w:val="0"/>
              <w:marTop w:val="0"/>
              <w:marBottom w:val="0"/>
              <w:divBdr>
                <w:top w:val="single" w:sz="2" w:space="0" w:color="E5E7EB"/>
                <w:left w:val="single" w:sz="2" w:space="0" w:color="E5E7EB"/>
                <w:bottom w:val="single" w:sz="2" w:space="0" w:color="E5E7EB"/>
                <w:right w:val="single" w:sz="2" w:space="0" w:color="E5E7EB"/>
              </w:divBdr>
              <w:divsChild>
                <w:div w:id="8620883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79591874">
      <w:bodyDiv w:val="1"/>
      <w:marLeft w:val="0"/>
      <w:marRight w:val="0"/>
      <w:marTop w:val="0"/>
      <w:marBottom w:val="0"/>
      <w:divBdr>
        <w:top w:val="none" w:sz="0" w:space="0" w:color="auto"/>
        <w:left w:val="none" w:sz="0" w:space="0" w:color="auto"/>
        <w:bottom w:val="none" w:sz="0" w:space="0" w:color="auto"/>
        <w:right w:val="none" w:sz="0" w:space="0" w:color="auto"/>
      </w:divBdr>
      <w:divsChild>
        <w:div w:id="395394630">
          <w:marLeft w:val="1680"/>
          <w:marRight w:val="1680"/>
          <w:marTop w:val="0"/>
          <w:marBottom w:val="0"/>
          <w:divBdr>
            <w:top w:val="none" w:sz="0" w:space="0" w:color="auto"/>
            <w:left w:val="none" w:sz="0" w:space="0" w:color="auto"/>
            <w:bottom w:val="none" w:sz="0" w:space="0" w:color="auto"/>
            <w:right w:val="none" w:sz="0" w:space="0" w:color="auto"/>
          </w:divBdr>
        </w:div>
        <w:div w:id="1385057498">
          <w:marLeft w:val="0"/>
          <w:marRight w:val="0"/>
          <w:marTop w:val="0"/>
          <w:marBottom w:val="0"/>
          <w:divBdr>
            <w:top w:val="none" w:sz="0" w:space="0" w:color="auto"/>
            <w:left w:val="none" w:sz="0" w:space="0" w:color="auto"/>
            <w:bottom w:val="none" w:sz="0" w:space="0" w:color="auto"/>
            <w:right w:val="none" w:sz="0" w:space="0" w:color="auto"/>
          </w:divBdr>
          <w:divsChild>
            <w:div w:id="695472602">
              <w:marLeft w:val="1680"/>
              <w:marRight w:val="1680"/>
              <w:marTop w:val="0"/>
              <w:marBottom w:val="0"/>
              <w:divBdr>
                <w:top w:val="none" w:sz="0" w:space="0" w:color="auto"/>
                <w:left w:val="none" w:sz="0" w:space="0" w:color="auto"/>
                <w:bottom w:val="none" w:sz="0" w:space="0" w:color="auto"/>
                <w:right w:val="none" w:sz="0" w:space="0" w:color="auto"/>
              </w:divBdr>
            </w:div>
          </w:divsChild>
        </w:div>
        <w:div w:id="1499151738">
          <w:marLeft w:val="1680"/>
          <w:marRight w:val="1680"/>
          <w:marTop w:val="0"/>
          <w:marBottom w:val="360"/>
          <w:divBdr>
            <w:top w:val="none" w:sz="0" w:space="0" w:color="auto"/>
            <w:left w:val="none" w:sz="0" w:space="0" w:color="auto"/>
            <w:bottom w:val="none" w:sz="0" w:space="0" w:color="auto"/>
            <w:right w:val="none" w:sz="0" w:space="0" w:color="auto"/>
          </w:divBdr>
        </w:div>
      </w:divsChild>
    </w:div>
    <w:div w:id="2120565271">
      <w:bodyDiv w:val="1"/>
      <w:marLeft w:val="0"/>
      <w:marRight w:val="0"/>
      <w:marTop w:val="0"/>
      <w:marBottom w:val="0"/>
      <w:divBdr>
        <w:top w:val="none" w:sz="0" w:space="0" w:color="auto"/>
        <w:left w:val="none" w:sz="0" w:space="0" w:color="auto"/>
        <w:bottom w:val="none" w:sz="0" w:space="0" w:color="auto"/>
        <w:right w:val="none" w:sz="0" w:space="0" w:color="auto"/>
      </w:divBdr>
    </w:div>
    <w:div w:id="2138376139">
      <w:bodyDiv w:val="1"/>
      <w:marLeft w:val="0"/>
      <w:marRight w:val="0"/>
      <w:marTop w:val="0"/>
      <w:marBottom w:val="0"/>
      <w:divBdr>
        <w:top w:val="none" w:sz="0" w:space="0" w:color="auto"/>
        <w:left w:val="none" w:sz="0" w:space="0" w:color="auto"/>
        <w:bottom w:val="none" w:sz="0" w:space="0" w:color="auto"/>
        <w:right w:val="none" w:sz="0" w:space="0" w:color="auto"/>
      </w:divBdr>
      <w:divsChild>
        <w:div w:id="1567379769">
          <w:marLeft w:val="1680"/>
          <w:marRight w:val="1680"/>
          <w:marTop w:val="0"/>
          <w:marBottom w:val="0"/>
          <w:divBdr>
            <w:top w:val="none" w:sz="0" w:space="0" w:color="auto"/>
            <w:left w:val="none" w:sz="0" w:space="0" w:color="auto"/>
            <w:bottom w:val="none" w:sz="0" w:space="0" w:color="auto"/>
            <w:right w:val="none" w:sz="0" w:space="0" w:color="auto"/>
          </w:divBdr>
        </w:div>
        <w:div w:id="1621716672">
          <w:marLeft w:val="0"/>
          <w:marRight w:val="0"/>
          <w:marTop w:val="0"/>
          <w:marBottom w:val="0"/>
          <w:divBdr>
            <w:top w:val="none" w:sz="0" w:space="0" w:color="auto"/>
            <w:left w:val="none" w:sz="0" w:space="0" w:color="auto"/>
            <w:bottom w:val="none" w:sz="0" w:space="0" w:color="auto"/>
            <w:right w:val="none" w:sz="0" w:space="0" w:color="auto"/>
          </w:divBdr>
          <w:divsChild>
            <w:div w:id="565145774">
              <w:marLeft w:val="1680"/>
              <w:marRight w:val="1680"/>
              <w:marTop w:val="0"/>
              <w:marBottom w:val="0"/>
              <w:divBdr>
                <w:top w:val="none" w:sz="0" w:space="0" w:color="auto"/>
                <w:left w:val="none" w:sz="0" w:space="0" w:color="auto"/>
                <w:bottom w:val="none" w:sz="0" w:space="0" w:color="auto"/>
                <w:right w:val="none" w:sz="0" w:space="0" w:color="auto"/>
              </w:divBdr>
            </w:div>
          </w:divsChild>
        </w:div>
        <w:div w:id="1471630428">
          <w:marLeft w:val="1680"/>
          <w:marRight w:val="1680"/>
          <w:marTop w:val="0"/>
          <w:marBottom w:val="3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475</Words>
  <Characters>2409</Characters>
  <Application>Microsoft Office Word</Application>
  <DocSecurity>0</DocSecurity>
  <Lines>36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2025-06-13T16:30:00Z</dcterms:created>
  <dcterms:modified xsi:type="dcterms:W3CDTF">2026-10-15T18:31:00Z</dcterms:modified>
</cp:coreProperties>
</file>