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FD7A" w14:textId="4BDCD378" w:rsidR="006E6841" w:rsidRPr="006E6841" w:rsidRDefault="00A978F5" w:rsidP="006E684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Mose Simmons</w:t>
      </w:r>
      <w:r w:rsidR="006E6841" w:rsidRPr="006E6841">
        <w:rPr>
          <w:sz w:val="40"/>
          <w:szCs w:val="40"/>
        </w:rPr>
        <w:t xml:space="preserve"> Sr.</w:t>
      </w:r>
    </w:p>
    <w:p w14:paraId="084D6516" w14:textId="79591CAB" w:rsidR="006E6841" w:rsidRPr="006E6841" w:rsidRDefault="00A978F5" w:rsidP="006E684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1936 – January 13, 2003</w:t>
      </w:r>
    </w:p>
    <w:p w14:paraId="759C08F3" w14:textId="1D7CBC9F" w:rsidR="00A978F5" w:rsidRDefault="00A978F5" w:rsidP="00A978F5">
      <w:pPr>
        <w:pStyle w:val="NormalWeb"/>
        <w:jc w:val="center"/>
      </w:pPr>
      <w:r>
        <w:rPr>
          <w:noProof/>
        </w:rPr>
        <w:drawing>
          <wp:inline distT="0" distB="0" distL="0" distR="0" wp14:anchorId="33A9011A" wp14:editId="3EE28317">
            <wp:extent cx="4000500" cy="2170416"/>
            <wp:effectExtent l="0" t="0" r="0" b="1905"/>
            <wp:docPr id="1515463874" name="Picture 2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63874" name="Picture 2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2" cy="217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23E6" w14:textId="4C79635A" w:rsidR="006E6841" w:rsidRDefault="006E6841" w:rsidP="00A978F5">
      <w:pPr>
        <w:pStyle w:val="NormalWeb"/>
        <w:jc w:val="center"/>
      </w:pPr>
    </w:p>
    <w:p w14:paraId="00AC8336" w14:textId="3AEB465F" w:rsidR="006E6841" w:rsidRDefault="00A978F5" w:rsidP="006E684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Mose Simmons, Sr. Of Reserve, LA, passed away At River Parishes Hospital, Laplace, LA On Mon., Jan. 13, 2003.</w:t>
      </w:r>
      <w:r w:rsidRPr="00A978F5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Beloved Husband </w:t>
      </w:r>
      <w:proofErr w:type="gramStart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 Verlina Dickerson Simmons.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Son Of </w:t>
      </w:r>
      <w:proofErr w:type="gramStart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 Late Nathaniel And Louiza Simmons.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Father Of Mose Simmons, Jr., Andre Simmons, Sr., Rev. Carla Ceaser </w:t>
      </w:r>
      <w:proofErr w:type="gramStart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 Galyn Simmons Jones.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Brother Of Frances S. Howard, Alma S. Hayes, Preston Joseph Jr., Helen Simmons, Gloria S. Fields.</w:t>
      </w:r>
      <w:r w:rsidRPr="00A978F5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Preceded </w:t>
      </w:r>
      <w:proofErr w:type="gramStart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In</w:t>
      </w:r>
      <w:proofErr w:type="gramEnd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 Death By '4' Sisters, '4' Brothers And Father-In-Law, William 'Bill' Dickerson. Son-In-Law Of Edna Dickerson.</w:t>
      </w:r>
      <w:r w:rsidRPr="00A978F5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Also Survived </w:t>
      </w:r>
      <w:proofErr w:type="gramStart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By</w:t>
      </w:r>
      <w:proofErr w:type="gramEnd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 Sons And Daughters-In-Law, '11' Grandchildren, Sisters And Brothers-In-Law, Nieces, Nephews, Cousins And Friends.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A Native </w:t>
      </w:r>
      <w:proofErr w:type="gramStart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 Convent, LA And A Resident Of Reserve, LA. Age 67 Years.</w:t>
      </w:r>
      <w:r w:rsidRPr="00A978F5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Relatives And Friends Of The Family, Also Pastor, Officers And Members Of The Beech Grove B.C. And Neighboring Churches, Employees </w:t>
      </w:r>
      <w:proofErr w:type="gramStart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Boh</w:t>
      </w:r>
      <w:proofErr w:type="spellEnd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-Bros. Construction Are Invited To Attend The Funeral Services On Saturday, January 18, 2003 At 12:00 'Noon' From The Beech Grove B.C., 117 </w:t>
      </w:r>
      <w:proofErr w:type="spellStart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Beechgrove</w:t>
      </w:r>
      <w:proofErr w:type="spellEnd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 Dr., Reserve, LA. Rev. Wesley Anderson Officiating. Entombment St. John Memorial Gardens-Laplace, LA. Visitation </w:t>
      </w:r>
      <w:proofErr w:type="gramStart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>At</w:t>
      </w:r>
      <w:proofErr w:type="gramEnd"/>
      <w:r w:rsidRPr="00A978F5">
        <w:rPr>
          <w:rFonts w:cstheme="minorHAnsi"/>
          <w:color w:val="36322D"/>
          <w:sz w:val="30"/>
          <w:szCs w:val="30"/>
          <w:shd w:val="clear" w:color="auto" w:fill="FAFAFA"/>
        </w:rPr>
        <w:t xml:space="preserve"> The Church After 9:00 Am On Saturday.</w:t>
      </w:r>
    </w:p>
    <w:p w14:paraId="735233B1" w14:textId="77777777" w:rsidR="00A978F5" w:rsidRPr="006E6841" w:rsidRDefault="00A978F5" w:rsidP="006E6841">
      <w:pPr>
        <w:spacing w:after="0" w:line="240" w:lineRule="auto"/>
        <w:rPr>
          <w:rFonts w:cstheme="minorHAnsi"/>
          <w:sz w:val="30"/>
          <w:szCs w:val="30"/>
        </w:rPr>
      </w:pPr>
    </w:p>
    <w:p w14:paraId="7FAFC0BD" w14:textId="77777777" w:rsidR="006E6841" w:rsidRDefault="006E6841" w:rsidP="006E6841">
      <w:pPr>
        <w:spacing w:after="0" w:line="240" w:lineRule="auto"/>
        <w:rPr>
          <w:sz w:val="30"/>
          <w:szCs w:val="30"/>
        </w:rPr>
      </w:pPr>
      <w:r w:rsidRPr="006E6841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150B63F7" w14:textId="79161516" w:rsidR="006E6841" w:rsidRDefault="00A978F5">
      <w:r>
        <w:rPr>
          <w:sz w:val="30"/>
          <w:szCs w:val="30"/>
        </w:rPr>
        <w:t>January 17, 2003</w:t>
      </w:r>
    </w:p>
    <w:sectPr w:rsidR="006E6841" w:rsidSect="002F22FE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41"/>
    <w:rsid w:val="002F22FE"/>
    <w:rsid w:val="006E6841"/>
    <w:rsid w:val="00A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DF81"/>
  <w15:chartTrackingRefBased/>
  <w15:docId w15:val="{CC9CF7C7-E521-4FAA-BEE5-8A0822D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7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2024-01-13T19:50:00Z</dcterms:created>
  <dcterms:modified xsi:type="dcterms:W3CDTF">2024-01-13T19:50:00Z</dcterms:modified>
</cp:coreProperties>
</file>