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5FB6" w14:textId="7B23E811" w:rsidR="00E37350" w:rsidRPr="00E37350" w:rsidRDefault="00E37350" w:rsidP="00E37350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 w:rsidRPr="00E37350">
        <w:rPr>
          <w:rFonts w:ascii="Calibri" w:hAnsi="Calibri" w:cs="Calibri"/>
          <w:sz w:val="40"/>
          <w:szCs w:val="40"/>
        </w:rPr>
        <w:t>A. Ruth (Adams) Smith</w:t>
      </w:r>
    </w:p>
    <w:p w14:paraId="3E372376" w14:textId="6F9B32DF" w:rsidR="00E37350" w:rsidRPr="00E37350" w:rsidRDefault="00E37350" w:rsidP="00E37350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 w:rsidRPr="00E37350">
        <w:rPr>
          <w:rFonts w:ascii="Calibri" w:hAnsi="Calibri" w:cs="Calibri"/>
          <w:sz w:val="40"/>
          <w:szCs w:val="40"/>
        </w:rPr>
        <w:t>August 14, 1919 – February 12, 2006</w:t>
      </w:r>
    </w:p>
    <w:p w14:paraId="05677CFE" w14:textId="77777777" w:rsidR="00E37350" w:rsidRPr="00E37350" w:rsidRDefault="00E37350" w:rsidP="00E37350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61087731" w14:textId="7024D598" w:rsidR="00E37350" w:rsidRPr="00E37350" w:rsidRDefault="00E37350" w:rsidP="00E37350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EDE3EB3" wp14:editId="22D6CB88">
            <wp:extent cx="3581400" cy="2748036"/>
            <wp:effectExtent l="0" t="0" r="0" b="0"/>
            <wp:docPr id="1105414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61" cy="27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C1488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073366D2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sz w:val="30"/>
          <w:szCs w:val="30"/>
        </w:rPr>
        <w:t>A. Ruth Smith</w:t>
      </w:r>
      <w:r w:rsidRPr="00E37350">
        <w:rPr>
          <w:rFonts w:ascii="Calibri" w:hAnsi="Calibri" w:cs="Calibri"/>
          <w:b/>
          <w:bCs/>
          <w:sz w:val="30"/>
          <w:szCs w:val="30"/>
        </w:rPr>
        <w:t xml:space="preserve"> </w:t>
      </w:r>
      <w:r w:rsidRPr="00E37350">
        <w:rPr>
          <w:rFonts w:ascii="Calibri" w:hAnsi="Calibri" w:cs="Calibri"/>
          <w:sz w:val="30"/>
          <w:szCs w:val="30"/>
        </w:rPr>
        <w:t>died on Sunday, February 12, 2006.</w:t>
      </w:r>
    </w:p>
    <w:p w14:paraId="59FC4228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3D82D764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sz w:val="30"/>
          <w:szCs w:val="30"/>
        </w:rPr>
        <w:t>Beloved wife of the late O. C. Smith, mother of Gary Smith and Karen Lampton. Also survived by five grandsons and one granddaughter, three great-granddaughters and one great-grandson.</w:t>
      </w:r>
    </w:p>
    <w:p w14:paraId="5F8DEF84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632A9323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sz w:val="30"/>
          <w:szCs w:val="30"/>
        </w:rPr>
        <w:t>Age 86 years. A native of Louisiana and a resident of LaPlace, LA.</w:t>
      </w:r>
    </w:p>
    <w:p w14:paraId="735B8D0A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1A3EA4FB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sz w:val="30"/>
          <w:szCs w:val="30"/>
        </w:rPr>
        <w:t>Relatives and friends of the family are invited to attend the services. Visitation at the Millet- Guidry Funeral Home, 2806 West Airline Highway, LaPlace, LA on Wednesday, February 15, 2006, from 9:00 a.m. to 10:00 a.m. Graveside service at St. John Memorial Gardens, LaPlace at 10:00 a.m.</w:t>
      </w:r>
    </w:p>
    <w:p w14:paraId="704BFDD5" w14:textId="77777777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20E232ED" w14:textId="77777777" w:rsid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37350">
        <w:rPr>
          <w:rFonts w:ascii="Calibri" w:hAnsi="Calibri" w:cs="Calibri"/>
          <w:sz w:val="30"/>
          <w:szCs w:val="30"/>
        </w:rPr>
        <w:t xml:space="preserve">Times Picayune, </w:t>
      </w:r>
      <w:r>
        <w:rPr>
          <w:rFonts w:ascii="Calibri" w:hAnsi="Calibri" w:cs="Calibri"/>
          <w:sz w:val="30"/>
          <w:szCs w:val="30"/>
        </w:rPr>
        <w:t>New Orleans, Louisiana</w:t>
      </w:r>
    </w:p>
    <w:p w14:paraId="2E55CD9D" w14:textId="3841C4CD" w:rsidR="00E37350" w:rsidRPr="00E37350" w:rsidRDefault="00E37350" w:rsidP="00E37350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February </w:t>
      </w:r>
      <w:r w:rsidRPr="00E37350">
        <w:rPr>
          <w:rFonts w:ascii="Calibri" w:hAnsi="Calibri" w:cs="Calibri"/>
          <w:sz w:val="30"/>
          <w:szCs w:val="30"/>
        </w:rPr>
        <w:t>15</w:t>
      </w:r>
      <w:r>
        <w:rPr>
          <w:rFonts w:ascii="Calibri" w:hAnsi="Calibri" w:cs="Calibri"/>
          <w:sz w:val="30"/>
          <w:szCs w:val="30"/>
        </w:rPr>
        <w:t xml:space="preserve">, </w:t>
      </w:r>
      <w:r w:rsidRPr="00E37350">
        <w:rPr>
          <w:rFonts w:ascii="Calibri" w:hAnsi="Calibri" w:cs="Calibri"/>
          <w:sz w:val="30"/>
          <w:szCs w:val="30"/>
        </w:rPr>
        <w:t>2006</w:t>
      </w:r>
    </w:p>
    <w:p w14:paraId="02C1A5C1" w14:textId="77777777" w:rsidR="00E37350" w:rsidRDefault="00E37350" w:rsidP="00E37350"/>
    <w:sectPr w:rsidR="00E37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25FA2"/>
    <w:multiLevelType w:val="hybridMultilevel"/>
    <w:tmpl w:val="A47E25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316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50"/>
    <w:rsid w:val="0009452F"/>
    <w:rsid w:val="000F5DC1"/>
    <w:rsid w:val="003D28D4"/>
    <w:rsid w:val="00E37350"/>
    <w:rsid w:val="00E4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4B5A"/>
  <w15:chartTrackingRefBased/>
  <w15:docId w15:val="{7FA7B729-331C-4C73-8929-8452DFD6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3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3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3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3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2026-10-17T13:50:00Z</dcterms:created>
  <dcterms:modified xsi:type="dcterms:W3CDTF">2026-10-17T13:50:00Z</dcterms:modified>
</cp:coreProperties>
</file>