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2680629C" w:rsidR="00DF4AAE" w:rsidRDefault="00837A0D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Gabriel</w:t>
      </w:r>
      <w:r w:rsidR="00B127C2">
        <w:rPr>
          <w:rFonts w:ascii="Calibri" w:hAnsi="Calibri" w:cs="Calibri"/>
          <w:sz w:val="40"/>
          <w:szCs w:val="40"/>
        </w:rPr>
        <w:t xml:space="preserve"> Jacob</w:t>
      </w:r>
    </w:p>
    <w:p w14:paraId="1353348B" w14:textId="3DD7BC91" w:rsidR="00D0610B" w:rsidRPr="00DF4AAE" w:rsidRDefault="00837A0D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16, 1875 – May 22, 1940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D2E490B" w14:textId="59C60DA8" w:rsidR="00DF4AAE" w:rsidRDefault="00CF0B2F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2D7FCC45" wp14:editId="53B5D991">
            <wp:extent cx="3228975" cy="4371975"/>
            <wp:effectExtent l="0" t="0" r="9525" b="9525"/>
            <wp:docPr id="248095076" name="Picture 7" descr="A tombstone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95076" name="Picture 7" descr="A tombstone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5" t="15625" r="19791" b="24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7EBB484" w14:textId="77777777" w:rsidR="00837A0D" w:rsidRDefault="00837A0D" w:rsidP="00837A0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37A0D">
        <w:rPr>
          <w:rFonts w:ascii="Calibri" w:hAnsi="Calibri" w:cs="Calibri"/>
          <w:sz w:val="30"/>
          <w:szCs w:val="30"/>
        </w:rPr>
        <w:t xml:space="preserve">Gabriel Jacob of 3205 St Ann Street died Wednesday 22 May 1940 at age 87 years. </w:t>
      </w:r>
    </w:p>
    <w:p w14:paraId="3ACE0CA6" w14:textId="77777777" w:rsidR="00837A0D" w:rsidRDefault="00837A0D" w:rsidP="00837A0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E084927" w14:textId="77777777" w:rsidR="00837A0D" w:rsidRDefault="00837A0D" w:rsidP="00837A0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37A0D">
        <w:rPr>
          <w:rFonts w:ascii="Calibri" w:hAnsi="Calibri" w:cs="Calibri"/>
          <w:sz w:val="30"/>
          <w:szCs w:val="30"/>
        </w:rPr>
        <w:t xml:space="preserve">Husband of Sidonia Dufresne, father of Earl L, Clinton J, Gilbert J, Melvin J, and Herbert G Jacob. Brother of </w:t>
      </w:r>
      <w:r w:rsidRPr="00837A0D">
        <w:rPr>
          <w:rFonts w:ascii="Calibri" w:hAnsi="Calibri" w:cs="Calibri"/>
          <w:sz w:val="30"/>
          <w:szCs w:val="30"/>
        </w:rPr>
        <w:t>Mrs.</w:t>
      </w:r>
      <w:r w:rsidRPr="00837A0D">
        <w:rPr>
          <w:rFonts w:ascii="Calibri" w:hAnsi="Calibri" w:cs="Calibri"/>
          <w:sz w:val="30"/>
          <w:szCs w:val="30"/>
        </w:rPr>
        <w:t xml:space="preserve"> __ Catoire and Prentice Jacob. A native of St John the Baptist Parish, LA, and a resident of New Orleans for 17 years. </w:t>
      </w:r>
    </w:p>
    <w:p w14:paraId="040CADF1" w14:textId="2EEB44B8" w:rsidR="00B24566" w:rsidRDefault="00837A0D" w:rsidP="00837A0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37A0D">
        <w:rPr>
          <w:rFonts w:ascii="Calibri" w:hAnsi="Calibri" w:cs="Calibri"/>
          <w:sz w:val="30"/>
          <w:szCs w:val="30"/>
        </w:rPr>
        <w:t>Services at St Peter Church, Reserve, LA, with interment in St Peter Cemetery.</w:t>
      </w:r>
    </w:p>
    <w:p w14:paraId="4DF233BF" w14:textId="77777777" w:rsidR="00837A0D" w:rsidRDefault="00837A0D" w:rsidP="00837A0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6EAB1D7" w14:textId="77777777" w:rsidR="00837A0D" w:rsidRDefault="00837A0D" w:rsidP="00837A0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37A0D">
        <w:rPr>
          <w:rFonts w:ascii="Calibri" w:hAnsi="Calibri" w:cs="Calibri"/>
          <w:sz w:val="30"/>
          <w:szCs w:val="30"/>
        </w:rPr>
        <w:t xml:space="preserve">The Times-Picayune, </w:t>
      </w:r>
      <w:r>
        <w:rPr>
          <w:rFonts w:ascii="Calibri" w:hAnsi="Calibri" w:cs="Calibri"/>
          <w:sz w:val="30"/>
          <w:szCs w:val="30"/>
        </w:rPr>
        <w:t>New Orleans, Louisiana</w:t>
      </w:r>
    </w:p>
    <w:p w14:paraId="2FF92DBC" w14:textId="34B54D43" w:rsidR="00837A0D" w:rsidRPr="00B127C2" w:rsidRDefault="00837A0D" w:rsidP="00837A0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37A0D">
        <w:rPr>
          <w:rFonts w:ascii="Calibri" w:hAnsi="Calibri" w:cs="Calibri"/>
          <w:sz w:val="30"/>
          <w:szCs w:val="30"/>
        </w:rPr>
        <w:t>23 May 1940, p</w:t>
      </w:r>
      <w:r>
        <w:rPr>
          <w:rFonts w:ascii="Calibri" w:hAnsi="Calibri" w:cs="Calibri"/>
          <w:sz w:val="30"/>
          <w:szCs w:val="30"/>
        </w:rPr>
        <w:t>.</w:t>
      </w:r>
      <w:r w:rsidRPr="00837A0D">
        <w:rPr>
          <w:rFonts w:ascii="Calibri" w:hAnsi="Calibri" w:cs="Calibri"/>
          <w:sz w:val="30"/>
          <w:szCs w:val="30"/>
        </w:rPr>
        <w:t xml:space="preserve"> 2</w:t>
      </w:r>
    </w:p>
    <w:sectPr w:rsidR="00837A0D" w:rsidRPr="00B127C2" w:rsidSect="008E6E9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9452F"/>
    <w:rsid w:val="000C5B8F"/>
    <w:rsid w:val="000F5DC1"/>
    <w:rsid w:val="00443F01"/>
    <w:rsid w:val="00457A80"/>
    <w:rsid w:val="00726BEB"/>
    <w:rsid w:val="00837A0D"/>
    <w:rsid w:val="008E6E97"/>
    <w:rsid w:val="00A40918"/>
    <w:rsid w:val="00A7731D"/>
    <w:rsid w:val="00B127C2"/>
    <w:rsid w:val="00B24566"/>
    <w:rsid w:val="00CF0B2F"/>
    <w:rsid w:val="00CF16AC"/>
    <w:rsid w:val="00D0610B"/>
    <w:rsid w:val="00DF4AAE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2025-08-16T13:50:00Z</dcterms:created>
  <dcterms:modified xsi:type="dcterms:W3CDTF">2025-08-16T13:50:00Z</dcterms:modified>
</cp:coreProperties>
</file>