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D017" w14:textId="0C7EE004" w:rsidR="0009452F" w:rsidRPr="009062E0" w:rsidRDefault="00405DF4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Vera Ann</w:t>
      </w:r>
      <w:r w:rsidR="00C50D4E">
        <w:rPr>
          <w:rFonts w:ascii="Calibri" w:hAnsi="Calibri" w:cs="Calibri"/>
          <w:sz w:val="40"/>
          <w:szCs w:val="40"/>
        </w:rPr>
        <w:t xml:space="preserve"> Labauve</w:t>
      </w:r>
    </w:p>
    <w:p w14:paraId="514861ED" w14:textId="1E71057E" w:rsidR="0064658F" w:rsidRDefault="00405DF4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May 28, 1943 – November 5, 2023</w:t>
      </w:r>
    </w:p>
    <w:p w14:paraId="2172916E" w14:textId="77777777" w:rsidR="00C50D4E" w:rsidRDefault="00C50D4E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08DFD726" w14:textId="5BD79970" w:rsidR="009062E0" w:rsidRDefault="00C50D4E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noProof/>
        </w:rPr>
        <w:drawing>
          <wp:inline distT="0" distB="0" distL="0" distR="0" wp14:anchorId="2A3CB07A" wp14:editId="218B63DD">
            <wp:extent cx="2875915" cy="2156936"/>
            <wp:effectExtent l="0" t="0" r="635" b="0"/>
            <wp:docPr id="381792370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516" cy="217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B3BE0" w14:textId="20FE7B42" w:rsidR="009062E0" w:rsidRDefault="009062E0" w:rsidP="00C50D4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9062E0">
        <w:rPr>
          <w:rFonts w:ascii="Calibri" w:hAnsi="Calibri" w:cs="Calibri"/>
          <w:sz w:val="30"/>
          <w:szCs w:val="30"/>
        </w:rPr>
        <w:t xml:space="preserve">Photo by </w:t>
      </w:r>
      <w:r w:rsidR="00C50D4E">
        <w:rPr>
          <w:rFonts w:ascii="Calibri" w:hAnsi="Calibri" w:cs="Calibri"/>
          <w:sz w:val="30"/>
          <w:szCs w:val="30"/>
        </w:rPr>
        <w:t>Team T-Lo</w:t>
      </w:r>
    </w:p>
    <w:p w14:paraId="4DA9A28D" w14:textId="77777777" w:rsidR="009062E0" w:rsidRPr="009062E0" w:rsidRDefault="009062E0" w:rsidP="00C50D4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31A7730A" w14:textId="77777777" w:rsidR="00405DF4" w:rsidRDefault="00405DF4" w:rsidP="00C50D4E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405DF4">
        <w:rPr>
          <w:rFonts w:ascii="Calibri" w:hAnsi="Calibri" w:cs="Calibri"/>
          <w:sz w:val="30"/>
          <w:szCs w:val="30"/>
        </w:rPr>
        <w:t xml:space="preserve">Vera Ann LaBauve, age 80, passed away on Sunday, November 5, 2023. She was a resident of LaPlace, LA and recently resided in Lutcher, LA. </w:t>
      </w:r>
    </w:p>
    <w:p w14:paraId="652F5C29" w14:textId="071090B0" w:rsidR="00405DF4" w:rsidRDefault="00405DF4" w:rsidP="00C50D4E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405DF4">
        <w:rPr>
          <w:rFonts w:ascii="Calibri" w:hAnsi="Calibri" w:cs="Calibri"/>
          <w:sz w:val="30"/>
          <w:szCs w:val="30"/>
        </w:rPr>
        <w:t xml:space="preserve">Predeceased by her parents, Joseph and Nola LaBauve; and her siblings, Shirley Cambre (the late Edward), Dorothy Trosclair (the late Fred, II), Elsie Melancon (the late James), Beverly Tassin (the late </w:t>
      </w:r>
      <w:proofErr w:type="spellStart"/>
      <w:r w:rsidRPr="00405DF4">
        <w:rPr>
          <w:rFonts w:ascii="Calibri" w:hAnsi="Calibri" w:cs="Calibri"/>
          <w:sz w:val="30"/>
          <w:szCs w:val="30"/>
        </w:rPr>
        <w:t>Nobby</w:t>
      </w:r>
      <w:proofErr w:type="spellEnd"/>
      <w:r w:rsidRPr="00405DF4">
        <w:rPr>
          <w:rFonts w:ascii="Calibri" w:hAnsi="Calibri" w:cs="Calibri"/>
          <w:sz w:val="30"/>
          <w:szCs w:val="30"/>
        </w:rPr>
        <w:t xml:space="preserve">), Betty LaBauve, and Ray LaBauve, Sr. (Joyce and first wife the late Myrna).  </w:t>
      </w:r>
    </w:p>
    <w:p w14:paraId="0108F140" w14:textId="707529F0" w:rsidR="00C50D4E" w:rsidRDefault="00405DF4" w:rsidP="00C50D4E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405DF4">
        <w:rPr>
          <w:rFonts w:ascii="Calibri" w:hAnsi="Calibri" w:cs="Calibri"/>
          <w:sz w:val="30"/>
          <w:szCs w:val="30"/>
        </w:rPr>
        <w:t xml:space="preserve">She is survived by Linda Ordoyne (the late Alton) and numerous nieces and nephews.  Vera had a sweet and playful soul. She loved and cared for all her nieces and nephews and would often play games and complete puzzles with them. She loved cooking and put a lot of love and passion into each meal she prepared for her family.  </w:t>
      </w:r>
      <w:r w:rsidRPr="00405DF4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405DF4">
        <w:rPr>
          <w:rFonts w:ascii="Calibri" w:hAnsi="Calibri" w:cs="Calibri"/>
          <w:sz w:val="30"/>
          <w:szCs w:val="30"/>
        </w:rPr>
        <w:t xml:space="preserve">Relatives and friends are invited to attend the Graveside Service at St. Peter Cemetery, 1550 Hwy 44, Reserve on Thursday, November 9, </w:t>
      </w:r>
      <w:proofErr w:type="gramStart"/>
      <w:r w:rsidRPr="00405DF4">
        <w:rPr>
          <w:rFonts w:ascii="Calibri" w:hAnsi="Calibri" w:cs="Calibri"/>
          <w:sz w:val="30"/>
          <w:szCs w:val="30"/>
        </w:rPr>
        <w:t>2023</w:t>
      </w:r>
      <w:proofErr w:type="gramEnd"/>
      <w:r w:rsidRPr="00405DF4">
        <w:rPr>
          <w:rFonts w:ascii="Calibri" w:hAnsi="Calibri" w:cs="Calibri"/>
          <w:sz w:val="30"/>
          <w:szCs w:val="30"/>
        </w:rPr>
        <w:t xml:space="preserve"> at 10:00 a.m.   </w:t>
      </w:r>
    </w:p>
    <w:p w14:paraId="7A86EEDE" w14:textId="77777777" w:rsidR="00405DF4" w:rsidRDefault="00405DF4" w:rsidP="00C50D4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E019E80" w14:textId="256A3BD2" w:rsidR="009062E0" w:rsidRDefault="00C50D4E" w:rsidP="00C50D4E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Rose Lynn Funeral Home, Lutcher, Louisiana</w:t>
      </w:r>
    </w:p>
    <w:p w14:paraId="06E49B0F" w14:textId="0B1D4873" w:rsidR="00405DF4" w:rsidRPr="009062E0" w:rsidRDefault="00405DF4" w:rsidP="00C50D4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405DF4">
        <w:rPr>
          <w:rFonts w:ascii="Calibri" w:hAnsi="Calibri" w:cs="Calibri"/>
          <w:sz w:val="30"/>
          <w:szCs w:val="30"/>
        </w:rPr>
        <w:t>November 7, 2023</w:t>
      </w:r>
    </w:p>
    <w:sectPr w:rsidR="00405DF4" w:rsidRPr="00906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8F"/>
    <w:rsid w:val="0009452F"/>
    <w:rsid w:val="000F5DC1"/>
    <w:rsid w:val="00405DF4"/>
    <w:rsid w:val="0064658F"/>
    <w:rsid w:val="006F5628"/>
    <w:rsid w:val="00804079"/>
    <w:rsid w:val="009062E0"/>
    <w:rsid w:val="00C5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6049"/>
  <w15:chartTrackingRefBased/>
  <w15:docId w15:val="{19B0CBD1-D43A-48D3-8113-A739DEBD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211</Words>
  <Characters>844</Characters>
  <Application>Microsoft Office Word</Application>
  <DocSecurity>0</DocSecurity>
  <Lines>52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2025-11-26T21:53:00Z</dcterms:created>
  <dcterms:modified xsi:type="dcterms:W3CDTF">2025-11-26T21:53:00Z</dcterms:modified>
</cp:coreProperties>
</file>