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D017" w14:textId="19DBAA88" w:rsidR="0009452F" w:rsidRPr="009062E0" w:rsidRDefault="009A0F5D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Leopold Michel</w:t>
      </w:r>
      <w:r w:rsidR="00A35E1F">
        <w:rPr>
          <w:rFonts w:ascii="Calibri" w:hAnsi="Calibri" w:cs="Calibri"/>
          <w:sz w:val="40"/>
          <w:szCs w:val="40"/>
        </w:rPr>
        <w:t xml:space="preserve"> LaBranche</w:t>
      </w:r>
    </w:p>
    <w:p w14:paraId="514861ED" w14:textId="4616762E" w:rsidR="0064658F" w:rsidRDefault="009A0F5D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January 22, 1888 – March 30, 1971</w:t>
      </w:r>
    </w:p>
    <w:p w14:paraId="2172916E" w14:textId="77777777" w:rsidR="00C50D4E" w:rsidRDefault="00C50D4E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08DFD726" w14:textId="14262A1C" w:rsidR="009062E0" w:rsidRDefault="009A0F5D" w:rsidP="00C50D4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noProof/>
        </w:rPr>
        <w:drawing>
          <wp:inline distT="0" distB="0" distL="0" distR="0" wp14:anchorId="5714E498" wp14:editId="5D0F7CCA">
            <wp:extent cx="5943600" cy="1654175"/>
            <wp:effectExtent l="0" t="0" r="0" b="3175"/>
            <wp:docPr id="360571366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B3BE0" w14:textId="20FE7B42" w:rsidR="009062E0" w:rsidRDefault="009062E0" w:rsidP="00C50D4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9062E0">
        <w:rPr>
          <w:rFonts w:ascii="Calibri" w:hAnsi="Calibri" w:cs="Calibri"/>
          <w:sz w:val="30"/>
          <w:szCs w:val="30"/>
        </w:rPr>
        <w:t xml:space="preserve">Photo by </w:t>
      </w:r>
      <w:r w:rsidR="00C50D4E">
        <w:rPr>
          <w:rFonts w:ascii="Calibri" w:hAnsi="Calibri" w:cs="Calibri"/>
          <w:sz w:val="30"/>
          <w:szCs w:val="30"/>
        </w:rPr>
        <w:t>Team T-Lo</w:t>
      </w:r>
    </w:p>
    <w:p w14:paraId="4DA9A28D" w14:textId="77777777" w:rsidR="009062E0" w:rsidRPr="009062E0" w:rsidRDefault="009062E0" w:rsidP="00C50D4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016BE7C7" w14:textId="77777777" w:rsidR="009A0F5D" w:rsidRDefault="009A0F5D" w:rsidP="0002137E">
      <w:pPr>
        <w:spacing w:after="0" w:line="240" w:lineRule="auto"/>
        <w:rPr>
          <w:rFonts w:ascii="Calibri" w:hAnsi="Calibri" w:cs="Calibri"/>
          <w:sz w:val="30"/>
          <w:szCs w:val="30"/>
        </w:rPr>
      </w:pPr>
      <w:proofErr w:type="gramStart"/>
      <w:r w:rsidRPr="009A0F5D">
        <w:rPr>
          <w:rFonts w:ascii="Calibri" w:hAnsi="Calibri" w:cs="Calibri"/>
          <w:sz w:val="30"/>
          <w:szCs w:val="30"/>
        </w:rPr>
        <w:t>Age</w:t>
      </w:r>
      <w:proofErr w:type="gramEnd"/>
      <w:r w:rsidRPr="009A0F5D">
        <w:rPr>
          <w:rFonts w:ascii="Calibri" w:hAnsi="Calibri" w:cs="Calibri"/>
          <w:sz w:val="30"/>
          <w:szCs w:val="30"/>
        </w:rPr>
        <w:t xml:space="preserve"> 83 years, a native of Montz, Louisiana, and a resident of Laplace, Louisiana. </w:t>
      </w:r>
    </w:p>
    <w:p w14:paraId="75847A09" w14:textId="77777777" w:rsidR="009A0F5D" w:rsidRDefault="009A0F5D" w:rsidP="0002137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EF7EA57" w14:textId="10DFD1E8" w:rsidR="009A0F5D" w:rsidRDefault="009A0F5D" w:rsidP="0002137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A0F5D">
        <w:rPr>
          <w:rFonts w:ascii="Calibri" w:hAnsi="Calibri" w:cs="Calibri"/>
          <w:sz w:val="30"/>
          <w:szCs w:val="30"/>
        </w:rPr>
        <w:t xml:space="preserve">Husband of the late Amelie Perilloux. Father of </w:t>
      </w:r>
      <w:r w:rsidRPr="009A0F5D">
        <w:rPr>
          <w:rFonts w:ascii="Calibri" w:hAnsi="Calibri" w:cs="Calibri"/>
          <w:sz w:val="30"/>
          <w:szCs w:val="30"/>
        </w:rPr>
        <w:t>Mrs.</w:t>
      </w:r>
      <w:r w:rsidRPr="009A0F5D">
        <w:rPr>
          <w:rFonts w:ascii="Calibri" w:hAnsi="Calibri" w:cs="Calibri"/>
          <w:sz w:val="30"/>
          <w:szCs w:val="30"/>
        </w:rPr>
        <w:t xml:space="preserve"> Alfred Schexnayder, </w:t>
      </w:r>
      <w:r w:rsidRPr="009A0F5D">
        <w:rPr>
          <w:rFonts w:ascii="Calibri" w:hAnsi="Calibri" w:cs="Calibri"/>
          <w:sz w:val="30"/>
          <w:szCs w:val="30"/>
        </w:rPr>
        <w:t>Mrs.</w:t>
      </w:r>
      <w:r w:rsidRPr="009A0F5D">
        <w:rPr>
          <w:rFonts w:ascii="Calibri" w:hAnsi="Calibri" w:cs="Calibri"/>
          <w:sz w:val="30"/>
          <w:szCs w:val="30"/>
        </w:rPr>
        <w:t xml:space="preserve"> Frank Vicknair Jr, </w:t>
      </w:r>
      <w:r w:rsidRPr="009A0F5D">
        <w:rPr>
          <w:rFonts w:ascii="Calibri" w:hAnsi="Calibri" w:cs="Calibri"/>
          <w:sz w:val="30"/>
          <w:szCs w:val="30"/>
        </w:rPr>
        <w:t>Mrs.</w:t>
      </w:r>
      <w:r w:rsidRPr="009A0F5D">
        <w:rPr>
          <w:rFonts w:ascii="Calibri" w:hAnsi="Calibri" w:cs="Calibri"/>
          <w:sz w:val="30"/>
          <w:szCs w:val="30"/>
        </w:rPr>
        <w:t xml:space="preserve"> Elmore (Ella) Madere and Joseph and Earl LaBranche, all of Laplace, </w:t>
      </w:r>
      <w:r w:rsidRPr="009A0F5D">
        <w:rPr>
          <w:rFonts w:ascii="Calibri" w:hAnsi="Calibri" w:cs="Calibri"/>
          <w:sz w:val="30"/>
          <w:szCs w:val="30"/>
        </w:rPr>
        <w:t>Mrs.</w:t>
      </w:r>
      <w:r w:rsidRPr="009A0F5D">
        <w:rPr>
          <w:rFonts w:ascii="Calibri" w:hAnsi="Calibri" w:cs="Calibri"/>
          <w:sz w:val="30"/>
          <w:szCs w:val="30"/>
        </w:rPr>
        <w:t xml:space="preserve"> Remie Granier of New Orleans, Paul LaBranche of Montz and the late Henry LaBranche. Brother of </w:t>
      </w:r>
      <w:r w:rsidRPr="009A0F5D">
        <w:rPr>
          <w:rFonts w:ascii="Calibri" w:hAnsi="Calibri" w:cs="Calibri"/>
          <w:sz w:val="30"/>
          <w:szCs w:val="30"/>
        </w:rPr>
        <w:t>Mrs.</w:t>
      </w:r>
      <w:r w:rsidRPr="009A0F5D">
        <w:rPr>
          <w:rFonts w:ascii="Calibri" w:hAnsi="Calibri" w:cs="Calibri"/>
          <w:sz w:val="30"/>
          <w:szCs w:val="30"/>
        </w:rPr>
        <w:t xml:space="preserve"> Marie Guedry of New Orleans. </w:t>
      </w:r>
    </w:p>
    <w:p w14:paraId="26065C4B" w14:textId="77777777" w:rsidR="009A0F5D" w:rsidRDefault="009A0F5D" w:rsidP="0002137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98F8D17" w14:textId="764A936B" w:rsidR="009A0F5D" w:rsidRDefault="009A0F5D" w:rsidP="0002137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A0F5D">
        <w:rPr>
          <w:rFonts w:ascii="Calibri" w:hAnsi="Calibri" w:cs="Calibri"/>
          <w:sz w:val="30"/>
          <w:szCs w:val="30"/>
        </w:rPr>
        <w:t>Services were Thursday 1 Apr 1971 at St Joan of Arc Church with interment in St Peter Cemetery, Reserve, Louisiana.</w:t>
      </w:r>
      <w:r w:rsidRPr="009A0F5D">
        <w:rPr>
          <w:rFonts w:ascii="Calibri" w:hAnsi="Calibri" w:cs="Calibri"/>
          <w:sz w:val="30"/>
          <w:szCs w:val="30"/>
        </w:rPr>
        <w:br/>
      </w:r>
    </w:p>
    <w:p w14:paraId="1263AA11" w14:textId="77777777" w:rsidR="009A0F5D" w:rsidRDefault="009A0F5D" w:rsidP="0002137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A0F5D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06E49B0F" w14:textId="1480162F" w:rsidR="00405DF4" w:rsidRPr="009A0F5D" w:rsidRDefault="009A0F5D" w:rsidP="0002137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A0F5D">
        <w:rPr>
          <w:rFonts w:ascii="Calibri" w:hAnsi="Calibri" w:cs="Calibri"/>
          <w:sz w:val="30"/>
          <w:szCs w:val="30"/>
        </w:rPr>
        <w:t>31 Mar 1971</w:t>
      </w:r>
    </w:p>
    <w:sectPr w:rsidR="00405DF4" w:rsidRPr="009A0F5D" w:rsidSect="009A0F5D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8F"/>
    <w:rsid w:val="0002137E"/>
    <w:rsid w:val="0009452F"/>
    <w:rsid w:val="000F5DC1"/>
    <w:rsid w:val="00405DF4"/>
    <w:rsid w:val="0064658F"/>
    <w:rsid w:val="006F5628"/>
    <w:rsid w:val="00804079"/>
    <w:rsid w:val="009062E0"/>
    <w:rsid w:val="009A0F5D"/>
    <w:rsid w:val="00A35E1F"/>
    <w:rsid w:val="00C50D4E"/>
    <w:rsid w:val="00DE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66049"/>
  <w15:chartTrackingRefBased/>
  <w15:docId w15:val="{19B0CBD1-D43A-48D3-8113-A739DEBD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5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3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516</Characters>
  <Application>Microsoft Office Word</Application>
  <DocSecurity>0</DocSecurity>
  <Lines>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2025-11-27T12:28:00Z</dcterms:created>
  <dcterms:modified xsi:type="dcterms:W3CDTF">2025-11-27T12:28:00Z</dcterms:modified>
</cp:coreProperties>
</file>