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BD152" w14:textId="47A37EE8" w:rsidR="00CE5285" w:rsidRPr="00A51343" w:rsidRDefault="00ED3265" w:rsidP="00A51343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Joseph Oliver</w:t>
      </w:r>
      <w:r w:rsidR="00FD7E3A">
        <w:rPr>
          <w:sz w:val="40"/>
          <w:szCs w:val="40"/>
        </w:rPr>
        <w:t xml:space="preserve"> Lambert</w:t>
      </w:r>
      <w:r>
        <w:rPr>
          <w:sz w:val="40"/>
          <w:szCs w:val="40"/>
        </w:rPr>
        <w:t xml:space="preserve"> Sr.</w:t>
      </w:r>
    </w:p>
    <w:p w14:paraId="71BA0CF4" w14:textId="24EB9BAB" w:rsidR="00A51343" w:rsidRPr="00A51343" w:rsidRDefault="00ED3265" w:rsidP="00A51343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May 5, 1871 – December 31, 1940</w:t>
      </w:r>
    </w:p>
    <w:p w14:paraId="098FE880" w14:textId="77777777" w:rsidR="00A51343" w:rsidRDefault="00A51343" w:rsidP="00A51343">
      <w:pPr>
        <w:spacing w:after="0" w:line="240" w:lineRule="auto"/>
        <w:jc w:val="center"/>
      </w:pPr>
    </w:p>
    <w:p w14:paraId="70D733B7" w14:textId="5B20CDF1" w:rsidR="00A51343" w:rsidRDefault="00ED3265" w:rsidP="00D36F8E">
      <w:pPr>
        <w:spacing w:after="0"/>
        <w:jc w:val="center"/>
      </w:pPr>
      <w:r>
        <w:rPr>
          <w:noProof/>
        </w:rPr>
        <w:drawing>
          <wp:inline distT="0" distB="0" distL="0" distR="0" wp14:anchorId="72CE9FD8" wp14:editId="49B4A443">
            <wp:extent cx="2133600" cy="2844800"/>
            <wp:effectExtent l="0" t="0" r="0" b="0"/>
            <wp:docPr id="2724519" name="Picture 10" descr="A grave stone with flowers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519" name="Picture 10" descr="A grave stone with flowers in front of i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350" cy="284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3736">
        <w:t xml:space="preserve">   </w:t>
      </w:r>
      <w:r w:rsidR="00FD7E3A">
        <w:t xml:space="preserve">   </w:t>
      </w:r>
      <w:r>
        <w:rPr>
          <w:noProof/>
        </w:rPr>
        <w:drawing>
          <wp:inline distT="0" distB="0" distL="0" distR="0" wp14:anchorId="14896B86" wp14:editId="64A93073">
            <wp:extent cx="3104792" cy="2847843"/>
            <wp:effectExtent l="0" t="0" r="635" b="0"/>
            <wp:docPr id="1527337836" name="Picture 10" descr="A grave stone with flowers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519" name="Picture 10" descr="A grave stone with flowers in front of it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t="30387" r="51925" b="39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06" cy="2867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7BF0">
        <w:t xml:space="preserve">  </w:t>
      </w:r>
    </w:p>
    <w:p w14:paraId="0AE7DCAF" w14:textId="77777777" w:rsidR="00AD1243" w:rsidRPr="00577FD5" w:rsidRDefault="00AD1243" w:rsidP="00577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30"/>
          <w:szCs w:val="30"/>
        </w:rPr>
      </w:pPr>
    </w:p>
    <w:p w14:paraId="7CE6EF09" w14:textId="56409B51" w:rsidR="00ED3265" w:rsidRDefault="00ED3265" w:rsidP="003D1FCC">
      <w:pPr>
        <w:spacing w:after="0" w:line="240" w:lineRule="auto"/>
        <w:rPr>
          <w:rFonts w:eastAsia="Times New Roman" w:cstheme="minorHAnsi"/>
          <w:sz w:val="30"/>
          <w:szCs w:val="30"/>
        </w:rPr>
      </w:pPr>
      <w:r>
        <w:rPr>
          <w:rFonts w:eastAsia="Times New Roman" w:cstheme="minorHAnsi"/>
          <w:sz w:val="30"/>
          <w:szCs w:val="30"/>
        </w:rPr>
        <w:t xml:space="preserve">   </w:t>
      </w:r>
      <w:r w:rsidRPr="00ED3265">
        <w:rPr>
          <w:rFonts w:eastAsia="Times New Roman" w:cstheme="minorHAnsi"/>
          <w:sz w:val="30"/>
          <w:szCs w:val="30"/>
        </w:rPr>
        <w:t xml:space="preserve">Age 69 years, a native of Livingston Parish, Louisiana, and a resident of St Rose, Louisiana, for the past 40 years. </w:t>
      </w:r>
    </w:p>
    <w:p w14:paraId="28FC5AB2" w14:textId="468EEB90" w:rsidR="00ED3265" w:rsidRDefault="00ED3265" w:rsidP="003D1FCC">
      <w:pPr>
        <w:spacing w:after="0" w:line="240" w:lineRule="auto"/>
        <w:rPr>
          <w:rFonts w:eastAsia="Times New Roman" w:cstheme="minorHAnsi"/>
          <w:sz w:val="30"/>
          <w:szCs w:val="30"/>
        </w:rPr>
      </w:pPr>
      <w:r>
        <w:rPr>
          <w:rFonts w:eastAsia="Times New Roman" w:cstheme="minorHAnsi"/>
          <w:sz w:val="30"/>
          <w:szCs w:val="30"/>
        </w:rPr>
        <w:t xml:space="preserve">   </w:t>
      </w:r>
      <w:r w:rsidRPr="00ED3265">
        <w:rPr>
          <w:rFonts w:eastAsia="Times New Roman" w:cstheme="minorHAnsi"/>
          <w:sz w:val="30"/>
          <w:szCs w:val="30"/>
        </w:rPr>
        <w:t xml:space="preserve">Husband of </w:t>
      </w:r>
      <w:proofErr w:type="spellStart"/>
      <w:r w:rsidRPr="00ED3265">
        <w:rPr>
          <w:rFonts w:eastAsia="Times New Roman" w:cstheme="minorHAnsi"/>
          <w:sz w:val="30"/>
          <w:szCs w:val="30"/>
        </w:rPr>
        <w:t>Poliska</w:t>
      </w:r>
      <w:proofErr w:type="spellEnd"/>
      <w:r w:rsidRPr="00ED3265">
        <w:rPr>
          <w:rFonts w:eastAsia="Times New Roman" w:cstheme="minorHAnsi"/>
          <w:sz w:val="30"/>
          <w:szCs w:val="30"/>
        </w:rPr>
        <w:t xml:space="preserve"> Barbier, father of Joseph Jr, Sidney, Fallon, Evan, Carrie, Mabel and Virgie Lambert, </w:t>
      </w:r>
      <w:r w:rsidRPr="00ED3265">
        <w:rPr>
          <w:rFonts w:eastAsia="Times New Roman" w:cstheme="minorHAnsi"/>
          <w:sz w:val="30"/>
          <w:szCs w:val="30"/>
        </w:rPr>
        <w:t>Mrs.</w:t>
      </w:r>
      <w:r w:rsidRPr="00ED3265">
        <w:rPr>
          <w:rFonts w:eastAsia="Times New Roman" w:cstheme="minorHAnsi"/>
          <w:sz w:val="30"/>
          <w:szCs w:val="30"/>
        </w:rPr>
        <w:t xml:space="preserve"> Frank Bourgeois, </w:t>
      </w:r>
      <w:r w:rsidRPr="00ED3265">
        <w:rPr>
          <w:rFonts w:eastAsia="Times New Roman" w:cstheme="minorHAnsi"/>
          <w:sz w:val="30"/>
          <w:szCs w:val="30"/>
        </w:rPr>
        <w:t>Mrs.</w:t>
      </w:r>
      <w:r w:rsidRPr="00ED3265">
        <w:rPr>
          <w:rFonts w:eastAsia="Times New Roman" w:cstheme="minorHAnsi"/>
          <w:sz w:val="30"/>
          <w:szCs w:val="30"/>
        </w:rPr>
        <w:t xml:space="preserve"> Lillie Layne, </w:t>
      </w:r>
      <w:r w:rsidRPr="00ED3265">
        <w:rPr>
          <w:rFonts w:eastAsia="Times New Roman" w:cstheme="minorHAnsi"/>
          <w:sz w:val="30"/>
          <w:szCs w:val="30"/>
        </w:rPr>
        <w:t>Mrs.</w:t>
      </w:r>
      <w:r w:rsidRPr="00ED3265">
        <w:rPr>
          <w:rFonts w:eastAsia="Times New Roman" w:cstheme="minorHAnsi"/>
          <w:sz w:val="30"/>
          <w:szCs w:val="30"/>
        </w:rPr>
        <w:t xml:space="preserve"> Thomas Saizan and </w:t>
      </w:r>
      <w:r w:rsidRPr="00ED3265">
        <w:rPr>
          <w:rFonts w:eastAsia="Times New Roman" w:cstheme="minorHAnsi"/>
          <w:sz w:val="30"/>
          <w:szCs w:val="30"/>
        </w:rPr>
        <w:t>Mrs.</w:t>
      </w:r>
      <w:r w:rsidRPr="00ED3265">
        <w:rPr>
          <w:rFonts w:eastAsia="Times New Roman" w:cstheme="minorHAnsi"/>
          <w:sz w:val="30"/>
          <w:szCs w:val="30"/>
        </w:rPr>
        <w:t xml:space="preserve"> Daniel Montz. He was the brother of </w:t>
      </w:r>
      <w:proofErr w:type="spellStart"/>
      <w:r w:rsidRPr="00ED3265">
        <w:rPr>
          <w:rFonts w:eastAsia="Times New Roman" w:cstheme="minorHAnsi"/>
          <w:sz w:val="30"/>
          <w:szCs w:val="30"/>
        </w:rPr>
        <w:t>Mederick</w:t>
      </w:r>
      <w:proofErr w:type="spellEnd"/>
      <w:r w:rsidRPr="00ED3265">
        <w:rPr>
          <w:rFonts w:eastAsia="Times New Roman" w:cstheme="minorHAnsi"/>
          <w:sz w:val="30"/>
          <w:szCs w:val="30"/>
        </w:rPr>
        <w:t xml:space="preserve">, Edmond, George, William, Thomas, Daniel and Adela Lambert and </w:t>
      </w:r>
      <w:r w:rsidRPr="00ED3265">
        <w:rPr>
          <w:rFonts w:eastAsia="Times New Roman" w:cstheme="minorHAnsi"/>
          <w:sz w:val="30"/>
          <w:szCs w:val="30"/>
        </w:rPr>
        <w:t>Mrs.</w:t>
      </w:r>
      <w:r w:rsidRPr="00ED3265">
        <w:rPr>
          <w:rFonts w:eastAsia="Times New Roman" w:cstheme="minorHAnsi"/>
          <w:sz w:val="30"/>
          <w:szCs w:val="30"/>
        </w:rPr>
        <w:t xml:space="preserve"> J B Lobell. </w:t>
      </w:r>
    </w:p>
    <w:p w14:paraId="6CE0D142" w14:textId="435D12DB" w:rsidR="00ED3265" w:rsidRDefault="00ED3265" w:rsidP="003D1FCC">
      <w:pPr>
        <w:spacing w:after="0" w:line="240" w:lineRule="auto"/>
        <w:rPr>
          <w:rFonts w:eastAsia="Times New Roman" w:cstheme="minorHAnsi"/>
          <w:sz w:val="30"/>
          <w:szCs w:val="30"/>
        </w:rPr>
      </w:pPr>
      <w:r>
        <w:rPr>
          <w:rFonts w:eastAsia="Times New Roman" w:cstheme="minorHAnsi"/>
          <w:sz w:val="30"/>
          <w:szCs w:val="30"/>
        </w:rPr>
        <w:t xml:space="preserve">   </w:t>
      </w:r>
      <w:r w:rsidRPr="00ED3265">
        <w:rPr>
          <w:rFonts w:eastAsia="Times New Roman" w:cstheme="minorHAnsi"/>
          <w:sz w:val="30"/>
          <w:szCs w:val="30"/>
        </w:rPr>
        <w:t>Services were Thursday 2 Jan 1941 at St Charles Boromeo Church, Destrehan, Louisiana, with interment in St Peter Cemetery, Reserve, Louisiana.</w:t>
      </w:r>
    </w:p>
    <w:p w14:paraId="3DD705D7" w14:textId="77777777" w:rsidR="00ED3265" w:rsidRDefault="00ED3265" w:rsidP="003D1FCC">
      <w:pPr>
        <w:spacing w:after="0" w:line="240" w:lineRule="auto"/>
        <w:rPr>
          <w:rFonts w:eastAsia="Times New Roman" w:cstheme="minorHAnsi"/>
          <w:sz w:val="30"/>
          <w:szCs w:val="30"/>
        </w:rPr>
      </w:pPr>
    </w:p>
    <w:p w14:paraId="27DF407D" w14:textId="07C8CFC2" w:rsidR="003D1FCC" w:rsidRDefault="00ED3265" w:rsidP="003D1FCC">
      <w:pPr>
        <w:spacing w:after="0" w:line="240" w:lineRule="auto"/>
        <w:rPr>
          <w:rFonts w:eastAsia="Times New Roman" w:cstheme="minorHAnsi"/>
          <w:sz w:val="30"/>
          <w:szCs w:val="30"/>
        </w:rPr>
      </w:pPr>
      <w:r>
        <w:rPr>
          <w:rFonts w:eastAsia="Times New Roman" w:cstheme="minorHAnsi"/>
          <w:sz w:val="30"/>
          <w:szCs w:val="30"/>
        </w:rPr>
        <w:t>T</w:t>
      </w:r>
      <w:r w:rsidR="00653736" w:rsidRPr="003D1FCC">
        <w:rPr>
          <w:rFonts w:eastAsia="Times New Roman" w:cstheme="minorHAnsi"/>
          <w:sz w:val="30"/>
          <w:szCs w:val="30"/>
        </w:rPr>
        <w:t>he Times-Picayune</w:t>
      </w:r>
      <w:r w:rsidR="003D1FCC">
        <w:rPr>
          <w:rFonts w:eastAsia="Times New Roman" w:cstheme="minorHAnsi"/>
          <w:sz w:val="30"/>
          <w:szCs w:val="30"/>
        </w:rPr>
        <w:t>, New Orleans, Louisiana</w:t>
      </w:r>
    </w:p>
    <w:p w14:paraId="004CF390" w14:textId="166901E8" w:rsidR="00D807DD" w:rsidRPr="003D1FCC" w:rsidRDefault="00E60601" w:rsidP="003D1FCC">
      <w:pPr>
        <w:spacing w:after="0" w:line="240" w:lineRule="auto"/>
      </w:pPr>
      <w:r>
        <w:rPr>
          <w:rFonts w:eastAsia="Times New Roman" w:cstheme="minorHAnsi"/>
          <w:sz w:val="30"/>
          <w:szCs w:val="30"/>
        </w:rPr>
        <w:t>June 20, 1944</w:t>
      </w:r>
    </w:p>
    <w:sectPr w:rsidR="00D807DD" w:rsidRPr="003D1FCC" w:rsidSect="003D1FCC">
      <w:pgSz w:w="12240" w:h="1440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343"/>
    <w:rsid w:val="000C7BF0"/>
    <w:rsid w:val="000F215A"/>
    <w:rsid w:val="00145466"/>
    <w:rsid w:val="001F5AFC"/>
    <w:rsid w:val="003267E9"/>
    <w:rsid w:val="003D1FCC"/>
    <w:rsid w:val="00577FD5"/>
    <w:rsid w:val="00653736"/>
    <w:rsid w:val="00804079"/>
    <w:rsid w:val="00961230"/>
    <w:rsid w:val="00A51343"/>
    <w:rsid w:val="00AD1243"/>
    <w:rsid w:val="00AF6A0E"/>
    <w:rsid w:val="00C845CC"/>
    <w:rsid w:val="00CE5285"/>
    <w:rsid w:val="00D36F8E"/>
    <w:rsid w:val="00D807DD"/>
    <w:rsid w:val="00DE10C0"/>
    <w:rsid w:val="00E60601"/>
    <w:rsid w:val="00ED3265"/>
    <w:rsid w:val="00F129CD"/>
    <w:rsid w:val="00FD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CDA4E"/>
  <w15:docId w15:val="{CCA61D5D-4894-45DA-AAB0-0D1B0118E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139</Words>
  <Characters>560</Characters>
  <Application>Microsoft Office Word</Application>
  <DocSecurity>0</DocSecurity>
  <Lines>35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 Pearce</cp:lastModifiedBy>
  <cp:revision>2</cp:revision>
  <dcterms:created xsi:type="dcterms:W3CDTF">2025-11-29T13:01:00Z</dcterms:created>
  <dcterms:modified xsi:type="dcterms:W3CDTF">2025-11-29T13:01:00Z</dcterms:modified>
</cp:coreProperties>
</file>