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A94B" w14:textId="26062E30" w:rsidR="001B79F2" w:rsidRPr="001B79F2" w:rsidRDefault="00C94342" w:rsidP="00A200B0">
      <w:pPr>
        <w:spacing w:after="0" w:line="276" w:lineRule="auto"/>
        <w:jc w:val="center"/>
        <w:rPr>
          <w:rFonts w:ascii="Calibri" w:hAnsi="Calibri" w:cs="Calibri"/>
          <w:sz w:val="40"/>
          <w:szCs w:val="40"/>
        </w:rPr>
      </w:pPr>
      <w:r>
        <w:rPr>
          <w:rFonts w:ascii="Calibri" w:hAnsi="Calibri" w:cs="Calibri"/>
          <w:sz w:val="40"/>
          <w:szCs w:val="40"/>
        </w:rPr>
        <w:t>Albert J. LeBlanc</w:t>
      </w:r>
    </w:p>
    <w:p w14:paraId="440B575F" w14:textId="4D9DF9E8" w:rsidR="001B79F2" w:rsidRPr="001B79F2" w:rsidRDefault="00C94342" w:rsidP="00A200B0">
      <w:pPr>
        <w:spacing w:after="0" w:line="276" w:lineRule="auto"/>
        <w:jc w:val="center"/>
        <w:rPr>
          <w:rFonts w:ascii="Calibri" w:hAnsi="Calibri" w:cs="Calibri"/>
          <w:sz w:val="40"/>
          <w:szCs w:val="40"/>
        </w:rPr>
      </w:pPr>
      <w:r>
        <w:rPr>
          <w:rFonts w:ascii="Calibri" w:hAnsi="Calibri" w:cs="Calibri"/>
          <w:sz w:val="40"/>
          <w:szCs w:val="40"/>
        </w:rPr>
        <w:t>September 19, 1927 – July 21, 2010</w:t>
      </w:r>
    </w:p>
    <w:p w14:paraId="3358F14B" w14:textId="77777777" w:rsidR="00F61835" w:rsidRPr="000F5468" w:rsidRDefault="00F61835" w:rsidP="00A200B0">
      <w:pPr>
        <w:spacing w:after="0" w:line="276" w:lineRule="auto"/>
        <w:jc w:val="center"/>
        <w:rPr>
          <w:rFonts w:ascii="Calibri" w:hAnsi="Calibri" w:cs="Calibri"/>
          <w:sz w:val="40"/>
          <w:szCs w:val="40"/>
        </w:rPr>
      </w:pPr>
    </w:p>
    <w:p w14:paraId="411508A0" w14:textId="742DF624" w:rsidR="000F5468" w:rsidRDefault="00C94342" w:rsidP="00A200B0">
      <w:pPr>
        <w:spacing w:after="0" w:line="276" w:lineRule="auto"/>
        <w:jc w:val="center"/>
        <w:rPr>
          <w:rFonts w:ascii="Calibri" w:hAnsi="Calibri" w:cs="Calibri"/>
          <w:sz w:val="30"/>
          <w:szCs w:val="30"/>
        </w:rPr>
      </w:pPr>
      <w:r>
        <w:rPr>
          <w:noProof/>
        </w:rPr>
        <w:drawing>
          <wp:inline distT="0" distB="0" distL="0" distR="0" wp14:anchorId="05732CBF" wp14:editId="7AB6CCF3">
            <wp:extent cx="2333414" cy="1750060"/>
            <wp:effectExtent l="0" t="0" r="0" b="2540"/>
            <wp:docPr id="1235185306" name="Picture 1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6316" cy="1759737"/>
                    </a:xfrm>
                    <a:prstGeom prst="rect">
                      <a:avLst/>
                    </a:prstGeom>
                    <a:noFill/>
                    <a:ln>
                      <a:noFill/>
                    </a:ln>
                  </pic:spPr>
                </pic:pic>
              </a:graphicData>
            </a:graphic>
          </wp:inline>
        </w:drawing>
      </w:r>
    </w:p>
    <w:p w14:paraId="78DA4DE4" w14:textId="71083132" w:rsidR="00B922C4" w:rsidRDefault="00B922C4" w:rsidP="00A200B0">
      <w:pPr>
        <w:spacing w:after="0" w:line="276" w:lineRule="auto"/>
        <w:jc w:val="center"/>
        <w:rPr>
          <w:rFonts w:ascii="Calibri" w:hAnsi="Calibri" w:cs="Calibri"/>
          <w:sz w:val="30"/>
          <w:szCs w:val="30"/>
        </w:rPr>
      </w:pPr>
      <w:r>
        <w:rPr>
          <w:rFonts w:ascii="Calibri" w:hAnsi="Calibri" w:cs="Calibri"/>
          <w:sz w:val="30"/>
          <w:szCs w:val="30"/>
        </w:rPr>
        <w:t xml:space="preserve">Photo by </w:t>
      </w:r>
      <w:r w:rsidR="00A35157">
        <w:rPr>
          <w:rFonts w:ascii="Calibri" w:hAnsi="Calibri" w:cs="Calibri"/>
          <w:sz w:val="30"/>
          <w:szCs w:val="30"/>
        </w:rPr>
        <w:t>Team T-Lo</w:t>
      </w:r>
    </w:p>
    <w:p w14:paraId="1C912522" w14:textId="77777777" w:rsidR="000F5468" w:rsidRPr="000F5468" w:rsidRDefault="000F5468" w:rsidP="00A200B0">
      <w:pPr>
        <w:spacing w:after="0" w:line="276" w:lineRule="auto"/>
        <w:rPr>
          <w:rFonts w:ascii="Calibri" w:hAnsi="Calibri" w:cs="Calibri"/>
          <w:sz w:val="30"/>
          <w:szCs w:val="30"/>
        </w:rPr>
      </w:pPr>
    </w:p>
    <w:p w14:paraId="014E83B4" w14:textId="7CDD1502" w:rsidR="00C94342" w:rsidRDefault="00C94342" w:rsidP="00C94342">
      <w:pPr>
        <w:spacing w:after="0" w:line="240" w:lineRule="auto"/>
        <w:rPr>
          <w:rFonts w:ascii="Calibri" w:hAnsi="Calibri" w:cs="Calibri"/>
          <w:sz w:val="30"/>
          <w:szCs w:val="30"/>
        </w:rPr>
      </w:pPr>
      <w:r>
        <w:rPr>
          <w:rFonts w:ascii="Calibri" w:hAnsi="Calibri" w:cs="Calibri"/>
          <w:sz w:val="30"/>
          <w:szCs w:val="30"/>
        </w:rPr>
        <w:t xml:space="preserve">   </w:t>
      </w:r>
      <w:r w:rsidRPr="00C94342">
        <w:rPr>
          <w:rFonts w:ascii="Calibri" w:hAnsi="Calibri" w:cs="Calibri"/>
          <w:sz w:val="30"/>
          <w:szCs w:val="30"/>
        </w:rPr>
        <w:t xml:space="preserve">Albert J. LeBlanc passed away on Wednesday, July 21, </w:t>
      </w:r>
      <w:proofErr w:type="gramStart"/>
      <w:r w:rsidRPr="00C94342">
        <w:rPr>
          <w:rFonts w:ascii="Calibri" w:hAnsi="Calibri" w:cs="Calibri"/>
          <w:sz w:val="30"/>
          <w:szCs w:val="30"/>
        </w:rPr>
        <w:t>2010</w:t>
      </w:r>
      <w:proofErr w:type="gramEnd"/>
      <w:r w:rsidRPr="00C94342">
        <w:rPr>
          <w:rFonts w:ascii="Calibri" w:hAnsi="Calibri" w:cs="Calibri"/>
          <w:sz w:val="30"/>
          <w:szCs w:val="30"/>
        </w:rPr>
        <w:t xml:space="preserve"> at the age of 82. He shared 60 years with his beloved wife, Gladys Roussel LeBlanc. </w:t>
      </w:r>
    </w:p>
    <w:p w14:paraId="5751FEF6" w14:textId="77777777" w:rsidR="00C94342" w:rsidRDefault="00C94342" w:rsidP="00C94342">
      <w:pPr>
        <w:spacing w:after="0" w:line="240" w:lineRule="auto"/>
        <w:rPr>
          <w:rFonts w:ascii="Calibri" w:hAnsi="Calibri" w:cs="Calibri"/>
          <w:sz w:val="30"/>
          <w:szCs w:val="30"/>
        </w:rPr>
      </w:pPr>
      <w:r>
        <w:rPr>
          <w:rFonts w:ascii="Calibri" w:hAnsi="Calibri" w:cs="Calibri"/>
          <w:sz w:val="30"/>
          <w:szCs w:val="30"/>
        </w:rPr>
        <w:t xml:space="preserve">   </w:t>
      </w:r>
      <w:r w:rsidRPr="00C94342">
        <w:rPr>
          <w:rFonts w:ascii="Calibri" w:hAnsi="Calibri" w:cs="Calibri"/>
          <w:sz w:val="30"/>
          <w:szCs w:val="30"/>
        </w:rPr>
        <w:t xml:space="preserve">He was the son of Robert Joseph and Zula May Jacob LeBlanc. He was the bother of Freida L. Rizzuto, Carol LeBlanc, Robert LeBlanc, Jr., Frances (Bird) LeBlanc and the late Betty L. Scioneaux. He was the loving father and father-in-law of Kenneth LeBlanc and Penny, Sandra L. Bercegeay and Andrew, Debra L. Terrio and Christopher, Stephen (Paul) LeBlanc and Elizabeth, Cindy L. St. Germain and Bruce, Brian LeBlanc and Eleanor and the late Connie L. Logarbo and Johnny. He leaves behind 16 grandchildren and 9 great-grandchildren. He is greeted in heaven by 1 grandson. He is also survived by a host of nieces, nephews, cousins and in-laws. He was a native and resident of Reserve. </w:t>
      </w:r>
    </w:p>
    <w:p w14:paraId="1F9A649E" w14:textId="265953C0" w:rsidR="00C94342" w:rsidRDefault="00C94342" w:rsidP="00C94342">
      <w:pPr>
        <w:spacing w:after="0" w:line="240" w:lineRule="auto"/>
        <w:rPr>
          <w:rFonts w:ascii="Calibri" w:hAnsi="Calibri" w:cs="Calibri"/>
          <w:sz w:val="30"/>
          <w:szCs w:val="30"/>
        </w:rPr>
      </w:pPr>
      <w:r>
        <w:rPr>
          <w:rFonts w:ascii="Calibri" w:hAnsi="Calibri" w:cs="Calibri"/>
          <w:sz w:val="30"/>
          <w:szCs w:val="30"/>
        </w:rPr>
        <w:t xml:space="preserve">   </w:t>
      </w:r>
      <w:r w:rsidRPr="00C94342">
        <w:rPr>
          <w:rFonts w:ascii="Calibri" w:hAnsi="Calibri" w:cs="Calibri"/>
          <w:sz w:val="30"/>
          <w:szCs w:val="30"/>
        </w:rPr>
        <w:t xml:space="preserve">Relatives and friends are invited to attend services. Visitation at St. Peter Catholic Church, Reserve on Friday, July 23, </w:t>
      </w:r>
      <w:proofErr w:type="gramStart"/>
      <w:r w:rsidRPr="00C94342">
        <w:rPr>
          <w:rFonts w:ascii="Calibri" w:hAnsi="Calibri" w:cs="Calibri"/>
          <w:sz w:val="30"/>
          <w:szCs w:val="30"/>
        </w:rPr>
        <w:t>2010</w:t>
      </w:r>
      <w:proofErr w:type="gramEnd"/>
      <w:r w:rsidRPr="00C94342">
        <w:rPr>
          <w:rFonts w:ascii="Calibri" w:hAnsi="Calibri" w:cs="Calibri"/>
          <w:sz w:val="30"/>
          <w:szCs w:val="30"/>
        </w:rPr>
        <w:t xml:space="preserve"> from 9:00 AM until 11:00 AM. Followed by a Mass at 11:00 AM. Burial will be in church cemetery. Arrangements by Millet - Guidry Funeral Home, LaPlace.</w:t>
      </w:r>
    </w:p>
    <w:p w14:paraId="1E854BB9" w14:textId="77777777" w:rsidR="00C94342" w:rsidRPr="00A200B0" w:rsidRDefault="00C94342" w:rsidP="00C94342">
      <w:pPr>
        <w:spacing w:after="0" w:line="240" w:lineRule="auto"/>
        <w:rPr>
          <w:rFonts w:ascii="Calibri" w:hAnsi="Calibri" w:cs="Calibri"/>
          <w:sz w:val="30"/>
          <w:szCs w:val="30"/>
        </w:rPr>
      </w:pPr>
    </w:p>
    <w:p w14:paraId="4172142E" w14:textId="77777777" w:rsidR="00A200B0" w:rsidRDefault="00A200B0" w:rsidP="00C94342">
      <w:pPr>
        <w:spacing w:after="0" w:line="240" w:lineRule="auto"/>
        <w:rPr>
          <w:rFonts w:ascii="Calibri" w:hAnsi="Calibri" w:cs="Calibri"/>
          <w:sz w:val="30"/>
          <w:szCs w:val="30"/>
        </w:rPr>
      </w:pPr>
      <w:r w:rsidRPr="00A200B0">
        <w:rPr>
          <w:rFonts w:ascii="Calibri" w:hAnsi="Calibri" w:cs="Calibri"/>
          <w:sz w:val="30"/>
          <w:szCs w:val="30"/>
        </w:rPr>
        <w:t>The Times-Picayune</w:t>
      </w:r>
      <w:r>
        <w:rPr>
          <w:rFonts w:ascii="Calibri" w:hAnsi="Calibri" w:cs="Calibri"/>
          <w:sz w:val="30"/>
          <w:szCs w:val="30"/>
        </w:rPr>
        <w:t>, New Orleans, Louisiana</w:t>
      </w:r>
    </w:p>
    <w:p w14:paraId="70659B1F" w14:textId="661CBE65" w:rsidR="00C33100" w:rsidRPr="000E0E0E" w:rsidRDefault="00C94342" w:rsidP="00C94342">
      <w:pPr>
        <w:spacing w:after="0" w:line="240" w:lineRule="auto"/>
        <w:rPr>
          <w:sz w:val="30"/>
          <w:szCs w:val="30"/>
        </w:rPr>
      </w:pPr>
      <w:r>
        <w:rPr>
          <w:rFonts w:ascii="Calibri" w:hAnsi="Calibri" w:cs="Calibri"/>
          <w:sz w:val="30"/>
          <w:szCs w:val="30"/>
        </w:rPr>
        <w:t>July 22, 2010</w:t>
      </w:r>
    </w:p>
    <w:sectPr w:rsidR="00C33100" w:rsidRPr="000E0E0E" w:rsidSect="00C9434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68"/>
    <w:rsid w:val="0009452F"/>
    <w:rsid w:val="000E0E0E"/>
    <w:rsid w:val="000F12EC"/>
    <w:rsid w:val="000F5468"/>
    <w:rsid w:val="000F5DC1"/>
    <w:rsid w:val="001B79F2"/>
    <w:rsid w:val="00307E57"/>
    <w:rsid w:val="00355BB2"/>
    <w:rsid w:val="0066396A"/>
    <w:rsid w:val="00761EFF"/>
    <w:rsid w:val="007D02A3"/>
    <w:rsid w:val="00804079"/>
    <w:rsid w:val="008C3FC6"/>
    <w:rsid w:val="00A03B93"/>
    <w:rsid w:val="00A200B0"/>
    <w:rsid w:val="00A35157"/>
    <w:rsid w:val="00A8161B"/>
    <w:rsid w:val="00A90F69"/>
    <w:rsid w:val="00AD0796"/>
    <w:rsid w:val="00B24F90"/>
    <w:rsid w:val="00B922C4"/>
    <w:rsid w:val="00C33100"/>
    <w:rsid w:val="00C94342"/>
    <w:rsid w:val="00CB1E2E"/>
    <w:rsid w:val="00E06CE9"/>
    <w:rsid w:val="00F61835"/>
    <w:rsid w:val="00FB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9446"/>
  <w15:chartTrackingRefBased/>
  <w15:docId w15:val="{99DEE9F8-7064-455A-B4A0-1528305E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468"/>
    <w:rPr>
      <w:rFonts w:eastAsiaTheme="majorEastAsia" w:cstheme="majorBidi"/>
      <w:color w:val="272727" w:themeColor="text1" w:themeTint="D8"/>
    </w:rPr>
  </w:style>
  <w:style w:type="paragraph" w:styleId="Title">
    <w:name w:val="Title"/>
    <w:basedOn w:val="Normal"/>
    <w:next w:val="Normal"/>
    <w:link w:val="TitleChar"/>
    <w:uiPriority w:val="10"/>
    <w:qFormat/>
    <w:rsid w:val="000F5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468"/>
    <w:pPr>
      <w:spacing w:before="160"/>
      <w:jc w:val="center"/>
    </w:pPr>
    <w:rPr>
      <w:i/>
      <w:iCs/>
      <w:color w:val="404040" w:themeColor="text1" w:themeTint="BF"/>
    </w:rPr>
  </w:style>
  <w:style w:type="character" w:customStyle="1" w:styleId="QuoteChar">
    <w:name w:val="Quote Char"/>
    <w:basedOn w:val="DefaultParagraphFont"/>
    <w:link w:val="Quote"/>
    <w:uiPriority w:val="29"/>
    <w:rsid w:val="000F5468"/>
    <w:rPr>
      <w:i/>
      <w:iCs/>
      <w:color w:val="404040" w:themeColor="text1" w:themeTint="BF"/>
    </w:rPr>
  </w:style>
  <w:style w:type="paragraph" w:styleId="ListParagraph">
    <w:name w:val="List Paragraph"/>
    <w:basedOn w:val="Normal"/>
    <w:uiPriority w:val="34"/>
    <w:qFormat/>
    <w:rsid w:val="000F5468"/>
    <w:pPr>
      <w:ind w:left="720"/>
      <w:contextualSpacing/>
    </w:pPr>
  </w:style>
  <w:style w:type="character" w:styleId="IntenseEmphasis">
    <w:name w:val="Intense Emphasis"/>
    <w:basedOn w:val="DefaultParagraphFont"/>
    <w:uiPriority w:val="21"/>
    <w:qFormat/>
    <w:rsid w:val="000F5468"/>
    <w:rPr>
      <w:i/>
      <w:iCs/>
      <w:color w:val="0F4761" w:themeColor="accent1" w:themeShade="BF"/>
    </w:rPr>
  </w:style>
  <w:style w:type="paragraph" w:styleId="IntenseQuote">
    <w:name w:val="Intense Quote"/>
    <w:basedOn w:val="Normal"/>
    <w:next w:val="Normal"/>
    <w:link w:val="IntenseQuoteChar"/>
    <w:uiPriority w:val="30"/>
    <w:qFormat/>
    <w:rsid w:val="000F5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468"/>
    <w:rPr>
      <w:i/>
      <w:iCs/>
      <w:color w:val="0F4761" w:themeColor="accent1" w:themeShade="BF"/>
    </w:rPr>
  </w:style>
  <w:style w:type="character" w:styleId="IntenseReference">
    <w:name w:val="Intense Reference"/>
    <w:basedOn w:val="DefaultParagraphFont"/>
    <w:uiPriority w:val="32"/>
    <w:qFormat/>
    <w:rsid w:val="000F54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EA41-603C-4432-A75B-2992A8AA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206</Words>
  <Characters>1041</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2025-12-01T18:25:00Z</dcterms:created>
  <dcterms:modified xsi:type="dcterms:W3CDTF">2025-12-01T18:25:00Z</dcterms:modified>
</cp:coreProperties>
</file>