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94B" w14:textId="46EC3DE0" w:rsidR="001B79F2" w:rsidRPr="001B79F2" w:rsidRDefault="00D0242E" w:rsidP="00A200B0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Gloria “Fay” (Duhe)</w:t>
      </w:r>
      <w:r w:rsidR="00C94342">
        <w:rPr>
          <w:rFonts w:ascii="Calibri" w:hAnsi="Calibri" w:cs="Calibri"/>
          <w:sz w:val="40"/>
          <w:szCs w:val="40"/>
        </w:rPr>
        <w:t xml:space="preserve"> LeBlanc</w:t>
      </w:r>
    </w:p>
    <w:p w14:paraId="440B575F" w14:textId="736740A2" w:rsidR="001B79F2" w:rsidRPr="001B79F2" w:rsidRDefault="00D0242E" w:rsidP="00A200B0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December 6, 1934 – May 14, 2018</w:t>
      </w:r>
    </w:p>
    <w:p w14:paraId="3358F14B" w14:textId="77777777" w:rsidR="00F61835" w:rsidRPr="000F5468" w:rsidRDefault="00F61835" w:rsidP="00A200B0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</w:p>
    <w:p w14:paraId="411508A0" w14:textId="2E35521E" w:rsidR="000F5468" w:rsidRDefault="00D0242E" w:rsidP="00A200B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4E9C078A" wp14:editId="5ADC8C46">
            <wp:extent cx="3028950" cy="2271713"/>
            <wp:effectExtent l="0" t="0" r="0" b="0"/>
            <wp:docPr id="1128141327" name="Picture 16" descr="A cemetery with a fence and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41327" name="Picture 16" descr="A cemetery with a fence and a statu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656" cy="227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12522" w14:textId="77777777" w:rsidR="000F5468" w:rsidRPr="000F5468" w:rsidRDefault="000F5468" w:rsidP="00A200B0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147B521F" w14:textId="77777777" w:rsidR="00D0242E" w:rsidRPr="00D0242E" w:rsidRDefault="00D0242E" w:rsidP="00D0242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0242E">
        <w:rPr>
          <w:rFonts w:ascii="Calibri" w:hAnsi="Calibri" w:cs="Calibri"/>
          <w:sz w:val="30"/>
          <w:szCs w:val="30"/>
        </w:rPr>
        <w:t>Gloria "Fay" Duhe LeBlanc, 83, a native and resident of Reserve, LA passed away on May 14, 2018.</w:t>
      </w:r>
    </w:p>
    <w:p w14:paraId="5A0A1DA4" w14:textId="77777777" w:rsidR="00D0242E" w:rsidRPr="00D0242E" w:rsidRDefault="00D0242E" w:rsidP="00D0242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0242E">
        <w:rPr>
          <w:rFonts w:ascii="Calibri" w:hAnsi="Calibri" w:cs="Calibri"/>
          <w:sz w:val="30"/>
          <w:szCs w:val="30"/>
        </w:rPr>
        <w:t> </w:t>
      </w:r>
    </w:p>
    <w:p w14:paraId="51200720" w14:textId="77777777" w:rsidR="00D0242E" w:rsidRPr="00D0242E" w:rsidRDefault="00D0242E" w:rsidP="00D0242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0242E">
        <w:rPr>
          <w:rFonts w:ascii="Calibri" w:hAnsi="Calibri" w:cs="Calibri"/>
          <w:sz w:val="30"/>
          <w:szCs w:val="30"/>
        </w:rPr>
        <w:t xml:space="preserve">A visitation will be held in her honor on Saturday, May 19, </w:t>
      </w:r>
      <w:proofErr w:type="gramStart"/>
      <w:r w:rsidRPr="00D0242E">
        <w:rPr>
          <w:rFonts w:ascii="Calibri" w:hAnsi="Calibri" w:cs="Calibri"/>
          <w:sz w:val="30"/>
          <w:szCs w:val="30"/>
        </w:rPr>
        <w:t>2018</w:t>
      </w:r>
      <w:proofErr w:type="gramEnd"/>
      <w:r w:rsidRPr="00D0242E">
        <w:rPr>
          <w:rFonts w:ascii="Calibri" w:hAnsi="Calibri" w:cs="Calibri"/>
          <w:sz w:val="30"/>
          <w:szCs w:val="30"/>
        </w:rPr>
        <w:t xml:space="preserve"> at St. Peter Catholic Church - Reserve, LA from 9:00 am until the Mass of Christian Burial at 11:00 am. The burial will follow in St. Peter Cemetery, Reserve, LA.</w:t>
      </w:r>
    </w:p>
    <w:p w14:paraId="54BE3BB4" w14:textId="77777777" w:rsidR="00D0242E" w:rsidRPr="00D0242E" w:rsidRDefault="00D0242E" w:rsidP="00D0242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0242E">
        <w:rPr>
          <w:rFonts w:ascii="Calibri" w:hAnsi="Calibri" w:cs="Calibri"/>
          <w:sz w:val="30"/>
          <w:szCs w:val="30"/>
        </w:rPr>
        <w:t> </w:t>
      </w:r>
    </w:p>
    <w:p w14:paraId="6BE97617" w14:textId="2A97D84C" w:rsidR="00D0242E" w:rsidRPr="00D0242E" w:rsidRDefault="00D0242E" w:rsidP="00D0242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0242E">
        <w:rPr>
          <w:rFonts w:ascii="Calibri" w:hAnsi="Calibri" w:cs="Calibri"/>
          <w:sz w:val="30"/>
          <w:szCs w:val="30"/>
        </w:rPr>
        <w:t>She was the beloved wife of Carol Joseph LeBlanc for 60 years; and mother of Melanie L. Trosclair (Ricky) and Leslie L. Albrecht.</w:t>
      </w:r>
      <w:r>
        <w:rPr>
          <w:rFonts w:ascii="Calibri" w:hAnsi="Calibri" w:cs="Calibri"/>
          <w:sz w:val="30"/>
          <w:szCs w:val="30"/>
        </w:rPr>
        <w:t xml:space="preserve">  </w:t>
      </w:r>
      <w:r w:rsidRPr="00D0242E">
        <w:rPr>
          <w:rFonts w:ascii="Calibri" w:hAnsi="Calibri" w:cs="Calibri"/>
          <w:sz w:val="30"/>
          <w:szCs w:val="30"/>
        </w:rPr>
        <w:t xml:space="preserve">LeBlanc was the daughter of the late Maurice Duhe and Lucette Williams Duhe; </w:t>
      </w:r>
      <w:proofErr w:type="gramStart"/>
      <w:r w:rsidRPr="00D0242E">
        <w:rPr>
          <w:rFonts w:ascii="Calibri" w:hAnsi="Calibri" w:cs="Calibri"/>
          <w:sz w:val="30"/>
          <w:szCs w:val="30"/>
        </w:rPr>
        <w:t>step-mother</w:t>
      </w:r>
      <w:proofErr w:type="gramEnd"/>
      <w:r w:rsidRPr="00D0242E">
        <w:rPr>
          <w:rFonts w:ascii="Calibri" w:hAnsi="Calibri" w:cs="Calibri"/>
          <w:sz w:val="30"/>
          <w:szCs w:val="30"/>
        </w:rPr>
        <w:t>, Violet Boudreaux Duhe; brothers, Vernon Duhe (Pearl Ann) and Ronald Duhe (Janet); sister, Barbara Duhe Elder Champagne (Hardy and Herb).</w:t>
      </w:r>
      <w:r>
        <w:rPr>
          <w:rFonts w:ascii="Calibri" w:hAnsi="Calibri" w:cs="Calibri"/>
          <w:sz w:val="30"/>
          <w:szCs w:val="30"/>
        </w:rPr>
        <w:t xml:space="preserve">  </w:t>
      </w:r>
      <w:r w:rsidRPr="00D0242E">
        <w:rPr>
          <w:rFonts w:ascii="Calibri" w:hAnsi="Calibri" w:cs="Calibri"/>
          <w:sz w:val="30"/>
          <w:szCs w:val="30"/>
        </w:rPr>
        <w:t xml:space="preserve">She was the grandmother of Tiffany Albrecht, Stephanie T. Salomon (Greg), Ritchie Trosclair (Ashley), Ashley T. Teague (Timmy), and Corey </w:t>
      </w:r>
      <w:proofErr w:type="gramStart"/>
      <w:r w:rsidRPr="00D0242E">
        <w:rPr>
          <w:rFonts w:ascii="Calibri" w:hAnsi="Calibri" w:cs="Calibri"/>
          <w:sz w:val="30"/>
          <w:szCs w:val="30"/>
        </w:rPr>
        <w:t>Albrecht;</w:t>
      </w:r>
      <w:proofErr w:type="gramEnd"/>
      <w:r w:rsidRPr="00D0242E">
        <w:rPr>
          <w:rFonts w:ascii="Calibri" w:hAnsi="Calibri" w:cs="Calibri"/>
          <w:sz w:val="30"/>
          <w:szCs w:val="30"/>
        </w:rPr>
        <w:t xml:space="preserve"> and great-grandmother of Kayla, Krysta, Jonathan, Kylie, Klaire, Kenzie, Quinn, and Ezra. </w:t>
      </w:r>
    </w:p>
    <w:p w14:paraId="76644790" w14:textId="77777777" w:rsidR="00D0242E" w:rsidRPr="00D0242E" w:rsidRDefault="00D0242E" w:rsidP="00D0242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0242E">
        <w:rPr>
          <w:rFonts w:ascii="Calibri" w:hAnsi="Calibri" w:cs="Calibri"/>
          <w:sz w:val="30"/>
          <w:szCs w:val="30"/>
        </w:rPr>
        <w:t> </w:t>
      </w:r>
    </w:p>
    <w:p w14:paraId="001A5F38" w14:textId="53E387C6" w:rsidR="00D0242E" w:rsidRPr="00D0242E" w:rsidRDefault="00D0242E" w:rsidP="00D0242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0242E">
        <w:rPr>
          <w:rFonts w:ascii="Calibri" w:hAnsi="Calibri" w:cs="Calibri"/>
          <w:sz w:val="30"/>
          <w:szCs w:val="30"/>
        </w:rPr>
        <w:t xml:space="preserve">Rose Lynn Funeral </w:t>
      </w:r>
      <w:r>
        <w:rPr>
          <w:rFonts w:ascii="Calibri" w:hAnsi="Calibri" w:cs="Calibri"/>
          <w:sz w:val="30"/>
          <w:szCs w:val="30"/>
        </w:rPr>
        <w:t>Home</w:t>
      </w:r>
      <w:r w:rsidRPr="00D0242E">
        <w:rPr>
          <w:rFonts w:ascii="Calibri" w:hAnsi="Calibri" w:cs="Calibri"/>
          <w:sz w:val="30"/>
          <w:szCs w:val="30"/>
        </w:rPr>
        <w:t>, Lutcher, L</w:t>
      </w:r>
      <w:r>
        <w:rPr>
          <w:rFonts w:ascii="Calibri" w:hAnsi="Calibri" w:cs="Calibri"/>
          <w:sz w:val="30"/>
          <w:szCs w:val="30"/>
        </w:rPr>
        <w:t>ouisiana</w:t>
      </w:r>
    </w:p>
    <w:p w14:paraId="70659B1F" w14:textId="71ACFD38" w:rsidR="00C33100" w:rsidRPr="000E0E0E" w:rsidRDefault="00C33100" w:rsidP="00D0242E">
      <w:pPr>
        <w:spacing w:after="0" w:line="240" w:lineRule="auto"/>
        <w:rPr>
          <w:sz w:val="30"/>
          <w:szCs w:val="30"/>
        </w:rPr>
      </w:pPr>
    </w:p>
    <w:sectPr w:rsidR="00C33100" w:rsidRPr="000E0E0E" w:rsidSect="00D0242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77CB6"/>
    <w:rsid w:val="0009452F"/>
    <w:rsid w:val="000E0E0E"/>
    <w:rsid w:val="000F12EC"/>
    <w:rsid w:val="000F5468"/>
    <w:rsid w:val="000F5DC1"/>
    <w:rsid w:val="001B79F2"/>
    <w:rsid w:val="00307E57"/>
    <w:rsid w:val="00355BB2"/>
    <w:rsid w:val="0066396A"/>
    <w:rsid w:val="00761EFF"/>
    <w:rsid w:val="007D02A3"/>
    <w:rsid w:val="00804079"/>
    <w:rsid w:val="008C3FC6"/>
    <w:rsid w:val="00A03B93"/>
    <w:rsid w:val="00A200B0"/>
    <w:rsid w:val="00A35157"/>
    <w:rsid w:val="00A8161B"/>
    <w:rsid w:val="00A90F69"/>
    <w:rsid w:val="00AD0796"/>
    <w:rsid w:val="00B24F90"/>
    <w:rsid w:val="00B922C4"/>
    <w:rsid w:val="00C33100"/>
    <w:rsid w:val="00C94342"/>
    <w:rsid w:val="00CB1E2E"/>
    <w:rsid w:val="00D0242E"/>
    <w:rsid w:val="00E06CE9"/>
    <w:rsid w:val="00E6715A"/>
    <w:rsid w:val="00F61835"/>
    <w:rsid w:val="00FA3D8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EA41-603C-4432-A75B-2992A8A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866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2025-12-01T18:55:00Z</dcterms:created>
  <dcterms:modified xsi:type="dcterms:W3CDTF">2025-12-01T18:55:00Z</dcterms:modified>
</cp:coreProperties>
</file>