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0A94B" w14:textId="359F26C1" w:rsidR="001B79F2" w:rsidRPr="001B79F2" w:rsidRDefault="00960614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Maria </w:t>
      </w:r>
      <w:r w:rsidR="00394926">
        <w:rPr>
          <w:rFonts w:ascii="Calibri" w:hAnsi="Calibri" w:cs="Calibri"/>
          <w:sz w:val="40"/>
          <w:szCs w:val="40"/>
        </w:rPr>
        <w:t>Joseph</w:t>
      </w:r>
      <w:r w:rsidR="0000678D">
        <w:rPr>
          <w:rFonts w:ascii="Calibri" w:hAnsi="Calibri" w:cs="Calibri"/>
          <w:sz w:val="40"/>
          <w:szCs w:val="40"/>
        </w:rPr>
        <w:t xml:space="preserve"> LeBrun</w:t>
      </w:r>
    </w:p>
    <w:p w14:paraId="440B575F" w14:textId="4317435E" w:rsidR="001B79F2" w:rsidRPr="001B79F2" w:rsidRDefault="00394926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May 10, 1896 – December 3, 1984</w:t>
      </w:r>
    </w:p>
    <w:p w14:paraId="3358F14B" w14:textId="77777777" w:rsidR="00F61835" w:rsidRPr="000F5468" w:rsidRDefault="00F61835" w:rsidP="00A200B0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411508A0" w14:textId="53AB8E84" w:rsidR="000F5468" w:rsidRDefault="0000678D" w:rsidP="00A200B0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A54BA91" wp14:editId="47EBF4D4">
            <wp:extent cx="2557463" cy="3409950"/>
            <wp:effectExtent l="0" t="0" r="0" b="0"/>
            <wp:docPr id="1862489548" name="Picture 22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9548" name="Picture 22" descr="A grave stone with flowers in front of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90" cy="34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7874222" wp14:editId="0A17A39A">
            <wp:extent cx="2287712" cy="3445024"/>
            <wp:effectExtent l="0" t="0" r="0" b="3175"/>
            <wp:docPr id="992064835" name="Picture 22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9548" name="Picture 22" descr="A grave stone with flowers in front of it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8" t="25413" r="20110" b="2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6" cy="346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2522" w14:textId="77777777" w:rsidR="000F5468" w:rsidRPr="000F5468" w:rsidRDefault="000F5468" w:rsidP="00A200B0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47E78AFE" w14:textId="77777777" w:rsidR="00394926" w:rsidRDefault="00394926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94926">
        <w:rPr>
          <w:rFonts w:ascii="Calibri" w:hAnsi="Calibri" w:cs="Calibri"/>
          <w:sz w:val="30"/>
          <w:szCs w:val="30"/>
        </w:rPr>
        <w:t xml:space="preserve">Maria Joseph LeBrun on Monday, December 3, </w:t>
      </w:r>
      <w:proofErr w:type="gramStart"/>
      <w:r w:rsidRPr="00394926">
        <w:rPr>
          <w:rFonts w:ascii="Calibri" w:hAnsi="Calibri" w:cs="Calibri"/>
          <w:sz w:val="30"/>
          <w:szCs w:val="30"/>
        </w:rPr>
        <w:t>1984</w:t>
      </w:r>
      <w:proofErr w:type="gramEnd"/>
      <w:r w:rsidRPr="00394926">
        <w:rPr>
          <w:rFonts w:ascii="Calibri" w:hAnsi="Calibri" w:cs="Calibri"/>
          <w:sz w:val="30"/>
          <w:szCs w:val="30"/>
        </w:rPr>
        <w:t xml:space="preserve"> at 10:50 o'clock PM. </w:t>
      </w:r>
    </w:p>
    <w:p w14:paraId="646A23B1" w14:textId="77777777" w:rsidR="00394926" w:rsidRDefault="00394926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A2DA3DD" w14:textId="77777777" w:rsidR="00394926" w:rsidRDefault="00394926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94926">
        <w:rPr>
          <w:rFonts w:ascii="Calibri" w:hAnsi="Calibri" w:cs="Calibri"/>
          <w:sz w:val="30"/>
          <w:szCs w:val="30"/>
        </w:rPr>
        <w:t xml:space="preserve">Beloved daughter of the late Joseph Carl LeBrun and Maria Montet. Sister of </w:t>
      </w:r>
      <w:r w:rsidRPr="00394926">
        <w:rPr>
          <w:rFonts w:ascii="Calibri" w:hAnsi="Calibri" w:cs="Calibri"/>
          <w:sz w:val="30"/>
          <w:szCs w:val="30"/>
        </w:rPr>
        <w:t>Mrs.</w:t>
      </w:r>
      <w:r w:rsidRPr="00394926">
        <w:rPr>
          <w:rFonts w:ascii="Calibri" w:hAnsi="Calibri" w:cs="Calibri"/>
          <w:sz w:val="30"/>
          <w:szCs w:val="30"/>
        </w:rPr>
        <w:t xml:space="preserve"> Frances L Trudeau, also the late Denise Montegut, Emma Maurin, Mai Luce and Lucille LeBrun. Also survived by many nieces and nephews. </w:t>
      </w:r>
    </w:p>
    <w:p w14:paraId="36EF30C2" w14:textId="77777777" w:rsidR="00394926" w:rsidRDefault="00394926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DF17E35" w14:textId="77777777" w:rsidR="00394926" w:rsidRDefault="00394926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proofErr w:type="gramStart"/>
      <w:r w:rsidRPr="00394926">
        <w:rPr>
          <w:rFonts w:ascii="Calibri" w:hAnsi="Calibri" w:cs="Calibri"/>
          <w:sz w:val="30"/>
          <w:szCs w:val="30"/>
        </w:rPr>
        <w:t>A native</w:t>
      </w:r>
      <w:proofErr w:type="gramEnd"/>
      <w:r w:rsidRPr="00394926">
        <w:rPr>
          <w:rFonts w:ascii="Calibri" w:hAnsi="Calibri" w:cs="Calibri"/>
          <w:sz w:val="30"/>
          <w:szCs w:val="30"/>
        </w:rPr>
        <w:t xml:space="preserve"> and resident of Reserve. Miss LeBrun was a retired teacher in the Public School System of St John the Baptist Parish for over 33 years. </w:t>
      </w:r>
    </w:p>
    <w:p w14:paraId="733D3B99" w14:textId="77777777" w:rsidR="00394926" w:rsidRDefault="00394926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FC7A9A5" w14:textId="3E1FA479" w:rsidR="002C0F46" w:rsidRPr="000E0E0E" w:rsidRDefault="00394926" w:rsidP="00394926">
      <w:pPr>
        <w:spacing w:after="0" w:line="240" w:lineRule="auto"/>
        <w:rPr>
          <w:sz w:val="30"/>
          <w:szCs w:val="30"/>
        </w:rPr>
      </w:pPr>
      <w:r w:rsidRPr="00394926">
        <w:rPr>
          <w:rFonts w:ascii="Calibri" w:hAnsi="Calibri" w:cs="Calibri"/>
          <w:sz w:val="30"/>
          <w:szCs w:val="30"/>
        </w:rPr>
        <w:t xml:space="preserve">Relatives and friends of the family are invited to attend the funeral services from Millet Funeral Home, Reserve, La, on Wednesday, December 5, </w:t>
      </w:r>
      <w:proofErr w:type="gramStart"/>
      <w:r w:rsidRPr="00394926">
        <w:rPr>
          <w:rFonts w:ascii="Calibri" w:hAnsi="Calibri" w:cs="Calibri"/>
          <w:sz w:val="30"/>
          <w:szCs w:val="30"/>
        </w:rPr>
        <w:t>1984</w:t>
      </w:r>
      <w:proofErr w:type="gramEnd"/>
      <w:r w:rsidRPr="00394926">
        <w:rPr>
          <w:rFonts w:ascii="Calibri" w:hAnsi="Calibri" w:cs="Calibri"/>
          <w:sz w:val="30"/>
          <w:szCs w:val="30"/>
        </w:rPr>
        <w:t xml:space="preserve"> at 1 o'clock PM. Followed by a Mass of Christian Burial at St Peter's Catholic Church, Reserve, La. Interment in church cemetery.</w:t>
      </w:r>
      <w:r w:rsidR="00A27CB4" w:rsidRPr="00A27CB4">
        <w:rPr>
          <w:rFonts w:ascii="Calibri" w:hAnsi="Calibri" w:cs="Calibri"/>
          <w:sz w:val="30"/>
          <w:szCs w:val="30"/>
        </w:rPr>
        <w:br/>
      </w:r>
      <w:r w:rsidR="00A27CB4" w:rsidRPr="00A27CB4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>Unknown source</w:t>
      </w:r>
    </w:p>
    <w:sectPr w:rsidR="002C0F46" w:rsidRPr="000E0E0E" w:rsidSect="0000678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68"/>
    <w:rsid w:val="0000678D"/>
    <w:rsid w:val="00077CB6"/>
    <w:rsid w:val="0009452F"/>
    <w:rsid w:val="000E0E0E"/>
    <w:rsid w:val="000F12EC"/>
    <w:rsid w:val="000F5468"/>
    <w:rsid w:val="000F5DC1"/>
    <w:rsid w:val="001B79F2"/>
    <w:rsid w:val="00201A28"/>
    <w:rsid w:val="00252FA9"/>
    <w:rsid w:val="002C0F46"/>
    <w:rsid w:val="00307E57"/>
    <w:rsid w:val="00355BB2"/>
    <w:rsid w:val="00394926"/>
    <w:rsid w:val="004B3156"/>
    <w:rsid w:val="00545BA7"/>
    <w:rsid w:val="0066396A"/>
    <w:rsid w:val="00761EFF"/>
    <w:rsid w:val="007D02A3"/>
    <w:rsid w:val="00804079"/>
    <w:rsid w:val="008C3FC6"/>
    <w:rsid w:val="008D032B"/>
    <w:rsid w:val="00960614"/>
    <w:rsid w:val="009D543D"/>
    <w:rsid w:val="00A03B93"/>
    <w:rsid w:val="00A200B0"/>
    <w:rsid w:val="00A27CB4"/>
    <w:rsid w:val="00A35157"/>
    <w:rsid w:val="00A8161B"/>
    <w:rsid w:val="00A90F69"/>
    <w:rsid w:val="00AD0796"/>
    <w:rsid w:val="00B24F90"/>
    <w:rsid w:val="00B922C4"/>
    <w:rsid w:val="00C21430"/>
    <w:rsid w:val="00C33100"/>
    <w:rsid w:val="00C94342"/>
    <w:rsid w:val="00CB1E2E"/>
    <w:rsid w:val="00CD2768"/>
    <w:rsid w:val="00D0242E"/>
    <w:rsid w:val="00D2645F"/>
    <w:rsid w:val="00E06CE9"/>
    <w:rsid w:val="00E6715A"/>
    <w:rsid w:val="00F61835"/>
    <w:rsid w:val="00FA3D85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9446"/>
  <w15:chartTrackingRefBased/>
  <w15:docId w15:val="{99DEE9F8-7064-455A-B4A0-1528305E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4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03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9EA41-603C-4432-A75B-2992A8AA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659</Characters>
  <Application>Microsoft Office Word</Application>
  <DocSecurity>0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2025-12-02T15:55:00Z</dcterms:created>
  <dcterms:modified xsi:type="dcterms:W3CDTF">2025-12-02T15:55:00Z</dcterms:modified>
</cp:coreProperties>
</file>