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A94B" w14:textId="0658DE67" w:rsidR="001B79F2" w:rsidRPr="001B79F2" w:rsidRDefault="00470B43" w:rsidP="00CD2768">
      <w:pPr>
        <w:spacing w:after="0" w:line="240" w:lineRule="auto"/>
        <w:jc w:val="center"/>
        <w:rPr>
          <w:rFonts w:ascii="Calibri" w:hAnsi="Calibri" w:cs="Calibri"/>
          <w:sz w:val="40"/>
          <w:szCs w:val="40"/>
        </w:rPr>
      </w:pPr>
      <w:r>
        <w:rPr>
          <w:rFonts w:ascii="Calibri" w:hAnsi="Calibri" w:cs="Calibri"/>
          <w:sz w:val="40"/>
          <w:szCs w:val="40"/>
        </w:rPr>
        <w:t>Myrtle (Perilloux)</w:t>
      </w:r>
      <w:r w:rsidR="00015D4D">
        <w:rPr>
          <w:rFonts w:ascii="Calibri" w:hAnsi="Calibri" w:cs="Calibri"/>
          <w:sz w:val="40"/>
          <w:szCs w:val="40"/>
        </w:rPr>
        <w:t xml:space="preserve"> </w:t>
      </w:r>
      <w:r w:rsidR="00317B63">
        <w:rPr>
          <w:rFonts w:ascii="Calibri" w:hAnsi="Calibri" w:cs="Calibri"/>
          <w:sz w:val="40"/>
          <w:szCs w:val="40"/>
        </w:rPr>
        <w:t>Levet</w:t>
      </w:r>
    </w:p>
    <w:p w14:paraId="4C6237E4" w14:textId="0FCD4F8B" w:rsidR="00015D4D" w:rsidRDefault="00470B43" w:rsidP="00CD2768">
      <w:pPr>
        <w:spacing w:after="0" w:line="240" w:lineRule="auto"/>
        <w:jc w:val="center"/>
        <w:rPr>
          <w:rFonts w:ascii="Calibri" w:hAnsi="Calibri" w:cs="Calibri"/>
          <w:sz w:val="40"/>
          <w:szCs w:val="40"/>
        </w:rPr>
      </w:pPr>
      <w:r>
        <w:rPr>
          <w:rFonts w:ascii="Calibri" w:hAnsi="Calibri" w:cs="Calibri"/>
          <w:sz w:val="40"/>
          <w:szCs w:val="40"/>
        </w:rPr>
        <w:t>January 27, 1921 – July 18, 2017</w:t>
      </w:r>
    </w:p>
    <w:p w14:paraId="2D0D36D9" w14:textId="77777777" w:rsidR="00150256" w:rsidRPr="002E3CEB" w:rsidRDefault="00150256" w:rsidP="00CD2768">
      <w:pPr>
        <w:spacing w:after="0" w:line="240" w:lineRule="auto"/>
        <w:jc w:val="center"/>
        <w:rPr>
          <w:rFonts w:ascii="Calibri" w:hAnsi="Calibri" w:cs="Calibri"/>
          <w:sz w:val="30"/>
          <w:szCs w:val="30"/>
        </w:rPr>
      </w:pPr>
    </w:p>
    <w:p w14:paraId="415C2A07" w14:textId="0DA49FFA" w:rsidR="002E3CEB" w:rsidRDefault="00CB4693" w:rsidP="00CD2768">
      <w:pPr>
        <w:spacing w:after="0" w:line="240" w:lineRule="auto"/>
        <w:jc w:val="center"/>
        <w:rPr>
          <w:rFonts w:ascii="Calibri" w:hAnsi="Calibri" w:cs="Calibri"/>
          <w:sz w:val="40"/>
          <w:szCs w:val="40"/>
        </w:rPr>
      </w:pPr>
      <w:r>
        <w:rPr>
          <w:rFonts w:ascii="Calibri" w:hAnsi="Calibri" w:cs="Calibri"/>
          <w:sz w:val="40"/>
          <w:szCs w:val="40"/>
        </w:rPr>
        <w:t xml:space="preserve">  </w:t>
      </w:r>
      <w:r w:rsidR="00470B43">
        <w:rPr>
          <w:noProof/>
        </w:rPr>
        <w:drawing>
          <wp:inline distT="0" distB="0" distL="0" distR="0" wp14:anchorId="21D2A76E" wp14:editId="5C324653">
            <wp:extent cx="3475807" cy="2606485"/>
            <wp:effectExtent l="0" t="0" r="0" b="3810"/>
            <wp:docPr id="1263792759" name="Picture 1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rger memorial image loa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97042" cy="2622409"/>
                    </a:xfrm>
                    <a:prstGeom prst="rect">
                      <a:avLst/>
                    </a:prstGeom>
                    <a:noFill/>
                    <a:ln>
                      <a:noFill/>
                    </a:ln>
                  </pic:spPr>
                </pic:pic>
              </a:graphicData>
            </a:graphic>
          </wp:inline>
        </w:drawing>
      </w:r>
    </w:p>
    <w:p w14:paraId="22E88210" w14:textId="5188FD80" w:rsidR="00CB4693" w:rsidRPr="00CB4693" w:rsidRDefault="00CB4693" w:rsidP="00CD2768">
      <w:pPr>
        <w:spacing w:after="0" w:line="240" w:lineRule="auto"/>
        <w:jc w:val="center"/>
        <w:rPr>
          <w:rFonts w:ascii="Calibri" w:hAnsi="Calibri" w:cs="Calibri"/>
          <w:sz w:val="30"/>
          <w:szCs w:val="30"/>
        </w:rPr>
      </w:pPr>
      <w:r w:rsidRPr="00CB4693">
        <w:rPr>
          <w:rFonts w:ascii="Calibri" w:hAnsi="Calibri" w:cs="Calibri"/>
          <w:sz w:val="30"/>
          <w:szCs w:val="30"/>
        </w:rPr>
        <w:t xml:space="preserve">Photo by </w:t>
      </w:r>
      <w:r w:rsidR="00470B43">
        <w:rPr>
          <w:rFonts w:ascii="Calibri" w:hAnsi="Calibri" w:cs="Calibri"/>
          <w:sz w:val="30"/>
          <w:szCs w:val="30"/>
        </w:rPr>
        <w:t>Team T-Lo</w:t>
      </w:r>
    </w:p>
    <w:p w14:paraId="3358F14B" w14:textId="77777777" w:rsidR="00F61835" w:rsidRPr="00F45668" w:rsidRDefault="00F61835" w:rsidP="00A200B0">
      <w:pPr>
        <w:spacing w:after="0" w:line="276" w:lineRule="auto"/>
        <w:jc w:val="center"/>
        <w:rPr>
          <w:rFonts w:ascii="Calibri" w:hAnsi="Calibri" w:cs="Calibri"/>
        </w:rPr>
      </w:pPr>
    </w:p>
    <w:p w14:paraId="052A990C" w14:textId="77777777" w:rsidR="00470B43" w:rsidRDefault="00470B43" w:rsidP="00470B43">
      <w:pPr>
        <w:spacing w:after="0" w:line="240" w:lineRule="auto"/>
        <w:rPr>
          <w:rFonts w:ascii="Calibri" w:hAnsi="Calibri" w:cs="Calibri"/>
          <w:sz w:val="30"/>
          <w:szCs w:val="30"/>
        </w:rPr>
      </w:pPr>
      <w:r>
        <w:rPr>
          <w:rFonts w:ascii="Calibri" w:hAnsi="Calibri" w:cs="Calibri"/>
          <w:sz w:val="30"/>
          <w:szCs w:val="30"/>
        </w:rPr>
        <w:t xml:space="preserve">   M</w:t>
      </w:r>
      <w:r w:rsidRPr="00470B43">
        <w:rPr>
          <w:rFonts w:ascii="Calibri" w:hAnsi="Calibri" w:cs="Calibri"/>
          <w:sz w:val="30"/>
          <w:szCs w:val="30"/>
        </w:rPr>
        <w:t xml:space="preserve">yrtle Perilloux Levet, age 96, a resident of Lions, LA passed away peacefully on July 18, 2017. She was the daughter of the late Lawrence and Katherine Tamplain Perilloux. </w:t>
      </w:r>
    </w:p>
    <w:p w14:paraId="7F52E94A" w14:textId="77777777" w:rsidR="00470B43" w:rsidRDefault="00470B43" w:rsidP="00470B43">
      <w:pPr>
        <w:spacing w:after="0" w:line="240" w:lineRule="auto"/>
        <w:rPr>
          <w:rFonts w:ascii="Calibri" w:hAnsi="Calibri" w:cs="Calibri"/>
          <w:sz w:val="30"/>
          <w:szCs w:val="30"/>
        </w:rPr>
      </w:pPr>
      <w:r>
        <w:rPr>
          <w:rFonts w:ascii="Calibri" w:hAnsi="Calibri" w:cs="Calibri"/>
          <w:sz w:val="30"/>
          <w:szCs w:val="30"/>
        </w:rPr>
        <w:t xml:space="preserve">   </w:t>
      </w:r>
      <w:r w:rsidRPr="00470B43">
        <w:rPr>
          <w:rFonts w:ascii="Calibri" w:hAnsi="Calibri" w:cs="Calibri"/>
          <w:sz w:val="30"/>
          <w:szCs w:val="30"/>
        </w:rPr>
        <w:t>Myrtle was a devoted mother to Lawrence "Larry" Levet (JoAnn), Emilie "Mimi" Blank, Yvette Dornier (Benny), Angelique "Angel" Aycock, Claude Levet (</w:t>
      </w:r>
      <w:proofErr w:type="spellStart"/>
      <w:r w:rsidRPr="00470B43">
        <w:rPr>
          <w:rFonts w:ascii="Calibri" w:hAnsi="Calibri" w:cs="Calibri"/>
          <w:sz w:val="30"/>
          <w:szCs w:val="30"/>
        </w:rPr>
        <w:t>Zebee</w:t>
      </w:r>
      <w:proofErr w:type="spellEnd"/>
      <w:r w:rsidRPr="00470B43">
        <w:rPr>
          <w:rFonts w:ascii="Calibri" w:hAnsi="Calibri" w:cs="Calibri"/>
          <w:sz w:val="30"/>
          <w:szCs w:val="30"/>
        </w:rPr>
        <w:t xml:space="preserve">), and Jacques Levet (Yvette). She was a wonderful maw </w:t>
      </w:r>
      <w:proofErr w:type="spellStart"/>
      <w:r w:rsidRPr="00470B43">
        <w:rPr>
          <w:rFonts w:ascii="Calibri" w:hAnsi="Calibri" w:cs="Calibri"/>
          <w:sz w:val="30"/>
          <w:szCs w:val="30"/>
        </w:rPr>
        <w:t>maw</w:t>
      </w:r>
      <w:proofErr w:type="spellEnd"/>
      <w:r w:rsidRPr="00470B43">
        <w:rPr>
          <w:rFonts w:ascii="Calibri" w:hAnsi="Calibri" w:cs="Calibri"/>
          <w:sz w:val="30"/>
          <w:szCs w:val="30"/>
        </w:rPr>
        <w:t xml:space="preserve"> to Shelly Ernst, Kelly Curtis, Angelle Farrel, Margaret, Caroline and Billy Hogan, Matthew and Andrew Dornier, Martin Aycock and Jacques Levet, Jr. She was blessed with 21 great grandchildren: Gabrielle, Jeanne and Maddy Levet, Jordan, Chloe and Camryn Ernst, Leslie, Courtney and Christina Curtis, Ella, Amelia and Olivia Farrel, Kailyn and Lauren Accardo, Ashton and Gavin Kimble, Zachary Denham, Mason, Kate, Alex and Sammy Dornier, and great </w:t>
      </w:r>
      <w:proofErr w:type="spellStart"/>
      <w:r w:rsidRPr="00470B43">
        <w:rPr>
          <w:rFonts w:ascii="Calibri" w:hAnsi="Calibri" w:cs="Calibri"/>
          <w:sz w:val="30"/>
          <w:szCs w:val="30"/>
        </w:rPr>
        <w:t>great</w:t>
      </w:r>
      <w:proofErr w:type="spellEnd"/>
      <w:r w:rsidRPr="00470B43">
        <w:rPr>
          <w:rFonts w:ascii="Calibri" w:hAnsi="Calibri" w:cs="Calibri"/>
          <w:sz w:val="30"/>
          <w:szCs w:val="30"/>
        </w:rPr>
        <w:t xml:space="preserve"> grandmother to Bjorn Hickman. </w:t>
      </w:r>
    </w:p>
    <w:p w14:paraId="559BFEB5" w14:textId="77777777" w:rsidR="00470B43" w:rsidRDefault="00470B43" w:rsidP="00470B43">
      <w:pPr>
        <w:spacing w:after="0" w:line="240" w:lineRule="auto"/>
        <w:rPr>
          <w:rFonts w:ascii="Calibri" w:hAnsi="Calibri" w:cs="Calibri"/>
          <w:sz w:val="30"/>
          <w:szCs w:val="30"/>
        </w:rPr>
      </w:pPr>
      <w:r>
        <w:rPr>
          <w:rFonts w:ascii="Calibri" w:hAnsi="Calibri" w:cs="Calibri"/>
          <w:sz w:val="30"/>
          <w:szCs w:val="30"/>
        </w:rPr>
        <w:t xml:space="preserve">   </w:t>
      </w:r>
      <w:r w:rsidRPr="00470B43">
        <w:rPr>
          <w:rFonts w:ascii="Calibri" w:hAnsi="Calibri" w:cs="Calibri"/>
          <w:sz w:val="30"/>
          <w:szCs w:val="30"/>
        </w:rPr>
        <w:t xml:space="preserve">There was always an open door to her </w:t>
      </w:r>
      <w:proofErr w:type="gramStart"/>
      <w:r w:rsidRPr="00470B43">
        <w:rPr>
          <w:rFonts w:ascii="Calibri" w:hAnsi="Calibri" w:cs="Calibri"/>
          <w:sz w:val="30"/>
          <w:szCs w:val="30"/>
        </w:rPr>
        <w:t>home</w:t>
      </w:r>
      <w:proofErr w:type="gramEnd"/>
      <w:r w:rsidRPr="00470B43">
        <w:rPr>
          <w:rFonts w:ascii="Calibri" w:hAnsi="Calibri" w:cs="Calibri"/>
          <w:sz w:val="30"/>
          <w:szCs w:val="30"/>
        </w:rPr>
        <w:t xml:space="preserve"> and everyone loved to go there to visit and see what was cooking. She was a very loving mom who enjoyed having her family near her. She is survived by her sister, Geraldine "Jerry" </w:t>
      </w:r>
      <w:proofErr w:type="spellStart"/>
      <w:r w:rsidRPr="00470B43">
        <w:rPr>
          <w:rFonts w:ascii="Calibri" w:hAnsi="Calibri" w:cs="Calibri"/>
          <w:sz w:val="30"/>
          <w:szCs w:val="30"/>
        </w:rPr>
        <w:t>Luminais</w:t>
      </w:r>
      <w:proofErr w:type="spellEnd"/>
      <w:r w:rsidRPr="00470B43">
        <w:rPr>
          <w:rFonts w:ascii="Calibri" w:hAnsi="Calibri" w:cs="Calibri"/>
          <w:sz w:val="30"/>
          <w:szCs w:val="30"/>
        </w:rPr>
        <w:t xml:space="preserve"> and preceded in death by a sister Gloria, who died at the age of 3, her late husband, Carl Leslie Levet, a son, Carl "</w:t>
      </w:r>
      <w:proofErr w:type="spellStart"/>
      <w:r w:rsidRPr="00470B43">
        <w:rPr>
          <w:rFonts w:ascii="Calibri" w:hAnsi="Calibri" w:cs="Calibri"/>
          <w:sz w:val="30"/>
          <w:szCs w:val="30"/>
        </w:rPr>
        <w:t>Putsy</w:t>
      </w:r>
      <w:proofErr w:type="spellEnd"/>
      <w:r w:rsidRPr="00470B43">
        <w:rPr>
          <w:rFonts w:ascii="Calibri" w:hAnsi="Calibri" w:cs="Calibri"/>
          <w:sz w:val="30"/>
          <w:szCs w:val="30"/>
        </w:rPr>
        <w:t xml:space="preserve">" Levet, and her grandson, Lawrence "Perry" Levet. She was a member of the Catholic Daughters of the Americas for 65 years. </w:t>
      </w:r>
    </w:p>
    <w:p w14:paraId="1AA962C8" w14:textId="77777777" w:rsidR="00470B43" w:rsidRDefault="00470B43" w:rsidP="00470B43">
      <w:pPr>
        <w:spacing w:after="0" w:line="240" w:lineRule="auto"/>
        <w:rPr>
          <w:rFonts w:ascii="Calibri" w:hAnsi="Calibri" w:cs="Calibri"/>
          <w:sz w:val="30"/>
          <w:szCs w:val="30"/>
        </w:rPr>
      </w:pPr>
      <w:r>
        <w:rPr>
          <w:rFonts w:ascii="Calibri" w:hAnsi="Calibri" w:cs="Calibri"/>
          <w:sz w:val="30"/>
          <w:szCs w:val="30"/>
        </w:rPr>
        <w:t xml:space="preserve">   </w:t>
      </w:r>
      <w:r w:rsidRPr="00470B43">
        <w:rPr>
          <w:rFonts w:ascii="Calibri" w:hAnsi="Calibri" w:cs="Calibri"/>
          <w:sz w:val="30"/>
          <w:szCs w:val="30"/>
        </w:rPr>
        <w:t xml:space="preserve">The family would like to thank Ollie Steele Burden Manor in Baton </w:t>
      </w:r>
      <w:proofErr w:type="gramStart"/>
      <w:r w:rsidRPr="00470B43">
        <w:rPr>
          <w:rFonts w:ascii="Calibri" w:hAnsi="Calibri" w:cs="Calibri"/>
          <w:sz w:val="30"/>
          <w:szCs w:val="30"/>
        </w:rPr>
        <w:t>Rouge,</w:t>
      </w:r>
      <w:proofErr w:type="gramEnd"/>
      <w:r w:rsidRPr="00470B43">
        <w:rPr>
          <w:rFonts w:ascii="Calibri" w:hAnsi="Calibri" w:cs="Calibri"/>
          <w:sz w:val="30"/>
          <w:szCs w:val="30"/>
        </w:rPr>
        <w:t xml:space="preserve"> for the wonderful care they have given her, </w:t>
      </w:r>
      <w:proofErr w:type="gramStart"/>
      <w:r w:rsidRPr="00470B43">
        <w:rPr>
          <w:rFonts w:ascii="Calibri" w:hAnsi="Calibri" w:cs="Calibri"/>
          <w:sz w:val="30"/>
          <w:szCs w:val="30"/>
        </w:rPr>
        <w:t>and also</w:t>
      </w:r>
      <w:proofErr w:type="gramEnd"/>
      <w:r w:rsidRPr="00470B43">
        <w:rPr>
          <w:rFonts w:ascii="Calibri" w:hAnsi="Calibri" w:cs="Calibri"/>
          <w:sz w:val="30"/>
          <w:szCs w:val="30"/>
        </w:rPr>
        <w:t xml:space="preserve"> to The Hospice of Baton Rouge, where she received care for her final weeks. </w:t>
      </w:r>
    </w:p>
    <w:p w14:paraId="7F2960A1" w14:textId="23D7FFD3" w:rsidR="00470B43" w:rsidRDefault="00470B43" w:rsidP="00470B43">
      <w:pPr>
        <w:spacing w:after="0" w:line="240" w:lineRule="auto"/>
        <w:rPr>
          <w:rFonts w:ascii="Calibri" w:hAnsi="Calibri" w:cs="Calibri"/>
          <w:sz w:val="30"/>
          <w:szCs w:val="30"/>
        </w:rPr>
      </w:pPr>
      <w:r>
        <w:rPr>
          <w:rFonts w:ascii="Calibri" w:hAnsi="Calibri" w:cs="Calibri"/>
          <w:sz w:val="30"/>
          <w:szCs w:val="30"/>
        </w:rPr>
        <w:t xml:space="preserve">   </w:t>
      </w:r>
      <w:r w:rsidRPr="00470B43">
        <w:rPr>
          <w:rFonts w:ascii="Calibri" w:hAnsi="Calibri" w:cs="Calibri"/>
          <w:sz w:val="30"/>
          <w:szCs w:val="30"/>
        </w:rPr>
        <w:t xml:space="preserve">Visitation in her honor will be Saturday, July 22, </w:t>
      </w:r>
      <w:proofErr w:type="gramStart"/>
      <w:r w:rsidRPr="00470B43">
        <w:rPr>
          <w:rFonts w:ascii="Calibri" w:hAnsi="Calibri" w:cs="Calibri"/>
          <w:sz w:val="30"/>
          <w:szCs w:val="30"/>
        </w:rPr>
        <w:t>2017</w:t>
      </w:r>
      <w:proofErr w:type="gramEnd"/>
      <w:r w:rsidRPr="00470B43">
        <w:rPr>
          <w:rFonts w:ascii="Calibri" w:hAnsi="Calibri" w:cs="Calibri"/>
          <w:sz w:val="30"/>
          <w:szCs w:val="30"/>
        </w:rPr>
        <w:t xml:space="preserve"> at St. Peter's Catholic Church, 1550 Hwy 44, Reserve, LA from 9:00 a.m. to 11:00 a.m., followed by a mass of Christian Burial at 11:00 a.m. Interment will be in St. Peter's Cemetery. Arrangements </w:t>
      </w:r>
      <w:proofErr w:type="gramStart"/>
      <w:r w:rsidRPr="00470B43">
        <w:rPr>
          <w:rFonts w:ascii="Calibri" w:hAnsi="Calibri" w:cs="Calibri"/>
          <w:sz w:val="30"/>
          <w:szCs w:val="30"/>
        </w:rPr>
        <w:t>by</w:t>
      </w:r>
      <w:proofErr w:type="gramEnd"/>
      <w:r w:rsidRPr="00470B43">
        <w:rPr>
          <w:rFonts w:ascii="Calibri" w:hAnsi="Calibri" w:cs="Calibri"/>
          <w:sz w:val="30"/>
          <w:szCs w:val="30"/>
        </w:rPr>
        <w:t xml:space="preserve"> Millet-Guidry Funeral Home. </w:t>
      </w:r>
    </w:p>
    <w:p w14:paraId="6CCCD22A" w14:textId="77777777" w:rsidR="00470B43" w:rsidRPr="00470B43" w:rsidRDefault="00470B43" w:rsidP="00470B43">
      <w:pPr>
        <w:spacing w:after="0" w:line="240" w:lineRule="auto"/>
        <w:rPr>
          <w:rFonts w:ascii="Calibri" w:hAnsi="Calibri" w:cs="Calibri"/>
          <w:sz w:val="30"/>
          <w:szCs w:val="30"/>
        </w:rPr>
      </w:pPr>
    </w:p>
    <w:p w14:paraId="164B0D2F" w14:textId="77777777" w:rsidR="00470B43" w:rsidRDefault="00470B43" w:rsidP="00470B43">
      <w:pPr>
        <w:spacing w:after="0" w:line="240" w:lineRule="auto"/>
        <w:rPr>
          <w:rFonts w:ascii="Calibri" w:hAnsi="Calibri" w:cs="Calibri"/>
          <w:sz w:val="30"/>
          <w:szCs w:val="30"/>
        </w:rPr>
      </w:pPr>
      <w:r w:rsidRPr="00470B43">
        <w:rPr>
          <w:rFonts w:ascii="Calibri" w:hAnsi="Calibri" w:cs="Calibri"/>
          <w:sz w:val="30"/>
          <w:szCs w:val="30"/>
        </w:rPr>
        <w:t>The Advocate</w:t>
      </w:r>
      <w:r>
        <w:rPr>
          <w:rFonts w:ascii="Calibri" w:hAnsi="Calibri" w:cs="Calibri"/>
          <w:sz w:val="30"/>
          <w:szCs w:val="30"/>
        </w:rPr>
        <w:t>, Baton Rouge, Louisiana</w:t>
      </w:r>
    </w:p>
    <w:p w14:paraId="5FC7A9A5" w14:textId="35B7833B" w:rsidR="002C0F46" w:rsidRPr="00015D4D" w:rsidRDefault="00470B43" w:rsidP="00470B43">
      <w:pPr>
        <w:spacing w:after="0" w:line="240" w:lineRule="auto"/>
        <w:rPr>
          <w:sz w:val="30"/>
          <w:szCs w:val="30"/>
        </w:rPr>
      </w:pPr>
      <w:r w:rsidRPr="00470B43">
        <w:rPr>
          <w:rFonts w:ascii="Calibri" w:hAnsi="Calibri" w:cs="Calibri"/>
          <w:sz w:val="30"/>
          <w:szCs w:val="30"/>
        </w:rPr>
        <w:t>Jul</w:t>
      </w:r>
      <w:r>
        <w:rPr>
          <w:rFonts w:ascii="Calibri" w:hAnsi="Calibri" w:cs="Calibri"/>
          <w:sz w:val="30"/>
          <w:szCs w:val="30"/>
        </w:rPr>
        <w:t>y</w:t>
      </w:r>
      <w:r w:rsidRPr="00470B43">
        <w:rPr>
          <w:rFonts w:ascii="Calibri" w:hAnsi="Calibri" w:cs="Calibri"/>
          <w:sz w:val="30"/>
          <w:szCs w:val="30"/>
        </w:rPr>
        <w:t xml:space="preserve"> 19 </w:t>
      </w:r>
      <w:r>
        <w:rPr>
          <w:rFonts w:ascii="Calibri" w:hAnsi="Calibri" w:cs="Calibri"/>
          <w:sz w:val="30"/>
          <w:szCs w:val="30"/>
        </w:rPr>
        <w:t>-</w:t>
      </w:r>
      <w:r w:rsidRPr="00470B43">
        <w:rPr>
          <w:rFonts w:ascii="Calibri" w:hAnsi="Calibri" w:cs="Calibri"/>
          <w:sz w:val="30"/>
          <w:szCs w:val="30"/>
        </w:rPr>
        <w:t xml:space="preserve"> 22, 2017</w:t>
      </w:r>
    </w:p>
    <w:sectPr w:rsidR="002C0F46" w:rsidRPr="00015D4D" w:rsidSect="00470B4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68"/>
    <w:rsid w:val="00002AF2"/>
    <w:rsid w:val="0000678D"/>
    <w:rsid w:val="00015D4D"/>
    <w:rsid w:val="00077CB6"/>
    <w:rsid w:val="0009452F"/>
    <w:rsid w:val="000E0E0E"/>
    <w:rsid w:val="000F12EC"/>
    <w:rsid w:val="000F5468"/>
    <w:rsid w:val="000F5DC1"/>
    <w:rsid w:val="00150256"/>
    <w:rsid w:val="0019179D"/>
    <w:rsid w:val="001B79F2"/>
    <w:rsid w:val="00201A28"/>
    <w:rsid w:val="00252FA9"/>
    <w:rsid w:val="00280BF5"/>
    <w:rsid w:val="002C0F46"/>
    <w:rsid w:val="002E3CEB"/>
    <w:rsid w:val="00307E57"/>
    <w:rsid w:val="00317B63"/>
    <w:rsid w:val="00355BB2"/>
    <w:rsid w:val="00394926"/>
    <w:rsid w:val="00406EFF"/>
    <w:rsid w:val="00470B43"/>
    <w:rsid w:val="00492F76"/>
    <w:rsid w:val="004B3156"/>
    <w:rsid w:val="00545BA7"/>
    <w:rsid w:val="0066396A"/>
    <w:rsid w:val="00761EFF"/>
    <w:rsid w:val="007D02A3"/>
    <w:rsid w:val="00804079"/>
    <w:rsid w:val="008431B3"/>
    <w:rsid w:val="00885C68"/>
    <w:rsid w:val="008C3FC6"/>
    <w:rsid w:val="008D032B"/>
    <w:rsid w:val="00960614"/>
    <w:rsid w:val="009D543D"/>
    <w:rsid w:val="009D6754"/>
    <w:rsid w:val="00A03B93"/>
    <w:rsid w:val="00A200B0"/>
    <w:rsid w:val="00A27CB4"/>
    <w:rsid w:val="00A35157"/>
    <w:rsid w:val="00A8161B"/>
    <w:rsid w:val="00A90F69"/>
    <w:rsid w:val="00AD0796"/>
    <w:rsid w:val="00B065D5"/>
    <w:rsid w:val="00B22863"/>
    <w:rsid w:val="00B24F90"/>
    <w:rsid w:val="00B922C4"/>
    <w:rsid w:val="00C01036"/>
    <w:rsid w:val="00C21430"/>
    <w:rsid w:val="00C33100"/>
    <w:rsid w:val="00C4511D"/>
    <w:rsid w:val="00C94342"/>
    <w:rsid w:val="00CB1E2E"/>
    <w:rsid w:val="00CB4693"/>
    <w:rsid w:val="00CD2768"/>
    <w:rsid w:val="00D0242E"/>
    <w:rsid w:val="00D1320A"/>
    <w:rsid w:val="00D2645F"/>
    <w:rsid w:val="00D439E4"/>
    <w:rsid w:val="00DA2A6C"/>
    <w:rsid w:val="00DC4DC3"/>
    <w:rsid w:val="00DF4C4F"/>
    <w:rsid w:val="00E06CE9"/>
    <w:rsid w:val="00E65050"/>
    <w:rsid w:val="00E6715A"/>
    <w:rsid w:val="00F45668"/>
    <w:rsid w:val="00F61835"/>
    <w:rsid w:val="00FA3D85"/>
    <w:rsid w:val="00FB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9446"/>
  <w15:chartTrackingRefBased/>
  <w15:docId w15:val="{99DEE9F8-7064-455A-B4A0-1528305E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468"/>
    <w:rPr>
      <w:rFonts w:eastAsiaTheme="majorEastAsia" w:cstheme="majorBidi"/>
      <w:color w:val="272727" w:themeColor="text1" w:themeTint="D8"/>
    </w:rPr>
  </w:style>
  <w:style w:type="paragraph" w:styleId="Title">
    <w:name w:val="Title"/>
    <w:basedOn w:val="Normal"/>
    <w:next w:val="Normal"/>
    <w:link w:val="TitleChar"/>
    <w:uiPriority w:val="10"/>
    <w:qFormat/>
    <w:rsid w:val="000F5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468"/>
    <w:pPr>
      <w:spacing w:before="160"/>
      <w:jc w:val="center"/>
    </w:pPr>
    <w:rPr>
      <w:i/>
      <w:iCs/>
      <w:color w:val="404040" w:themeColor="text1" w:themeTint="BF"/>
    </w:rPr>
  </w:style>
  <w:style w:type="character" w:customStyle="1" w:styleId="QuoteChar">
    <w:name w:val="Quote Char"/>
    <w:basedOn w:val="DefaultParagraphFont"/>
    <w:link w:val="Quote"/>
    <w:uiPriority w:val="29"/>
    <w:rsid w:val="000F5468"/>
    <w:rPr>
      <w:i/>
      <w:iCs/>
      <w:color w:val="404040" w:themeColor="text1" w:themeTint="BF"/>
    </w:rPr>
  </w:style>
  <w:style w:type="paragraph" w:styleId="ListParagraph">
    <w:name w:val="List Paragraph"/>
    <w:basedOn w:val="Normal"/>
    <w:uiPriority w:val="34"/>
    <w:qFormat/>
    <w:rsid w:val="000F5468"/>
    <w:pPr>
      <w:ind w:left="720"/>
      <w:contextualSpacing/>
    </w:pPr>
  </w:style>
  <w:style w:type="character" w:styleId="IntenseEmphasis">
    <w:name w:val="Intense Emphasis"/>
    <w:basedOn w:val="DefaultParagraphFont"/>
    <w:uiPriority w:val="21"/>
    <w:qFormat/>
    <w:rsid w:val="000F5468"/>
    <w:rPr>
      <w:i/>
      <w:iCs/>
      <w:color w:val="0F4761" w:themeColor="accent1" w:themeShade="BF"/>
    </w:rPr>
  </w:style>
  <w:style w:type="paragraph" w:styleId="IntenseQuote">
    <w:name w:val="Intense Quote"/>
    <w:basedOn w:val="Normal"/>
    <w:next w:val="Normal"/>
    <w:link w:val="IntenseQuoteChar"/>
    <w:uiPriority w:val="30"/>
    <w:qFormat/>
    <w:rsid w:val="000F5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468"/>
    <w:rPr>
      <w:i/>
      <w:iCs/>
      <w:color w:val="0F4761" w:themeColor="accent1" w:themeShade="BF"/>
    </w:rPr>
  </w:style>
  <w:style w:type="character" w:styleId="IntenseReference">
    <w:name w:val="Intense Reference"/>
    <w:basedOn w:val="DefaultParagraphFont"/>
    <w:uiPriority w:val="32"/>
    <w:qFormat/>
    <w:rsid w:val="000F5468"/>
    <w:rPr>
      <w:b/>
      <w:bCs/>
      <w:smallCaps/>
      <w:color w:val="0F4761" w:themeColor="accent1" w:themeShade="BF"/>
      <w:spacing w:val="5"/>
    </w:rPr>
  </w:style>
  <w:style w:type="character" w:styleId="Hyperlink">
    <w:name w:val="Hyperlink"/>
    <w:basedOn w:val="DefaultParagraphFont"/>
    <w:uiPriority w:val="99"/>
    <w:unhideWhenUsed/>
    <w:rsid w:val="008D032B"/>
    <w:rPr>
      <w:color w:val="467886" w:themeColor="hyperlink"/>
      <w:u w:val="single"/>
    </w:rPr>
  </w:style>
  <w:style w:type="character" w:styleId="UnresolvedMention">
    <w:name w:val="Unresolved Mention"/>
    <w:basedOn w:val="DefaultParagraphFont"/>
    <w:uiPriority w:val="99"/>
    <w:semiHidden/>
    <w:unhideWhenUsed/>
    <w:rsid w:val="008D032B"/>
    <w:rPr>
      <w:color w:val="605E5C"/>
      <w:shd w:val="clear" w:color="auto" w:fill="E1DFDD"/>
    </w:rPr>
  </w:style>
  <w:style w:type="paragraph" w:styleId="NormalWeb">
    <w:name w:val="Normal (Web)"/>
    <w:basedOn w:val="Normal"/>
    <w:uiPriority w:val="99"/>
    <w:semiHidden/>
    <w:unhideWhenUsed/>
    <w:rsid w:val="00885C6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EA41-603C-4432-A75B-2992A8AA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334</Words>
  <Characters>1657</Characters>
  <Application>Microsoft Office Word</Application>
  <DocSecurity>0</DocSecurity>
  <Lines>47</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2025-12-03T18:17:00Z</dcterms:created>
  <dcterms:modified xsi:type="dcterms:W3CDTF">2025-12-03T18:17:00Z</dcterms:modified>
</cp:coreProperties>
</file>