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25A54F42" w:rsidR="003A6E87" w:rsidRPr="003A6E87" w:rsidRDefault="005D0AC1" w:rsidP="00EC57A3">
      <w:pPr>
        <w:spacing w:after="0" w:line="240" w:lineRule="auto"/>
        <w:jc w:val="center"/>
        <w:rPr>
          <w:sz w:val="40"/>
          <w:szCs w:val="40"/>
        </w:rPr>
      </w:pPr>
      <w:r>
        <w:rPr>
          <w:sz w:val="40"/>
          <w:szCs w:val="40"/>
        </w:rPr>
        <w:t>Gloria Catherine (Torres) Loupe</w:t>
      </w:r>
    </w:p>
    <w:p w14:paraId="57464759" w14:textId="44209F5E" w:rsidR="003A6E87" w:rsidRPr="003A6E87" w:rsidRDefault="005D0AC1" w:rsidP="00EC57A3">
      <w:pPr>
        <w:spacing w:after="0" w:line="240" w:lineRule="auto"/>
        <w:jc w:val="center"/>
        <w:rPr>
          <w:sz w:val="40"/>
          <w:szCs w:val="40"/>
        </w:rPr>
      </w:pPr>
      <w:r>
        <w:rPr>
          <w:sz w:val="40"/>
          <w:szCs w:val="40"/>
        </w:rPr>
        <w:t>September 20, 1932 – April 6, 2017</w:t>
      </w:r>
    </w:p>
    <w:p w14:paraId="3E2C0403" w14:textId="77777777" w:rsidR="003A6E87" w:rsidRDefault="003A6E87" w:rsidP="00EC57A3">
      <w:pPr>
        <w:spacing w:after="0" w:line="240" w:lineRule="auto"/>
        <w:jc w:val="center"/>
        <w:rPr>
          <w:sz w:val="24"/>
          <w:szCs w:val="24"/>
        </w:rPr>
      </w:pPr>
    </w:p>
    <w:p w14:paraId="39A2C965" w14:textId="27057436" w:rsidR="003A6E87" w:rsidRDefault="005D0AC1" w:rsidP="00EC57A3">
      <w:pPr>
        <w:spacing w:after="0" w:line="240" w:lineRule="auto"/>
        <w:jc w:val="center"/>
        <w:rPr>
          <w:sz w:val="24"/>
          <w:szCs w:val="24"/>
        </w:rPr>
      </w:pPr>
      <w:r>
        <w:rPr>
          <w:noProof/>
        </w:rPr>
        <w:drawing>
          <wp:inline distT="0" distB="0" distL="0" distR="0" wp14:anchorId="6B0891DD" wp14:editId="51DE6979">
            <wp:extent cx="3810741" cy="2095500"/>
            <wp:effectExtent l="0" t="0" r="0" b="0"/>
            <wp:docPr id="43006339" name="Picture 1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5292" cy="2103502"/>
                    </a:xfrm>
                    <a:prstGeom prst="rect">
                      <a:avLst/>
                    </a:prstGeom>
                    <a:noFill/>
                    <a:ln>
                      <a:noFill/>
                    </a:ln>
                  </pic:spPr>
                </pic:pic>
              </a:graphicData>
            </a:graphic>
          </wp:inline>
        </w:drawing>
      </w:r>
    </w:p>
    <w:p w14:paraId="3626A8AB" w14:textId="5ED8AD70" w:rsidR="001A08C6" w:rsidRPr="001A08C6" w:rsidRDefault="001A08C6" w:rsidP="00EC57A3">
      <w:pPr>
        <w:spacing w:after="0" w:line="240" w:lineRule="auto"/>
        <w:jc w:val="center"/>
        <w:rPr>
          <w:sz w:val="30"/>
          <w:szCs w:val="30"/>
        </w:rPr>
      </w:pPr>
      <w:r w:rsidRPr="001A08C6">
        <w:rPr>
          <w:sz w:val="30"/>
          <w:szCs w:val="30"/>
        </w:rPr>
        <w:t xml:space="preserve">Photo by </w:t>
      </w:r>
      <w:r w:rsidR="005D0AC1">
        <w:rPr>
          <w:sz w:val="30"/>
          <w:szCs w:val="30"/>
        </w:rPr>
        <w:t>Team T-Lo</w:t>
      </w:r>
    </w:p>
    <w:p w14:paraId="1FF384F9" w14:textId="77777777" w:rsidR="0064124E" w:rsidRDefault="0064124E" w:rsidP="00EC57A3">
      <w:pPr>
        <w:spacing w:after="0" w:line="240" w:lineRule="auto"/>
        <w:rPr>
          <w:rFonts w:eastAsia="Times New Roman" w:cstheme="minorHAnsi"/>
          <w:sz w:val="30"/>
          <w:szCs w:val="30"/>
        </w:rPr>
      </w:pPr>
    </w:p>
    <w:p w14:paraId="7A8825DC" w14:textId="77777777" w:rsidR="005D0AC1" w:rsidRDefault="005D0AC1" w:rsidP="005D0AC1">
      <w:pPr>
        <w:spacing w:after="0"/>
        <w:rPr>
          <w:rFonts w:eastAsia="Times New Roman" w:cstheme="minorHAnsi"/>
          <w:sz w:val="30"/>
          <w:szCs w:val="30"/>
        </w:rPr>
      </w:pPr>
      <w:r>
        <w:rPr>
          <w:rFonts w:eastAsia="Times New Roman" w:cstheme="minorHAnsi"/>
          <w:sz w:val="30"/>
          <w:szCs w:val="30"/>
        </w:rPr>
        <w:t xml:space="preserve">   </w:t>
      </w:r>
      <w:r w:rsidRPr="005D0AC1">
        <w:rPr>
          <w:rFonts w:eastAsia="Times New Roman" w:cstheme="minorHAnsi"/>
          <w:sz w:val="30"/>
          <w:szCs w:val="30"/>
        </w:rPr>
        <w:t xml:space="preserve">Gloria Torres Loupe left this earth on Thursday, April 6, </w:t>
      </w:r>
      <w:proofErr w:type="gramStart"/>
      <w:r w:rsidRPr="005D0AC1">
        <w:rPr>
          <w:rFonts w:eastAsia="Times New Roman" w:cstheme="minorHAnsi"/>
          <w:sz w:val="30"/>
          <w:szCs w:val="30"/>
        </w:rPr>
        <w:t>2017</w:t>
      </w:r>
      <w:proofErr w:type="gramEnd"/>
      <w:r w:rsidRPr="005D0AC1">
        <w:rPr>
          <w:rFonts w:eastAsia="Times New Roman" w:cstheme="minorHAnsi"/>
          <w:sz w:val="30"/>
          <w:szCs w:val="30"/>
        </w:rPr>
        <w:t xml:space="preserve"> at the age of 84. She was a native of New Orleans, LA and a resident of Garyville, LA. </w:t>
      </w:r>
      <w:r>
        <w:rPr>
          <w:rFonts w:eastAsia="Times New Roman" w:cstheme="minorHAnsi"/>
          <w:sz w:val="30"/>
          <w:szCs w:val="30"/>
        </w:rPr>
        <w:t xml:space="preserve"> </w:t>
      </w:r>
    </w:p>
    <w:p w14:paraId="5704012B" w14:textId="4AE17D48" w:rsidR="00EC57A3" w:rsidRPr="00EC57A3" w:rsidRDefault="005D0AC1" w:rsidP="005D0AC1">
      <w:pPr>
        <w:spacing w:after="0"/>
        <w:rPr>
          <w:rFonts w:eastAsia="Times New Roman" w:cstheme="minorHAnsi"/>
          <w:sz w:val="30"/>
          <w:szCs w:val="30"/>
        </w:rPr>
      </w:pPr>
      <w:r>
        <w:rPr>
          <w:rFonts w:eastAsia="Times New Roman" w:cstheme="minorHAnsi"/>
          <w:sz w:val="30"/>
          <w:szCs w:val="30"/>
        </w:rPr>
        <w:t xml:space="preserve">   </w:t>
      </w:r>
      <w:r w:rsidRPr="005D0AC1">
        <w:rPr>
          <w:rFonts w:eastAsia="Times New Roman" w:cstheme="minorHAnsi"/>
          <w:sz w:val="30"/>
          <w:szCs w:val="30"/>
        </w:rPr>
        <w:t>Beloved wife of Alvin P. Loupe Sr. Mother of Baba Oncale (the late Mickey), Peggy Forsyth (Paul), Paul Loupe, Janice Oncale (Ted) and George Loupe. Daughter of the late Myrtle Rome and Clarence Torres. Sister of Mary Ann Marse, Lawrence J. Torres, Lois Mae James and the late Warren Sr., CJ, Shirley, Leonard and Stuart Torres and Elaine Bergeron. Also survived by 16 grandchildren, 19 great-grandchildren and many nieces and nephews.</w:t>
      </w:r>
      <w:r w:rsidRPr="005D0AC1">
        <w:rPr>
          <w:rFonts w:eastAsia="Times New Roman" w:cstheme="minorHAnsi"/>
          <w:sz w:val="30"/>
          <w:szCs w:val="30"/>
        </w:rPr>
        <w:br/>
      </w:r>
      <w:r>
        <w:rPr>
          <w:rFonts w:eastAsia="Times New Roman" w:cstheme="minorHAnsi"/>
          <w:sz w:val="30"/>
          <w:szCs w:val="30"/>
        </w:rPr>
        <w:t xml:space="preserve">   </w:t>
      </w:r>
      <w:r w:rsidRPr="005D0AC1">
        <w:rPr>
          <w:rFonts w:eastAsia="Times New Roman" w:cstheme="minorHAnsi"/>
          <w:sz w:val="30"/>
          <w:szCs w:val="30"/>
        </w:rPr>
        <w:t xml:space="preserve">Relatives and friends are invited to attend the Funeral. Visitation at Millet-Guidry Funeral Home, 2806 W. Airline Hwy, Reserve on Sunday, April 9, </w:t>
      </w:r>
      <w:proofErr w:type="gramStart"/>
      <w:r w:rsidRPr="005D0AC1">
        <w:rPr>
          <w:rFonts w:eastAsia="Times New Roman" w:cstheme="minorHAnsi"/>
          <w:sz w:val="30"/>
          <w:szCs w:val="30"/>
        </w:rPr>
        <w:t>2017</w:t>
      </w:r>
      <w:proofErr w:type="gramEnd"/>
      <w:r w:rsidRPr="005D0AC1">
        <w:rPr>
          <w:rFonts w:eastAsia="Times New Roman" w:cstheme="minorHAnsi"/>
          <w:sz w:val="30"/>
          <w:szCs w:val="30"/>
        </w:rPr>
        <w:t xml:space="preserve"> from 5:00 p.m. to 9:00 p.m. and on Monday April 10, </w:t>
      </w:r>
      <w:proofErr w:type="gramStart"/>
      <w:r w:rsidRPr="005D0AC1">
        <w:rPr>
          <w:rFonts w:eastAsia="Times New Roman" w:cstheme="minorHAnsi"/>
          <w:sz w:val="30"/>
          <w:szCs w:val="30"/>
        </w:rPr>
        <w:t>2017</w:t>
      </w:r>
      <w:proofErr w:type="gramEnd"/>
      <w:r w:rsidRPr="005D0AC1">
        <w:rPr>
          <w:rFonts w:eastAsia="Times New Roman" w:cstheme="minorHAnsi"/>
          <w:sz w:val="30"/>
          <w:szCs w:val="30"/>
        </w:rPr>
        <w:t xml:space="preserve"> at St. Hubert Catholic Church, 176 Anthony Monica St., Garyville from 9:00 a.m. to 11:00 a.m. The Funeral Mass will immediately follow at 11:00 a.m. </w:t>
      </w:r>
      <w:r>
        <w:rPr>
          <w:rFonts w:eastAsia="Times New Roman" w:cstheme="minorHAnsi"/>
          <w:sz w:val="30"/>
          <w:szCs w:val="30"/>
        </w:rPr>
        <w:t xml:space="preserve"> I</w:t>
      </w:r>
      <w:r w:rsidRPr="005D0AC1">
        <w:rPr>
          <w:rFonts w:eastAsia="Times New Roman" w:cstheme="minorHAnsi"/>
          <w:sz w:val="30"/>
          <w:szCs w:val="30"/>
        </w:rPr>
        <w:t>nterment in St. Peter Cemetery.</w:t>
      </w:r>
    </w:p>
    <w:p w14:paraId="7D8B3A11" w14:textId="77777777" w:rsidR="005D0AC1" w:rsidRDefault="005D0AC1" w:rsidP="005D0AC1">
      <w:pPr>
        <w:spacing w:after="0"/>
        <w:rPr>
          <w:rFonts w:eastAsia="Times New Roman" w:cstheme="minorHAnsi"/>
          <w:sz w:val="30"/>
          <w:szCs w:val="30"/>
        </w:rPr>
      </w:pPr>
    </w:p>
    <w:p w14:paraId="0D67CA59" w14:textId="755F0B10" w:rsidR="00EB6FA7" w:rsidRPr="007534C8" w:rsidRDefault="005D0AC1" w:rsidP="005D0AC1">
      <w:pPr>
        <w:spacing w:after="0"/>
        <w:rPr>
          <w:rFonts w:eastAsia="Times New Roman" w:cstheme="minorHAnsi"/>
          <w:sz w:val="30"/>
          <w:szCs w:val="30"/>
        </w:rPr>
      </w:pPr>
      <w:r>
        <w:rPr>
          <w:rFonts w:eastAsia="Times New Roman" w:cstheme="minorHAnsi"/>
          <w:sz w:val="30"/>
          <w:szCs w:val="30"/>
        </w:rPr>
        <w:t>Millet-Guidry Funeral Home, LaPlace, Louisiana</w:t>
      </w:r>
    </w:p>
    <w:sectPr w:rsidR="00EB6FA7" w:rsidRPr="007534C8" w:rsidSect="00FC4FA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5D0AC1"/>
    <w:rsid w:val="0064124E"/>
    <w:rsid w:val="006F4837"/>
    <w:rsid w:val="007534C8"/>
    <w:rsid w:val="00754811"/>
    <w:rsid w:val="008431B3"/>
    <w:rsid w:val="008954F1"/>
    <w:rsid w:val="00895952"/>
    <w:rsid w:val="008C3330"/>
    <w:rsid w:val="00912BA6"/>
    <w:rsid w:val="009179ED"/>
    <w:rsid w:val="00945AA1"/>
    <w:rsid w:val="0095723B"/>
    <w:rsid w:val="009804EF"/>
    <w:rsid w:val="009855DD"/>
    <w:rsid w:val="009C2C9F"/>
    <w:rsid w:val="00B232D4"/>
    <w:rsid w:val="00B65CC3"/>
    <w:rsid w:val="00B874A5"/>
    <w:rsid w:val="00CD7F9B"/>
    <w:rsid w:val="00CE4289"/>
    <w:rsid w:val="00D52F9A"/>
    <w:rsid w:val="00D932C4"/>
    <w:rsid w:val="00EB6FA7"/>
    <w:rsid w:val="00EC57A3"/>
    <w:rsid w:val="00ED79B5"/>
    <w:rsid w:val="00F7680B"/>
    <w:rsid w:val="00FC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189</Words>
  <Characters>938</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2025-12-04T15:14:00Z</dcterms:created>
  <dcterms:modified xsi:type="dcterms:W3CDTF">2025-12-04T15:14:00Z</dcterms:modified>
</cp:coreProperties>
</file>