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1AB52" w14:textId="36032DC5" w:rsidR="003A6E87" w:rsidRPr="003A6E87" w:rsidRDefault="002F34A0" w:rsidP="00C75384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Carlton James</w:t>
      </w:r>
      <w:r w:rsidR="00C75384">
        <w:rPr>
          <w:sz w:val="40"/>
          <w:szCs w:val="40"/>
        </w:rPr>
        <w:t xml:space="preserve"> Luminais</w:t>
      </w:r>
    </w:p>
    <w:p w14:paraId="57464759" w14:textId="4979FB63" w:rsidR="003A6E87" w:rsidRPr="003A6E87" w:rsidRDefault="002F34A0" w:rsidP="00C75384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July 26, 1926 – July 16, 2019</w:t>
      </w:r>
    </w:p>
    <w:p w14:paraId="3E2C0403" w14:textId="77777777" w:rsidR="003A6E87" w:rsidRPr="00C75384" w:rsidRDefault="003A6E87" w:rsidP="00C75384">
      <w:pPr>
        <w:spacing w:after="0" w:line="240" w:lineRule="auto"/>
        <w:jc w:val="center"/>
        <w:rPr>
          <w:sz w:val="30"/>
          <w:szCs w:val="30"/>
        </w:rPr>
      </w:pPr>
    </w:p>
    <w:p w14:paraId="39A2C965" w14:textId="6C51240A" w:rsidR="003A6E87" w:rsidRDefault="002F34A0" w:rsidP="00C7538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8EA954D" wp14:editId="23F46431">
            <wp:extent cx="3381027" cy="2264166"/>
            <wp:effectExtent l="0" t="0" r="0" b="3175"/>
            <wp:docPr id="1544077453" name="Picture 2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69" t="46119" r="36258" b="3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96" cy="229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6A8AB" w14:textId="617EE480" w:rsidR="001A08C6" w:rsidRPr="001A08C6" w:rsidRDefault="001A08C6" w:rsidP="00C75384">
      <w:pPr>
        <w:spacing w:after="0" w:line="240" w:lineRule="auto"/>
        <w:jc w:val="center"/>
        <w:rPr>
          <w:sz w:val="30"/>
          <w:szCs w:val="30"/>
        </w:rPr>
      </w:pPr>
      <w:r w:rsidRPr="001A08C6">
        <w:rPr>
          <w:sz w:val="30"/>
          <w:szCs w:val="30"/>
        </w:rPr>
        <w:t xml:space="preserve">Photo by </w:t>
      </w:r>
      <w:r w:rsidR="00C75384">
        <w:rPr>
          <w:sz w:val="30"/>
          <w:szCs w:val="30"/>
        </w:rPr>
        <w:t>Team T-Lo</w:t>
      </w:r>
    </w:p>
    <w:p w14:paraId="454D8CD7" w14:textId="77777777" w:rsidR="002E081C" w:rsidRDefault="002E081C" w:rsidP="00C75384">
      <w:pPr>
        <w:spacing w:after="150" w:line="240" w:lineRule="auto"/>
        <w:rPr>
          <w:rFonts w:eastAsia="Times New Roman" w:cstheme="minorHAnsi"/>
          <w:sz w:val="30"/>
          <w:szCs w:val="30"/>
        </w:rPr>
      </w:pPr>
    </w:p>
    <w:p w14:paraId="43641B3E" w14:textId="52EA4667" w:rsidR="002F34A0" w:rsidRPr="002F34A0" w:rsidRDefault="002F34A0" w:rsidP="002F34A0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2F34A0">
        <w:rPr>
          <w:rFonts w:eastAsia="Times New Roman" w:cstheme="minorHAnsi"/>
          <w:sz w:val="30"/>
          <w:szCs w:val="30"/>
        </w:rPr>
        <w:t xml:space="preserve">Carlton J. </w:t>
      </w:r>
      <w:proofErr w:type="spellStart"/>
      <w:r w:rsidRPr="002F34A0">
        <w:rPr>
          <w:rFonts w:eastAsia="Times New Roman" w:cstheme="minorHAnsi"/>
          <w:sz w:val="30"/>
          <w:szCs w:val="30"/>
        </w:rPr>
        <w:t>Luminais</w:t>
      </w:r>
      <w:proofErr w:type="spellEnd"/>
      <w:r w:rsidRPr="002F34A0">
        <w:rPr>
          <w:rFonts w:eastAsia="Times New Roman" w:cstheme="minorHAnsi"/>
          <w:sz w:val="30"/>
          <w:szCs w:val="30"/>
        </w:rPr>
        <w:t>, a native and resident of Reserve, LA, passed away on July 16</w:t>
      </w:r>
      <w:r w:rsidRPr="002F34A0">
        <w:rPr>
          <w:rFonts w:eastAsia="Times New Roman" w:cstheme="minorHAnsi"/>
          <w:sz w:val="30"/>
          <w:szCs w:val="30"/>
          <w:vertAlign w:val="superscript"/>
        </w:rPr>
        <w:t>th</w:t>
      </w:r>
      <w:r w:rsidRPr="002F34A0">
        <w:rPr>
          <w:rFonts w:eastAsia="Times New Roman" w:cstheme="minorHAnsi"/>
          <w:sz w:val="30"/>
          <w:szCs w:val="30"/>
        </w:rPr>
        <w:t xml:space="preserve">, </w:t>
      </w:r>
      <w:proofErr w:type="gramStart"/>
      <w:r w:rsidRPr="002F34A0">
        <w:rPr>
          <w:rFonts w:eastAsia="Times New Roman" w:cstheme="minorHAnsi"/>
          <w:sz w:val="30"/>
          <w:szCs w:val="30"/>
        </w:rPr>
        <w:t>2019</w:t>
      </w:r>
      <w:proofErr w:type="gramEnd"/>
      <w:r w:rsidRPr="002F34A0">
        <w:rPr>
          <w:rFonts w:eastAsia="Times New Roman" w:cstheme="minorHAnsi"/>
          <w:sz w:val="30"/>
          <w:szCs w:val="30"/>
        </w:rPr>
        <w:t xml:space="preserve"> at the age of 92.</w:t>
      </w:r>
    </w:p>
    <w:p w14:paraId="7275FB27" w14:textId="3A712054" w:rsidR="002F34A0" w:rsidRPr="002F34A0" w:rsidRDefault="002F34A0" w:rsidP="002F34A0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2F34A0">
        <w:rPr>
          <w:rFonts w:eastAsia="Times New Roman" w:cstheme="minorHAnsi"/>
          <w:sz w:val="30"/>
          <w:szCs w:val="30"/>
        </w:rPr>
        <w:t xml:space="preserve">He is survived by his wife, Leatrice Landry Luminais; sons, Toby </w:t>
      </w:r>
      <w:proofErr w:type="spellStart"/>
      <w:r w:rsidRPr="002F34A0">
        <w:rPr>
          <w:rFonts w:eastAsia="Times New Roman" w:cstheme="minorHAnsi"/>
          <w:sz w:val="30"/>
          <w:szCs w:val="30"/>
        </w:rPr>
        <w:t>Luminais</w:t>
      </w:r>
      <w:proofErr w:type="spellEnd"/>
      <w:r w:rsidRPr="002F34A0">
        <w:rPr>
          <w:rFonts w:eastAsia="Times New Roman" w:cstheme="minorHAnsi"/>
          <w:sz w:val="30"/>
          <w:szCs w:val="30"/>
        </w:rPr>
        <w:t xml:space="preserve"> (Dionne), Timothy Luminais (Anna) and Steve Luminais (Sheryl); brother, Msgr. J. Anthony Luminais; grandchildren, Chad Guidry (Michelle), Brett Guidry (Michelle), Codi Naquin (Ben), Dana Milioto (Tommy), Shana Henry (Cliff), Steve “Stevie” </w:t>
      </w:r>
      <w:proofErr w:type="spellStart"/>
      <w:r w:rsidRPr="002F34A0">
        <w:rPr>
          <w:rFonts w:eastAsia="Times New Roman" w:cstheme="minorHAnsi"/>
          <w:sz w:val="30"/>
          <w:szCs w:val="30"/>
        </w:rPr>
        <w:t>Luminais</w:t>
      </w:r>
      <w:proofErr w:type="spellEnd"/>
      <w:r w:rsidRPr="002F34A0">
        <w:rPr>
          <w:rFonts w:eastAsia="Times New Roman" w:cstheme="minorHAnsi"/>
          <w:sz w:val="30"/>
          <w:szCs w:val="30"/>
        </w:rPr>
        <w:t xml:space="preserve">, Jr. (Kassie), Travis </w:t>
      </w:r>
      <w:proofErr w:type="spellStart"/>
      <w:r w:rsidRPr="002F34A0">
        <w:rPr>
          <w:rFonts w:eastAsia="Times New Roman" w:cstheme="minorHAnsi"/>
          <w:sz w:val="30"/>
          <w:szCs w:val="30"/>
        </w:rPr>
        <w:t>Luminais</w:t>
      </w:r>
      <w:proofErr w:type="spellEnd"/>
      <w:r w:rsidRPr="002F34A0">
        <w:rPr>
          <w:rFonts w:eastAsia="Times New Roman" w:cstheme="minorHAnsi"/>
          <w:sz w:val="30"/>
          <w:szCs w:val="30"/>
        </w:rPr>
        <w:t xml:space="preserve"> (Lindsey), Sadie Politz (Sam) and Scott M. </w:t>
      </w:r>
      <w:proofErr w:type="spellStart"/>
      <w:r w:rsidRPr="002F34A0">
        <w:rPr>
          <w:rFonts w:eastAsia="Times New Roman" w:cstheme="minorHAnsi"/>
          <w:sz w:val="30"/>
          <w:szCs w:val="30"/>
        </w:rPr>
        <w:t>Luminais</w:t>
      </w:r>
      <w:proofErr w:type="spellEnd"/>
      <w:r w:rsidRPr="002F34A0">
        <w:rPr>
          <w:rFonts w:eastAsia="Times New Roman" w:cstheme="minorHAnsi"/>
          <w:sz w:val="30"/>
          <w:szCs w:val="30"/>
        </w:rPr>
        <w:t xml:space="preserve"> (Toni). Carlton is also survived by 22 great-grandchildren and 4 great-great-grandchildren.</w:t>
      </w:r>
    </w:p>
    <w:p w14:paraId="3330FB02" w14:textId="7A43D473" w:rsidR="002F34A0" w:rsidRPr="002F34A0" w:rsidRDefault="002F34A0" w:rsidP="002F34A0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2F34A0">
        <w:rPr>
          <w:rFonts w:eastAsia="Times New Roman" w:cstheme="minorHAnsi"/>
          <w:sz w:val="30"/>
          <w:szCs w:val="30"/>
        </w:rPr>
        <w:t xml:space="preserve">Carlton was preceded in death by one daughter, Christine Luminais Guidry; his parents, Sidney and Leontine Vicknair Luminais, Sr.; brothers, Sidney Luminais, Jr. and Albert “Billy” </w:t>
      </w:r>
      <w:proofErr w:type="spellStart"/>
      <w:r w:rsidRPr="002F34A0">
        <w:rPr>
          <w:rFonts w:eastAsia="Times New Roman" w:cstheme="minorHAnsi"/>
          <w:sz w:val="30"/>
          <w:szCs w:val="30"/>
        </w:rPr>
        <w:t>Luminais</w:t>
      </w:r>
      <w:proofErr w:type="spellEnd"/>
      <w:r w:rsidRPr="002F34A0">
        <w:rPr>
          <w:rFonts w:eastAsia="Times New Roman" w:cstheme="minorHAnsi"/>
          <w:sz w:val="30"/>
          <w:szCs w:val="30"/>
        </w:rPr>
        <w:t xml:space="preserve"> and one great-grandchild, Francesca Banquer.</w:t>
      </w:r>
    </w:p>
    <w:p w14:paraId="791A4EAB" w14:textId="541AD0B2" w:rsidR="002F34A0" w:rsidRPr="002F34A0" w:rsidRDefault="002F34A0" w:rsidP="002F34A0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2F34A0">
        <w:rPr>
          <w:rFonts w:eastAsia="Times New Roman" w:cstheme="minorHAnsi"/>
          <w:sz w:val="30"/>
          <w:szCs w:val="30"/>
        </w:rPr>
        <w:t xml:space="preserve">Fireman First Class Carlton J. </w:t>
      </w:r>
      <w:proofErr w:type="spellStart"/>
      <w:r w:rsidRPr="002F34A0">
        <w:rPr>
          <w:rFonts w:eastAsia="Times New Roman" w:cstheme="minorHAnsi"/>
          <w:sz w:val="30"/>
          <w:szCs w:val="30"/>
        </w:rPr>
        <w:t>Luminais</w:t>
      </w:r>
      <w:proofErr w:type="spellEnd"/>
      <w:r w:rsidRPr="002F34A0">
        <w:rPr>
          <w:rFonts w:eastAsia="Times New Roman" w:cstheme="minorHAnsi"/>
          <w:sz w:val="30"/>
          <w:szCs w:val="30"/>
        </w:rPr>
        <w:t xml:space="preserve"> proudly served in the US Navy on the USS Cecil during WWII in the battles of Iwo Jima, Okinawa and Saipan. He worked as an Electrician 1</w:t>
      </w:r>
      <w:r w:rsidRPr="002F34A0">
        <w:rPr>
          <w:rFonts w:eastAsia="Times New Roman" w:cstheme="minorHAnsi"/>
          <w:sz w:val="30"/>
          <w:szCs w:val="30"/>
          <w:vertAlign w:val="superscript"/>
        </w:rPr>
        <w:t>st</w:t>
      </w:r>
      <w:r w:rsidRPr="002F34A0">
        <w:rPr>
          <w:rFonts w:eastAsia="Times New Roman" w:cstheme="minorHAnsi"/>
          <w:sz w:val="30"/>
          <w:szCs w:val="30"/>
        </w:rPr>
        <w:t> Class at American Oil Co. in Destrehan and then worked for over 30 years at Kaiser Aluminum/LaRoche Industries Inc. in Gramercy.</w:t>
      </w:r>
    </w:p>
    <w:p w14:paraId="0148F940" w14:textId="039407D0" w:rsidR="002F34A0" w:rsidRPr="002F34A0" w:rsidRDefault="002F34A0" w:rsidP="002F34A0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2F34A0">
        <w:rPr>
          <w:rFonts w:eastAsia="Times New Roman" w:cstheme="minorHAnsi"/>
          <w:sz w:val="30"/>
          <w:szCs w:val="30"/>
        </w:rPr>
        <w:t>The family would like to thank Twin Oaks Nursing Home, in LaPlace, LA, and their staff for their care and compassion given to Carlton during his time there.</w:t>
      </w:r>
    </w:p>
    <w:p w14:paraId="678EBAEE" w14:textId="5E7F80F7" w:rsidR="002F34A0" w:rsidRPr="002F34A0" w:rsidRDefault="002F34A0" w:rsidP="002F34A0">
      <w:pPr>
        <w:spacing w:after="0" w:line="240" w:lineRule="auto"/>
        <w:rPr>
          <w:rFonts w:eastAsia="Times New Roman" w:cstheme="minorHAnsi"/>
          <w:sz w:val="30"/>
          <w:szCs w:val="30"/>
        </w:rPr>
      </w:pPr>
      <w:r>
        <w:rPr>
          <w:rFonts w:eastAsia="Times New Roman" w:cstheme="minorHAnsi"/>
          <w:sz w:val="30"/>
          <w:szCs w:val="30"/>
        </w:rPr>
        <w:t xml:space="preserve">   </w:t>
      </w:r>
      <w:r w:rsidRPr="002F34A0">
        <w:rPr>
          <w:rFonts w:eastAsia="Times New Roman" w:cstheme="minorHAnsi"/>
          <w:sz w:val="30"/>
          <w:szCs w:val="30"/>
        </w:rPr>
        <w:t>Visitation will be on Saturday, July 20</w:t>
      </w:r>
      <w:r w:rsidRPr="002F34A0">
        <w:rPr>
          <w:rFonts w:eastAsia="Times New Roman" w:cstheme="minorHAnsi"/>
          <w:sz w:val="30"/>
          <w:szCs w:val="30"/>
          <w:vertAlign w:val="superscript"/>
        </w:rPr>
        <w:t>th</w:t>
      </w:r>
      <w:r w:rsidRPr="002F34A0">
        <w:rPr>
          <w:rFonts w:eastAsia="Times New Roman" w:cstheme="minorHAnsi"/>
          <w:sz w:val="30"/>
          <w:szCs w:val="30"/>
        </w:rPr>
        <w:t xml:space="preserve">, </w:t>
      </w:r>
      <w:proofErr w:type="gramStart"/>
      <w:r w:rsidRPr="002F34A0">
        <w:rPr>
          <w:rFonts w:eastAsia="Times New Roman" w:cstheme="minorHAnsi"/>
          <w:sz w:val="30"/>
          <w:szCs w:val="30"/>
        </w:rPr>
        <w:t>2019</w:t>
      </w:r>
      <w:proofErr w:type="gramEnd"/>
      <w:r w:rsidRPr="002F34A0">
        <w:rPr>
          <w:rFonts w:eastAsia="Times New Roman" w:cstheme="minorHAnsi"/>
          <w:sz w:val="30"/>
          <w:szCs w:val="30"/>
        </w:rPr>
        <w:t xml:space="preserve"> from 9:00am until 11:00am at St. Peter Catholic Church in Reserve, LA. A Mass of Christian Burial will be celebrated at 11:00am, and burial will follow in the church cemetery.</w:t>
      </w:r>
    </w:p>
    <w:p w14:paraId="287A44A1" w14:textId="77777777" w:rsidR="00C75384" w:rsidRDefault="00C75384" w:rsidP="00C75384">
      <w:pPr>
        <w:spacing w:after="0" w:line="240" w:lineRule="auto"/>
        <w:rPr>
          <w:rFonts w:eastAsia="Times New Roman" w:cstheme="minorHAnsi"/>
          <w:sz w:val="30"/>
          <w:szCs w:val="30"/>
        </w:rPr>
      </w:pPr>
    </w:p>
    <w:p w14:paraId="6B5B5684" w14:textId="5F0CA235" w:rsidR="00C75384" w:rsidRDefault="00C75384" w:rsidP="00C75384">
      <w:pPr>
        <w:spacing w:after="0" w:line="240" w:lineRule="auto"/>
        <w:rPr>
          <w:rFonts w:eastAsia="Times New Roman" w:cstheme="minorHAnsi"/>
          <w:sz w:val="30"/>
          <w:szCs w:val="30"/>
        </w:rPr>
      </w:pPr>
      <w:r w:rsidRPr="00C75384">
        <w:rPr>
          <w:rFonts w:eastAsia="Times New Roman" w:cstheme="minorHAnsi"/>
          <w:sz w:val="30"/>
          <w:szCs w:val="30"/>
        </w:rPr>
        <w:t>Rose Lynn Funeral Home</w:t>
      </w:r>
      <w:r>
        <w:rPr>
          <w:rFonts w:eastAsia="Times New Roman" w:cstheme="minorHAnsi"/>
          <w:sz w:val="30"/>
          <w:szCs w:val="30"/>
        </w:rPr>
        <w:t>, Lutcher, Louisiana</w:t>
      </w:r>
    </w:p>
    <w:p w14:paraId="439EE1C5" w14:textId="61FD89E9" w:rsidR="00021F3C" w:rsidRPr="002E081C" w:rsidRDefault="00021F3C" w:rsidP="00C75384">
      <w:pPr>
        <w:spacing w:after="0"/>
        <w:rPr>
          <w:sz w:val="30"/>
          <w:szCs w:val="30"/>
        </w:rPr>
      </w:pPr>
    </w:p>
    <w:sectPr w:rsidR="00021F3C" w:rsidRPr="002E081C" w:rsidSect="002F34A0">
      <w:pgSz w:w="12240" w:h="1872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E87"/>
    <w:rsid w:val="00021F3C"/>
    <w:rsid w:val="001A08C6"/>
    <w:rsid w:val="002E081C"/>
    <w:rsid w:val="002F34A0"/>
    <w:rsid w:val="00313305"/>
    <w:rsid w:val="00352BBC"/>
    <w:rsid w:val="003A6E87"/>
    <w:rsid w:val="00455975"/>
    <w:rsid w:val="006F4837"/>
    <w:rsid w:val="007534C8"/>
    <w:rsid w:val="00754811"/>
    <w:rsid w:val="008431B3"/>
    <w:rsid w:val="008954F1"/>
    <w:rsid w:val="00895952"/>
    <w:rsid w:val="008C3330"/>
    <w:rsid w:val="00912BA6"/>
    <w:rsid w:val="00914B48"/>
    <w:rsid w:val="00945AA1"/>
    <w:rsid w:val="0095723B"/>
    <w:rsid w:val="009804EF"/>
    <w:rsid w:val="009855DD"/>
    <w:rsid w:val="00991FF0"/>
    <w:rsid w:val="00B232D4"/>
    <w:rsid w:val="00B65CC3"/>
    <w:rsid w:val="00B874A5"/>
    <w:rsid w:val="00C75384"/>
    <w:rsid w:val="00D52F9A"/>
    <w:rsid w:val="00D932C4"/>
    <w:rsid w:val="00ED79B5"/>
    <w:rsid w:val="00F7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2E781"/>
  <w15:docId w15:val="{DC958C7D-A8CE-43C4-9550-BEE6632C4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6E8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E87"/>
    <w:rPr>
      <w:rFonts w:ascii="Tahoma" w:hAnsi="Tahoma" w:cs="Tahoma"/>
      <w:sz w:val="16"/>
      <w:szCs w:val="16"/>
    </w:rPr>
  </w:style>
  <w:style w:type="paragraph" w:customStyle="1" w:styleId="yiv4641700240">
    <w:name w:val="yiv4641700240"/>
    <w:basedOn w:val="Normal"/>
    <w:rsid w:val="00945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8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5780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458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1853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945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70406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724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3652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840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1316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3463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40837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3493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11643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  <w:divsChild>
            <w:div w:id="116027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6E6DE"/>
                <w:right w:val="none" w:sz="0" w:space="0" w:color="auto"/>
              </w:divBdr>
              <w:divsChild>
                <w:div w:id="76272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7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7525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9178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4522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5131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60067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5846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7622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5868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68703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5898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16066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7802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01068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9670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4163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21467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7574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5C9F0-E811-48F1-A54F-3B180BF98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262</Words>
  <Characters>1407</Characters>
  <Application>Microsoft Office Word</Application>
  <DocSecurity>0</DocSecurity>
  <Lines>34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2025-12-05T13:38:00Z</dcterms:created>
  <dcterms:modified xsi:type="dcterms:W3CDTF">2025-12-05T13:38:00Z</dcterms:modified>
</cp:coreProperties>
</file>