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80B3" w14:textId="556C5D78" w:rsidR="0009452F" w:rsidRPr="00417C4D" w:rsidRDefault="00417C4D" w:rsidP="00417C4D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417C4D">
        <w:rPr>
          <w:rFonts w:ascii="Calibri" w:hAnsi="Calibri" w:cs="Calibri"/>
          <w:sz w:val="40"/>
          <w:szCs w:val="40"/>
        </w:rPr>
        <w:t>Myrtle Marie (Troxler) Miano</w:t>
      </w:r>
    </w:p>
    <w:p w14:paraId="02BD6B2F" w14:textId="4EFC73C8" w:rsidR="00417C4D" w:rsidRPr="00417C4D" w:rsidRDefault="00417C4D" w:rsidP="00417C4D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417C4D">
        <w:rPr>
          <w:rFonts w:ascii="Calibri" w:hAnsi="Calibri" w:cs="Calibri"/>
          <w:sz w:val="40"/>
          <w:szCs w:val="40"/>
        </w:rPr>
        <w:t>August 6, 1922 – February 11, 2007</w:t>
      </w:r>
    </w:p>
    <w:p w14:paraId="5FBFAC61" w14:textId="77777777" w:rsidR="00417C4D" w:rsidRPr="00417C4D" w:rsidRDefault="00417C4D" w:rsidP="00417C4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93934D1" w14:textId="3367D1B1" w:rsidR="00417C4D" w:rsidRPr="00417C4D" w:rsidRDefault="00417C4D" w:rsidP="00417C4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417C4D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2D8BA08" wp14:editId="34B3E4DC">
            <wp:extent cx="4105077" cy="2690228"/>
            <wp:effectExtent l="0" t="0" r="0" b="0"/>
            <wp:docPr id="168212646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620" cy="270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40ABD" w14:textId="11B385E8" w:rsidR="00417C4D" w:rsidRPr="00417C4D" w:rsidRDefault="00417C4D" w:rsidP="00417C4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417C4D">
        <w:rPr>
          <w:rFonts w:ascii="Calibri" w:hAnsi="Calibri" w:cs="Calibri"/>
          <w:sz w:val="30"/>
          <w:szCs w:val="30"/>
        </w:rPr>
        <w:t>Photo by Team T-Lo</w:t>
      </w:r>
    </w:p>
    <w:p w14:paraId="1679E691" w14:textId="77777777" w:rsidR="00417C4D" w:rsidRDefault="00417C4D" w:rsidP="00417C4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23B2C87" w14:textId="77777777" w:rsidR="00417C4D" w:rsidRDefault="00417C4D" w:rsidP="00417C4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4922EF5" w14:textId="77777777" w:rsidR="00417C4D" w:rsidRDefault="00417C4D" w:rsidP="00417C4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17C4D">
        <w:rPr>
          <w:rFonts w:ascii="Calibri" w:hAnsi="Calibri" w:cs="Calibri"/>
          <w:sz w:val="30"/>
          <w:szCs w:val="30"/>
        </w:rPr>
        <w:t xml:space="preserve">Myrtle Troxler Miano on Sunday, February 11, </w:t>
      </w:r>
      <w:proofErr w:type="gramStart"/>
      <w:r w:rsidRPr="00417C4D">
        <w:rPr>
          <w:rFonts w:ascii="Calibri" w:hAnsi="Calibri" w:cs="Calibri"/>
          <w:sz w:val="30"/>
          <w:szCs w:val="30"/>
        </w:rPr>
        <w:t>2007</w:t>
      </w:r>
      <w:proofErr w:type="gramEnd"/>
      <w:r w:rsidRPr="00417C4D">
        <w:rPr>
          <w:rFonts w:ascii="Calibri" w:hAnsi="Calibri" w:cs="Calibri"/>
          <w:sz w:val="30"/>
          <w:szCs w:val="30"/>
        </w:rPr>
        <w:t xml:space="preserve"> at 7:40 AM. Beloved wife of the late Samuel J. Miano. Mother of Kent, Drew and Ross Miano and Greer Millet. </w:t>
      </w:r>
      <w:proofErr w:type="gramStart"/>
      <w:r w:rsidRPr="00417C4D">
        <w:rPr>
          <w:rFonts w:ascii="Calibri" w:hAnsi="Calibri" w:cs="Calibri"/>
          <w:sz w:val="30"/>
          <w:szCs w:val="30"/>
        </w:rPr>
        <w:t>Grandmother of Kevin</w:t>
      </w:r>
      <w:proofErr w:type="gramEnd"/>
      <w:r w:rsidRPr="00417C4D">
        <w:rPr>
          <w:rFonts w:ascii="Calibri" w:hAnsi="Calibri" w:cs="Calibri"/>
          <w:sz w:val="30"/>
          <w:szCs w:val="30"/>
        </w:rPr>
        <w:t xml:space="preserve">, Amanda, Sam and James Miano and Gracie and Madeline Millet. Age 84 years. </w:t>
      </w:r>
      <w:proofErr w:type="gramStart"/>
      <w:r w:rsidRPr="00417C4D">
        <w:rPr>
          <w:rFonts w:ascii="Calibri" w:hAnsi="Calibri" w:cs="Calibri"/>
          <w:sz w:val="30"/>
          <w:szCs w:val="30"/>
        </w:rPr>
        <w:t>A resident</w:t>
      </w:r>
      <w:proofErr w:type="gramEnd"/>
      <w:r w:rsidRPr="00417C4D">
        <w:rPr>
          <w:rFonts w:ascii="Calibri" w:hAnsi="Calibri" w:cs="Calibri"/>
          <w:sz w:val="30"/>
          <w:szCs w:val="30"/>
        </w:rPr>
        <w:t xml:space="preserve"> of Reserve, LA. </w:t>
      </w:r>
    </w:p>
    <w:p w14:paraId="222CDA73" w14:textId="77777777" w:rsidR="00417C4D" w:rsidRDefault="00417C4D" w:rsidP="00417C4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1E1A5B7" w14:textId="29B4329A" w:rsidR="00417C4D" w:rsidRDefault="00417C4D" w:rsidP="00417C4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17C4D">
        <w:rPr>
          <w:rFonts w:ascii="Calibri" w:hAnsi="Calibri" w:cs="Calibri"/>
          <w:sz w:val="30"/>
          <w:szCs w:val="30"/>
        </w:rPr>
        <w:t xml:space="preserve">Relatives and friends of the family, </w:t>
      </w:r>
      <w:proofErr w:type="gramStart"/>
      <w:r w:rsidRPr="00417C4D">
        <w:rPr>
          <w:rFonts w:ascii="Calibri" w:hAnsi="Calibri" w:cs="Calibri"/>
          <w:sz w:val="30"/>
          <w:szCs w:val="30"/>
        </w:rPr>
        <w:t>and also</w:t>
      </w:r>
      <w:proofErr w:type="gramEnd"/>
      <w:r w:rsidRPr="00417C4D">
        <w:rPr>
          <w:rFonts w:ascii="Calibri" w:hAnsi="Calibri" w:cs="Calibri"/>
          <w:sz w:val="30"/>
          <w:szCs w:val="30"/>
        </w:rPr>
        <w:t xml:space="preserve"> St. Peter Church Choir are invited to attend services. Visitation at St. Peter Catholic Church, Reserve, LA, on Wednesday, February 14, 2007, from 9:30 AM until 11:30 AM, followed by Religious Services. Burial will be held in the church Cemetery. </w:t>
      </w:r>
      <w:r>
        <w:rPr>
          <w:rFonts w:ascii="Calibri" w:hAnsi="Calibri" w:cs="Calibri"/>
          <w:sz w:val="30"/>
          <w:szCs w:val="30"/>
        </w:rPr>
        <w:t xml:space="preserve"> A</w:t>
      </w:r>
      <w:r w:rsidRPr="00417C4D">
        <w:rPr>
          <w:rFonts w:ascii="Calibri" w:hAnsi="Calibri" w:cs="Calibri"/>
          <w:sz w:val="30"/>
          <w:szCs w:val="30"/>
        </w:rPr>
        <w:t xml:space="preserve">rrangements </w:t>
      </w:r>
      <w:proofErr w:type="gramStart"/>
      <w:r w:rsidRPr="00417C4D">
        <w:rPr>
          <w:rFonts w:ascii="Calibri" w:hAnsi="Calibri" w:cs="Calibri"/>
          <w:sz w:val="30"/>
          <w:szCs w:val="30"/>
        </w:rPr>
        <w:t>by</w:t>
      </w:r>
      <w:proofErr w:type="gramEnd"/>
      <w:r w:rsidRPr="00417C4D">
        <w:rPr>
          <w:rFonts w:ascii="Calibri" w:hAnsi="Calibri" w:cs="Calibri"/>
          <w:sz w:val="30"/>
          <w:szCs w:val="30"/>
        </w:rPr>
        <w:t xml:space="preserve"> Millet-Guidry Funeral Home, LaPlace, LA.</w:t>
      </w:r>
    </w:p>
    <w:p w14:paraId="5CA1072E" w14:textId="77777777" w:rsidR="00417C4D" w:rsidRPr="00417C4D" w:rsidRDefault="00417C4D" w:rsidP="00417C4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7B14DA2" w14:textId="77777777" w:rsidR="00417C4D" w:rsidRPr="00417C4D" w:rsidRDefault="00417C4D" w:rsidP="00417C4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17C4D">
        <w:rPr>
          <w:rFonts w:ascii="Calibri" w:hAnsi="Calibri" w:cs="Calibri"/>
          <w:sz w:val="30"/>
          <w:szCs w:val="30"/>
        </w:rPr>
        <w:t>Times-Picayune</w:t>
      </w:r>
      <w:r w:rsidRPr="00417C4D">
        <w:rPr>
          <w:rFonts w:ascii="Calibri" w:hAnsi="Calibri" w:cs="Calibri"/>
          <w:sz w:val="30"/>
          <w:szCs w:val="30"/>
        </w:rPr>
        <w:t>, New Orleans, Louisiana</w:t>
      </w:r>
    </w:p>
    <w:p w14:paraId="6EA43BC3" w14:textId="78A8398C" w:rsidR="00417C4D" w:rsidRPr="00417C4D" w:rsidRDefault="00417C4D" w:rsidP="00417C4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17C4D">
        <w:rPr>
          <w:rFonts w:ascii="Calibri" w:hAnsi="Calibri" w:cs="Calibri"/>
          <w:sz w:val="30"/>
          <w:szCs w:val="30"/>
        </w:rPr>
        <w:t>Feb. 12, 2007</w:t>
      </w:r>
    </w:p>
    <w:p w14:paraId="3483A621" w14:textId="77777777" w:rsidR="00417C4D" w:rsidRDefault="00417C4D"/>
    <w:sectPr w:rsidR="00417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4D"/>
    <w:rsid w:val="0009452F"/>
    <w:rsid w:val="000F5DC1"/>
    <w:rsid w:val="00417C4D"/>
    <w:rsid w:val="0087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1CC3"/>
  <w15:chartTrackingRefBased/>
  <w15:docId w15:val="{4E039977-D413-45B1-BFA6-D9077987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C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7C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648</Characters>
  <Application>Microsoft Office Word</Application>
  <DocSecurity>0</DocSecurity>
  <Lines>11</Lines>
  <Paragraphs>3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2026-02-24T19:21:00Z</dcterms:created>
  <dcterms:modified xsi:type="dcterms:W3CDTF">2026-02-24T19:26:00Z</dcterms:modified>
</cp:coreProperties>
</file>