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7508" w14:textId="34C355F7" w:rsidR="00A86773" w:rsidRPr="00733041" w:rsidRDefault="00000000" w:rsidP="00733041">
      <w:pPr>
        <w:pStyle w:val="Heading1"/>
        <w:spacing w:before="0" w:after="0"/>
        <w:jc w:val="center"/>
        <w:rPr>
          <w:rFonts w:ascii="Calibri" w:hAnsi="Calibri" w:cs="Calibri"/>
          <w:b w:val="0"/>
          <w:bCs w:val="0"/>
          <w:color w:val="000000"/>
          <w:sz w:val="40"/>
          <w:szCs w:val="40"/>
        </w:rPr>
      </w:pPr>
      <w:r w:rsidRPr="00733041">
        <w:rPr>
          <w:rFonts w:ascii="Calibri" w:hAnsi="Calibri" w:cs="Calibri"/>
          <w:b w:val="0"/>
          <w:bCs w:val="0"/>
          <w:color w:val="000000"/>
          <w:sz w:val="40"/>
          <w:szCs w:val="40"/>
        </w:rPr>
        <w:t xml:space="preserve">Dolly </w:t>
      </w:r>
      <w:r w:rsidR="00733041" w:rsidRPr="00733041">
        <w:rPr>
          <w:rFonts w:ascii="Calibri" w:hAnsi="Calibri" w:cs="Calibri"/>
          <w:b w:val="0"/>
          <w:bCs w:val="0"/>
          <w:color w:val="000000"/>
          <w:sz w:val="40"/>
          <w:szCs w:val="40"/>
        </w:rPr>
        <w:t>(</w:t>
      </w:r>
      <w:r w:rsidRPr="00733041">
        <w:rPr>
          <w:rFonts w:ascii="Calibri" w:hAnsi="Calibri" w:cs="Calibri"/>
          <w:b w:val="0"/>
          <w:bCs w:val="0"/>
          <w:color w:val="000000"/>
          <w:sz w:val="40"/>
          <w:szCs w:val="40"/>
        </w:rPr>
        <w:t>Boudreaux</w:t>
      </w:r>
      <w:r w:rsidR="00733041" w:rsidRPr="00733041">
        <w:rPr>
          <w:rFonts w:ascii="Calibri" w:hAnsi="Calibri" w:cs="Calibri"/>
          <w:b w:val="0"/>
          <w:bCs w:val="0"/>
          <w:color w:val="000000"/>
          <w:sz w:val="40"/>
          <w:szCs w:val="40"/>
        </w:rPr>
        <w:t>)</w:t>
      </w:r>
      <w:r w:rsidRPr="00733041">
        <w:rPr>
          <w:rFonts w:ascii="Calibri" w:hAnsi="Calibri" w:cs="Calibri"/>
          <w:b w:val="0"/>
          <w:bCs w:val="0"/>
          <w:color w:val="000000"/>
          <w:sz w:val="40"/>
          <w:szCs w:val="40"/>
        </w:rPr>
        <w:t xml:space="preserve"> </w:t>
      </w:r>
      <w:proofErr w:type="spellStart"/>
      <w:r w:rsidRPr="00733041">
        <w:rPr>
          <w:rFonts w:ascii="Calibri" w:hAnsi="Calibri" w:cs="Calibri"/>
          <w:b w:val="0"/>
          <w:bCs w:val="0"/>
          <w:color w:val="000000"/>
          <w:sz w:val="40"/>
          <w:szCs w:val="40"/>
        </w:rPr>
        <w:t>Ocmond</w:t>
      </w:r>
      <w:proofErr w:type="spellEnd"/>
    </w:p>
    <w:p w14:paraId="4547AF63" w14:textId="77777777" w:rsidR="00A86773" w:rsidRPr="00733041" w:rsidRDefault="00000000" w:rsidP="00733041">
      <w:pPr>
        <w:pStyle w:val="BodyText"/>
        <w:spacing w:after="0" w:line="240" w:lineRule="auto"/>
        <w:jc w:val="center"/>
        <w:rPr>
          <w:rFonts w:ascii="Calibri" w:hAnsi="Calibri" w:cs="Calibri"/>
          <w:color w:val="000000"/>
          <w:sz w:val="40"/>
          <w:szCs w:val="40"/>
        </w:rPr>
      </w:pPr>
      <w:r w:rsidRPr="00733041">
        <w:rPr>
          <w:rFonts w:ascii="Calibri" w:hAnsi="Calibri" w:cs="Calibri"/>
          <w:color w:val="000000"/>
          <w:sz w:val="40"/>
          <w:szCs w:val="40"/>
        </w:rPr>
        <w:t>February 21, 1949 - May 14, 2023</w:t>
      </w:r>
    </w:p>
    <w:p w14:paraId="0202517A" w14:textId="77777777" w:rsidR="00733041" w:rsidRPr="00733041" w:rsidRDefault="00733041" w:rsidP="00733041">
      <w:pPr>
        <w:pStyle w:val="BodyText"/>
        <w:spacing w:after="0"/>
        <w:jc w:val="center"/>
        <w:rPr>
          <w:rFonts w:ascii="Calibri" w:hAnsi="Calibri" w:cs="Calibri"/>
          <w:color w:val="000000"/>
        </w:rPr>
      </w:pPr>
    </w:p>
    <w:p w14:paraId="46393833" w14:textId="24F30C6B" w:rsidR="00733041" w:rsidRPr="00733041" w:rsidRDefault="00733041" w:rsidP="00733041">
      <w:pPr>
        <w:pStyle w:val="BodyText"/>
        <w:spacing w:after="0"/>
        <w:jc w:val="center"/>
        <w:rPr>
          <w:rFonts w:ascii="Calibri" w:hAnsi="Calibri" w:cs="Calibri"/>
          <w:color w:val="000000"/>
          <w:sz w:val="30"/>
          <w:szCs w:val="30"/>
        </w:rPr>
      </w:pPr>
      <w:r w:rsidRPr="00733041">
        <w:rPr>
          <w:rFonts w:ascii="Calibri" w:hAnsi="Calibri" w:cs="Calibri"/>
          <w:noProof/>
          <w:color w:val="000000"/>
          <w:sz w:val="30"/>
          <w:szCs w:val="30"/>
        </w:rPr>
        <w:drawing>
          <wp:inline distT="0" distB="0" distL="0" distR="0" wp14:anchorId="1B302A42" wp14:editId="5AC91ECF">
            <wp:extent cx="1409700" cy="1879600"/>
            <wp:effectExtent l="0" t="0" r="0" b="6350"/>
            <wp:docPr id="122790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09869" name="Picture 12279098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1879600"/>
                    </a:xfrm>
                    <a:prstGeom prst="rect">
                      <a:avLst/>
                    </a:prstGeom>
                  </pic:spPr>
                </pic:pic>
              </a:graphicData>
            </a:graphic>
          </wp:inline>
        </w:drawing>
      </w:r>
    </w:p>
    <w:p w14:paraId="6A204FFD" w14:textId="77777777" w:rsidR="00A86773" w:rsidRPr="00733041" w:rsidRDefault="00A86773">
      <w:pPr>
        <w:pStyle w:val="BodyText"/>
        <w:spacing w:after="75" w:line="240" w:lineRule="auto"/>
        <w:rPr>
          <w:rFonts w:ascii="Calibri" w:hAnsi="Calibri" w:cs="Calibri"/>
          <w:sz w:val="30"/>
          <w:szCs w:val="30"/>
        </w:rPr>
      </w:pPr>
    </w:p>
    <w:p w14:paraId="74A993BE" w14:textId="06C71FF9" w:rsidR="00A86773" w:rsidRPr="00733041" w:rsidRDefault="00733041" w:rsidP="00733041">
      <w:pPr>
        <w:pStyle w:val="BodyText"/>
        <w:spacing w:after="0" w:line="240" w:lineRule="auto"/>
        <w:rPr>
          <w:rFonts w:ascii="Calibri" w:hAnsi="Calibri" w:cs="Calibri"/>
          <w:sz w:val="30"/>
          <w:szCs w:val="30"/>
        </w:rPr>
      </w:pPr>
      <w:r w:rsidRPr="00733041">
        <w:rPr>
          <w:rFonts w:ascii="Calibri" w:hAnsi="Calibri" w:cs="Calibri"/>
          <w:sz w:val="30"/>
          <w:szCs w:val="30"/>
        </w:rPr>
        <w:t xml:space="preserve">   </w:t>
      </w:r>
      <w:r w:rsidR="00000000" w:rsidRPr="00733041">
        <w:rPr>
          <w:rFonts w:ascii="Calibri" w:hAnsi="Calibri" w:cs="Calibri"/>
          <w:sz w:val="30"/>
          <w:szCs w:val="30"/>
        </w:rPr>
        <w:t xml:space="preserve">Dolly Boudreaux </w:t>
      </w:r>
      <w:proofErr w:type="spellStart"/>
      <w:r w:rsidR="00000000" w:rsidRPr="00733041">
        <w:rPr>
          <w:rFonts w:ascii="Calibri" w:hAnsi="Calibri" w:cs="Calibri"/>
          <w:sz w:val="30"/>
          <w:szCs w:val="30"/>
        </w:rPr>
        <w:t>Ocmond</w:t>
      </w:r>
      <w:proofErr w:type="spellEnd"/>
      <w:r w:rsidR="00000000" w:rsidRPr="00733041">
        <w:rPr>
          <w:rFonts w:ascii="Calibri" w:hAnsi="Calibri" w:cs="Calibri"/>
          <w:sz w:val="30"/>
          <w:szCs w:val="30"/>
        </w:rPr>
        <w:t xml:space="preserve">, a native and resident of LaPlace, LA passed away on Sunday, May 14, </w:t>
      </w:r>
      <w:proofErr w:type="gramStart"/>
      <w:r w:rsidR="00000000" w:rsidRPr="00733041">
        <w:rPr>
          <w:rFonts w:ascii="Calibri" w:hAnsi="Calibri" w:cs="Calibri"/>
          <w:sz w:val="30"/>
          <w:szCs w:val="30"/>
        </w:rPr>
        <w:t>2023</w:t>
      </w:r>
      <w:proofErr w:type="gramEnd"/>
      <w:r w:rsidR="00000000" w:rsidRPr="00733041">
        <w:rPr>
          <w:rFonts w:ascii="Calibri" w:hAnsi="Calibri" w:cs="Calibri"/>
          <w:sz w:val="30"/>
          <w:szCs w:val="30"/>
        </w:rPr>
        <w:t xml:space="preserve"> at the age of 74.</w:t>
      </w:r>
      <w:r w:rsidRPr="00733041">
        <w:rPr>
          <w:rFonts w:ascii="Calibri" w:hAnsi="Calibri" w:cs="Calibri"/>
          <w:sz w:val="30"/>
          <w:szCs w:val="30"/>
        </w:rPr>
        <w:t xml:space="preserve">  </w:t>
      </w:r>
      <w:r w:rsidR="00000000" w:rsidRPr="00733041">
        <w:rPr>
          <w:rFonts w:ascii="Calibri" w:hAnsi="Calibri" w:cs="Calibri"/>
          <w:sz w:val="30"/>
          <w:szCs w:val="30"/>
        </w:rPr>
        <w:t xml:space="preserve">Affectionately known as Maw-Maw Dolly by many, she babysat for almost 35 years and was recently forced to “retire” not by choice. Prior to loving all of her “grandchildren”, she worked for and retired from the St. John the Baptist Parish School System as a bookkeeper. In the early 1970’s she started and ran the St. Joan of Arc Sunday school program. Dolly never met a stranger and eagerly shared stories of years gone by. She especially looked forward to her luncheons and outings with her Pokeno group, and her Leon </w:t>
      </w:r>
      <w:proofErr w:type="spellStart"/>
      <w:r w:rsidR="00000000" w:rsidRPr="00733041">
        <w:rPr>
          <w:rFonts w:ascii="Calibri" w:hAnsi="Calibri" w:cs="Calibri"/>
          <w:sz w:val="30"/>
          <w:szCs w:val="30"/>
        </w:rPr>
        <w:t>Godcheaux</w:t>
      </w:r>
      <w:proofErr w:type="spellEnd"/>
      <w:r w:rsidR="00000000" w:rsidRPr="00733041">
        <w:rPr>
          <w:rFonts w:ascii="Calibri" w:hAnsi="Calibri" w:cs="Calibri"/>
          <w:sz w:val="30"/>
          <w:szCs w:val="30"/>
        </w:rPr>
        <w:t xml:space="preserve"> Class of 1967 group.</w:t>
      </w:r>
    </w:p>
    <w:p w14:paraId="2895E360" w14:textId="4B20BAD6" w:rsidR="00A86773" w:rsidRPr="00733041" w:rsidRDefault="00733041" w:rsidP="00733041">
      <w:pPr>
        <w:pStyle w:val="BodyText"/>
        <w:spacing w:after="0" w:line="240" w:lineRule="auto"/>
        <w:rPr>
          <w:rFonts w:ascii="Calibri" w:hAnsi="Calibri" w:cs="Calibri"/>
          <w:sz w:val="30"/>
          <w:szCs w:val="30"/>
        </w:rPr>
      </w:pPr>
      <w:r w:rsidRPr="00733041">
        <w:rPr>
          <w:rFonts w:ascii="Calibri" w:hAnsi="Calibri" w:cs="Calibri"/>
          <w:sz w:val="30"/>
          <w:szCs w:val="30"/>
        </w:rPr>
        <w:t xml:space="preserve">   </w:t>
      </w:r>
      <w:r w:rsidR="00000000" w:rsidRPr="00733041">
        <w:rPr>
          <w:rFonts w:ascii="Calibri" w:hAnsi="Calibri" w:cs="Calibri"/>
          <w:sz w:val="30"/>
          <w:szCs w:val="30"/>
        </w:rPr>
        <w:t xml:space="preserve">She was the beloved wife of Wilbert J. </w:t>
      </w:r>
      <w:proofErr w:type="spellStart"/>
      <w:r w:rsidR="00000000" w:rsidRPr="00733041">
        <w:rPr>
          <w:rFonts w:ascii="Calibri" w:hAnsi="Calibri" w:cs="Calibri"/>
          <w:sz w:val="30"/>
          <w:szCs w:val="30"/>
        </w:rPr>
        <w:t>Ocmond</w:t>
      </w:r>
      <w:proofErr w:type="spellEnd"/>
      <w:r w:rsidR="00000000" w:rsidRPr="00733041">
        <w:rPr>
          <w:rFonts w:ascii="Calibri" w:hAnsi="Calibri" w:cs="Calibri"/>
          <w:sz w:val="30"/>
          <w:szCs w:val="30"/>
        </w:rPr>
        <w:t>, Jr.</w:t>
      </w:r>
      <w:proofErr w:type="gramStart"/>
      <w:r w:rsidR="00000000" w:rsidRPr="00733041">
        <w:rPr>
          <w:rFonts w:ascii="Calibri" w:hAnsi="Calibri" w:cs="Calibri"/>
          <w:sz w:val="30"/>
          <w:szCs w:val="30"/>
        </w:rPr>
        <w:t xml:space="preserve"> for</w:t>
      </w:r>
      <w:proofErr w:type="gramEnd"/>
      <w:r w:rsidR="00000000" w:rsidRPr="00733041">
        <w:rPr>
          <w:rFonts w:ascii="Calibri" w:hAnsi="Calibri" w:cs="Calibri"/>
          <w:sz w:val="30"/>
          <w:szCs w:val="30"/>
        </w:rPr>
        <w:t xml:space="preserve"> over 53 years. She is also survived by one son, Brandon (Christie); one daughter Raina; 3 grandchildren, Paige (Taylor) Durocher, Ethan (Sommer) </w:t>
      </w:r>
      <w:proofErr w:type="spellStart"/>
      <w:r w:rsidR="00000000" w:rsidRPr="00733041">
        <w:rPr>
          <w:rFonts w:ascii="Calibri" w:hAnsi="Calibri" w:cs="Calibri"/>
          <w:sz w:val="30"/>
          <w:szCs w:val="30"/>
        </w:rPr>
        <w:t>Ocmond</w:t>
      </w:r>
      <w:proofErr w:type="spellEnd"/>
      <w:r w:rsidR="00000000" w:rsidRPr="00733041">
        <w:rPr>
          <w:rFonts w:ascii="Calibri" w:hAnsi="Calibri" w:cs="Calibri"/>
          <w:sz w:val="30"/>
          <w:szCs w:val="30"/>
        </w:rPr>
        <w:t xml:space="preserve"> and Aiden Ocmond; 5 great grandchildren, Camille, Cameron, Ty, Rorie, and Kate; brothers and sisters-in-law, Brent (Karen) </w:t>
      </w:r>
      <w:proofErr w:type="spellStart"/>
      <w:r w:rsidR="00000000" w:rsidRPr="00733041">
        <w:rPr>
          <w:rFonts w:ascii="Calibri" w:hAnsi="Calibri" w:cs="Calibri"/>
          <w:sz w:val="30"/>
          <w:szCs w:val="30"/>
        </w:rPr>
        <w:t>Ocmond</w:t>
      </w:r>
      <w:proofErr w:type="spellEnd"/>
      <w:r w:rsidR="00000000" w:rsidRPr="00733041">
        <w:rPr>
          <w:rFonts w:ascii="Calibri" w:hAnsi="Calibri" w:cs="Calibri"/>
          <w:sz w:val="30"/>
          <w:szCs w:val="30"/>
        </w:rPr>
        <w:t>, Nathan (Joan) Ocmond, Marsha (the late Kim) Martin and Nancy Ocmond; and numerous nieces and nephews.</w:t>
      </w:r>
    </w:p>
    <w:p w14:paraId="19409D63" w14:textId="49D60164" w:rsidR="00A86773" w:rsidRPr="00733041" w:rsidRDefault="00733041" w:rsidP="00733041">
      <w:pPr>
        <w:pStyle w:val="BodyText"/>
        <w:spacing w:after="0" w:line="240" w:lineRule="auto"/>
        <w:rPr>
          <w:rFonts w:ascii="Calibri" w:hAnsi="Calibri" w:cs="Calibri"/>
          <w:sz w:val="30"/>
          <w:szCs w:val="30"/>
        </w:rPr>
      </w:pPr>
      <w:r w:rsidRPr="00733041">
        <w:rPr>
          <w:rFonts w:ascii="Calibri" w:hAnsi="Calibri" w:cs="Calibri"/>
          <w:sz w:val="30"/>
          <w:szCs w:val="30"/>
        </w:rPr>
        <w:t xml:space="preserve">   </w:t>
      </w:r>
      <w:r w:rsidR="00000000" w:rsidRPr="00733041">
        <w:rPr>
          <w:rFonts w:ascii="Calibri" w:hAnsi="Calibri" w:cs="Calibri"/>
          <w:sz w:val="30"/>
          <w:szCs w:val="30"/>
        </w:rPr>
        <w:t xml:space="preserve">She was preceded in death by her parents, Sylvain and </w:t>
      </w:r>
      <w:proofErr w:type="spellStart"/>
      <w:r w:rsidR="00000000" w:rsidRPr="00733041">
        <w:rPr>
          <w:rFonts w:ascii="Calibri" w:hAnsi="Calibri" w:cs="Calibri"/>
          <w:sz w:val="30"/>
          <w:szCs w:val="30"/>
        </w:rPr>
        <w:t>Evna</w:t>
      </w:r>
      <w:proofErr w:type="spellEnd"/>
      <w:r w:rsidR="00000000" w:rsidRPr="00733041">
        <w:rPr>
          <w:rFonts w:ascii="Calibri" w:hAnsi="Calibri" w:cs="Calibri"/>
          <w:sz w:val="30"/>
          <w:szCs w:val="30"/>
        </w:rPr>
        <w:t xml:space="preserve"> Duhe Boudreaux; mother and father-in-law, Wilbert Sr. and Therese Oubre </w:t>
      </w:r>
      <w:proofErr w:type="spellStart"/>
      <w:r w:rsidR="00000000" w:rsidRPr="00733041">
        <w:rPr>
          <w:rFonts w:ascii="Calibri" w:hAnsi="Calibri" w:cs="Calibri"/>
          <w:sz w:val="30"/>
          <w:szCs w:val="30"/>
        </w:rPr>
        <w:t>Ocmond</w:t>
      </w:r>
      <w:proofErr w:type="spellEnd"/>
      <w:r w:rsidR="00000000" w:rsidRPr="00733041">
        <w:rPr>
          <w:rFonts w:ascii="Calibri" w:hAnsi="Calibri" w:cs="Calibri"/>
          <w:sz w:val="30"/>
          <w:szCs w:val="30"/>
        </w:rPr>
        <w:t xml:space="preserve">; and one sister, Penny (Harry) </w:t>
      </w:r>
      <w:proofErr w:type="spellStart"/>
      <w:r w:rsidR="00000000" w:rsidRPr="00733041">
        <w:rPr>
          <w:rFonts w:ascii="Calibri" w:hAnsi="Calibri" w:cs="Calibri"/>
          <w:sz w:val="30"/>
          <w:szCs w:val="30"/>
        </w:rPr>
        <w:t>Ancale</w:t>
      </w:r>
      <w:proofErr w:type="spellEnd"/>
      <w:r w:rsidR="00000000" w:rsidRPr="00733041">
        <w:rPr>
          <w:rFonts w:ascii="Calibri" w:hAnsi="Calibri" w:cs="Calibri"/>
          <w:sz w:val="30"/>
          <w:szCs w:val="30"/>
        </w:rPr>
        <w:t>.</w:t>
      </w:r>
    </w:p>
    <w:p w14:paraId="5EE2ABB1" w14:textId="052F432A" w:rsidR="00A86773" w:rsidRPr="00733041" w:rsidRDefault="00733041" w:rsidP="00733041">
      <w:pPr>
        <w:pStyle w:val="BodyText"/>
        <w:spacing w:after="0" w:line="240" w:lineRule="auto"/>
        <w:rPr>
          <w:rFonts w:ascii="Calibri" w:hAnsi="Calibri" w:cs="Calibri"/>
          <w:sz w:val="30"/>
          <w:szCs w:val="30"/>
        </w:rPr>
      </w:pPr>
      <w:r w:rsidRPr="00733041">
        <w:rPr>
          <w:rFonts w:ascii="Calibri" w:hAnsi="Calibri" w:cs="Calibri"/>
          <w:sz w:val="30"/>
          <w:szCs w:val="30"/>
        </w:rPr>
        <w:t xml:space="preserve">   </w:t>
      </w:r>
      <w:r w:rsidR="00000000" w:rsidRPr="00733041">
        <w:rPr>
          <w:rFonts w:ascii="Calibri" w:hAnsi="Calibri" w:cs="Calibri"/>
          <w:sz w:val="30"/>
          <w:szCs w:val="30"/>
        </w:rPr>
        <w:t xml:space="preserve">Relatives and friends are invited to attend the Visitation and Funeral Mass at St. Joan of Arc Catholic Church, 529 W. 5th St., LaPlace, LA on Friday, May 19, 2023. Visitation will be held at the church from 10:00 a.m. to 1:00 p.m. followed by a Funeral Mass at 1:00 p.m. Interment in St. Peter Catholic Church Cemetery, Reserve, LA </w:t>
      </w:r>
      <w:proofErr w:type="gramStart"/>
      <w:r w:rsidR="00000000" w:rsidRPr="00733041">
        <w:rPr>
          <w:rFonts w:ascii="Calibri" w:hAnsi="Calibri" w:cs="Calibri"/>
          <w:sz w:val="30"/>
          <w:szCs w:val="30"/>
        </w:rPr>
        <w:t>at a later date</w:t>
      </w:r>
      <w:proofErr w:type="gramEnd"/>
      <w:r w:rsidR="00000000" w:rsidRPr="00733041">
        <w:rPr>
          <w:rFonts w:ascii="Calibri" w:hAnsi="Calibri" w:cs="Calibri"/>
          <w:sz w:val="30"/>
          <w:szCs w:val="30"/>
        </w:rPr>
        <w:t>.</w:t>
      </w:r>
    </w:p>
    <w:p w14:paraId="38E17F24" w14:textId="3D0F1117" w:rsidR="00A86773" w:rsidRPr="00733041" w:rsidRDefault="00733041" w:rsidP="00733041">
      <w:pPr>
        <w:pStyle w:val="BodyText"/>
        <w:spacing w:after="0" w:line="240" w:lineRule="auto"/>
        <w:rPr>
          <w:rFonts w:ascii="Calibri" w:hAnsi="Calibri" w:cs="Calibri"/>
          <w:sz w:val="30"/>
          <w:szCs w:val="30"/>
        </w:rPr>
      </w:pPr>
      <w:r w:rsidRPr="00733041">
        <w:rPr>
          <w:rFonts w:ascii="Calibri" w:hAnsi="Calibri" w:cs="Calibri"/>
          <w:sz w:val="30"/>
          <w:szCs w:val="30"/>
        </w:rPr>
        <w:t xml:space="preserve">   </w:t>
      </w:r>
      <w:r w:rsidR="00000000" w:rsidRPr="00733041">
        <w:rPr>
          <w:rFonts w:ascii="Calibri" w:hAnsi="Calibri" w:cs="Calibri"/>
          <w:sz w:val="30"/>
          <w:szCs w:val="30"/>
        </w:rPr>
        <w:t>In lieu of flowers, masses are preferred.</w:t>
      </w:r>
    </w:p>
    <w:p w14:paraId="099AF425" w14:textId="77777777" w:rsidR="00A86773" w:rsidRPr="00733041" w:rsidRDefault="00A86773" w:rsidP="00733041">
      <w:pPr>
        <w:pStyle w:val="BodyText"/>
        <w:spacing w:after="0" w:line="240" w:lineRule="auto"/>
        <w:rPr>
          <w:rFonts w:ascii="Calibri" w:hAnsi="Calibri" w:cs="Calibri"/>
          <w:color w:val="0563C1"/>
          <w:sz w:val="30"/>
          <w:szCs w:val="30"/>
          <w:u w:val="single"/>
        </w:rPr>
      </w:pPr>
    </w:p>
    <w:p w14:paraId="1894D74E" w14:textId="5CE0BBF3" w:rsidR="00A86773" w:rsidRPr="00733041" w:rsidRDefault="00000000" w:rsidP="00733041">
      <w:pPr>
        <w:pStyle w:val="BodyText"/>
        <w:spacing w:after="0" w:line="240" w:lineRule="auto"/>
        <w:rPr>
          <w:rFonts w:ascii="Calibri" w:hAnsi="Calibri" w:cs="Calibri"/>
          <w:sz w:val="30"/>
          <w:szCs w:val="30"/>
        </w:rPr>
      </w:pPr>
      <w:r w:rsidRPr="00733041">
        <w:rPr>
          <w:rFonts w:ascii="Calibri" w:hAnsi="Calibri" w:cs="Calibri"/>
          <w:sz w:val="30"/>
          <w:szCs w:val="30"/>
        </w:rPr>
        <w:t>Rose Lynn Funeral Home</w:t>
      </w:r>
      <w:r w:rsidR="00733041" w:rsidRPr="00733041">
        <w:rPr>
          <w:rFonts w:ascii="Calibri" w:hAnsi="Calibri" w:cs="Calibri"/>
          <w:sz w:val="30"/>
          <w:szCs w:val="30"/>
        </w:rPr>
        <w:t>, Lutcher, Louisiana</w:t>
      </w:r>
    </w:p>
    <w:p w14:paraId="2DF51956" w14:textId="77777777" w:rsidR="00A86773" w:rsidRPr="00733041" w:rsidRDefault="00000000" w:rsidP="00733041">
      <w:pPr>
        <w:rPr>
          <w:rFonts w:ascii="Calibri" w:hAnsi="Calibri" w:cs="Calibri"/>
          <w:sz w:val="30"/>
          <w:szCs w:val="30"/>
        </w:rPr>
      </w:pPr>
      <w:r w:rsidRPr="00733041">
        <w:rPr>
          <w:rFonts w:ascii="Calibri" w:hAnsi="Calibri" w:cs="Calibri"/>
          <w:sz w:val="30"/>
          <w:szCs w:val="30"/>
        </w:rPr>
        <w:t>May15, 2023</w:t>
      </w:r>
    </w:p>
    <w:sectPr w:rsidR="00A86773" w:rsidRPr="00733041" w:rsidSect="00733041">
      <w:pgSz w:w="12240" w:h="1872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73"/>
    <w:rsid w:val="002D457B"/>
    <w:rsid w:val="00733041"/>
    <w:rsid w:val="00A8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C955"/>
  <w15:docId w15:val="{F9DB3098-EDB0-4A31-B0CC-6C95DD0B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Margie Pearce</cp:lastModifiedBy>
  <cp:revision>2</cp:revision>
  <dcterms:created xsi:type="dcterms:W3CDTF">2023-05-15T16:27:00Z</dcterms:created>
  <dcterms:modified xsi:type="dcterms:W3CDTF">2026-05-04T18:12:00Z</dcterms:modified>
  <dc:language>en-US</dc:language>
</cp:coreProperties>
</file>