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AFB0F" w14:textId="19DDD20B" w:rsidR="00E20215" w:rsidRPr="00E20215" w:rsidRDefault="00251ED8" w:rsidP="00251ED8">
      <w:pPr>
        <w:spacing w:after="0" w:line="240" w:lineRule="auto"/>
        <w:jc w:val="center"/>
        <w:rPr>
          <w:rFonts w:ascii="Calibri" w:hAnsi="Calibri" w:cs="Calibri"/>
          <w:sz w:val="40"/>
          <w:szCs w:val="40"/>
        </w:rPr>
      </w:pPr>
      <w:r>
        <w:rPr>
          <w:rFonts w:ascii="Calibri" w:hAnsi="Calibri" w:cs="Calibri"/>
          <w:sz w:val="40"/>
          <w:szCs w:val="40"/>
        </w:rPr>
        <w:t>George A. Oubre</w:t>
      </w:r>
    </w:p>
    <w:p w14:paraId="60937C47" w14:textId="2C730052" w:rsidR="00E20215" w:rsidRPr="00E20215" w:rsidRDefault="00251ED8" w:rsidP="00251ED8">
      <w:pPr>
        <w:spacing w:after="0" w:line="240" w:lineRule="auto"/>
        <w:jc w:val="center"/>
        <w:rPr>
          <w:rFonts w:ascii="Calibri" w:hAnsi="Calibri" w:cs="Calibri"/>
          <w:sz w:val="40"/>
          <w:szCs w:val="40"/>
        </w:rPr>
      </w:pPr>
      <w:r>
        <w:rPr>
          <w:rFonts w:ascii="Calibri" w:hAnsi="Calibri" w:cs="Calibri"/>
          <w:sz w:val="40"/>
          <w:szCs w:val="40"/>
        </w:rPr>
        <w:t>September 4, 1929 – February 5, 2015</w:t>
      </w:r>
    </w:p>
    <w:p w14:paraId="14629F3F" w14:textId="77777777" w:rsidR="00E20215" w:rsidRPr="00E20215" w:rsidRDefault="00E20215" w:rsidP="00251ED8">
      <w:pPr>
        <w:spacing w:after="0" w:line="240" w:lineRule="auto"/>
        <w:jc w:val="center"/>
        <w:rPr>
          <w:rFonts w:ascii="Calibri" w:hAnsi="Calibri" w:cs="Calibri"/>
          <w:sz w:val="30"/>
          <w:szCs w:val="30"/>
        </w:rPr>
      </w:pPr>
    </w:p>
    <w:p w14:paraId="3C6E994B" w14:textId="01D2963F" w:rsidR="00E20215" w:rsidRDefault="00251ED8" w:rsidP="00251ED8">
      <w:pPr>
        <w:spacing w:after="0" w:line="240" w:lineRule="auto"/>
        <w:jc w:val="center"/>
        <w:rPr>
          <w:rFonts w:ascii="Calibri" w:hAnsi="Calibri" w:cs="Calibri"/>
          <w:sz w:val="30"/>
          <w:szCs w:val="30"/>
        </w:rPr>
      </w:pPr>
      <w:r>
        <w:rPr>
          <w:noProof/>
        </w:rPr>
        <w:drawing>
          <wp:inline distT="0" distB="0" distL="0" distR="0" wp14:anchorId="50D6149A" wp14:editId="121469EE">
            <wp:extent cx="3609975" cy="2055680"/>
            <wp:effectExtent l="0" t="0" r="0" b="1905"/>
            <wp:docPr id="428862021" name="Picture 18"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arger memorial image load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6113" cy="2064870"/>
                    </a:xfrm>
                    <a:prstGeom prst="rect">
                      <a:avLst/>
                    </a:prstGeom>
                    <a:noFill/>
                    <a:ln>
                      <a:noFill/>
                    </a:ln>
                  </pic:spPr>
                </pic:pic>
              </a:graphicData>
            </a:graphic>
          </wp:inline>
        </w:drawing>
      </w:r>
    </w:p>
    <w:p w14:paraId="5CF6C930" w14:textId="67F654CD" w:rsidR="0091200D" w:rsidRDefault="0091200D" w:rsidP="00251ED8">
      <w:pPr>
        <w:spacing w:after="0" w:line="240" w:lineRule="auto"/>
        <w:jc w:val="center"/>
        <w:rPr>
          <w:rFonts w:ascii="Calibri" w:hAnsi="Calibri" w:cs="Calibri"/>
          <w:sz w:val="30"/>
          <w:szCs w:val="30"/>
        </w:rPr>
      </w:pPr>
      <w:r>
        <w:rPr>
          <w:rFonts w:ascii="Calibri" w:hAnsi="Calibri" w:cs="Calibri"/>
          <w:sz w:val="30"/>
          <w:szCs w:val="30"/>
        </w:rPr>
        <w:t>Photo by Team T-Lo</w:t>
      </w:r>
    </w:p>
    <w:p w14:paraId="43CB9F02" w14:textId="77777777" w:rsidR="00E20215" w:rsidRPr="00E20215" w:rsidRDefault="00E20215" w:rsidP="00251ED8">
      <w:pPr>
        <w:spacing w:after="0" w:line="240" w:lineRule="auto"/>
        <w:rPr>
          <w:rFonts w:ascii="Calibri" w:hAnsi="Calibri" w:cs="Calibri"/>
          <w:sz w:val="30"/>
          <w:szCs w:val="30"/>
        </w:rPr>
      </w:pPr>
    </w:p>
    <w:p w14:paraId="7B02CABF" w14:textId="77777777" w:rsidR="00251ED8" w:rsidRDefault="00251ED8" w:rsidP="00251ED8">
      <w:pPr>
        <w:spacing w:after="0" w:line="240" w:lineRule="auto"/>
        <w:rPr>
          <w:rFonts w:ascii="Calibri" w:hAnsi="Calibri" w:cs="Calibri"/>
          <w:sz w:val="30"/>
          <w:szCs w:val="30"/>
        </w:rPr>
      </w:pPr>
      <w:r>
        <w:rPr>
          <w:rFonts w:ascii="Calibri" w:hAnsi="Calibri" w:cs="Calibri"/>
          <w:sz w:val="30"/>
          <w:szCs w:val="30"/>
        </w:rPr>
        <w:t xml:space="preserve">   </w:t>
      </w:r>
      <w:r w:rsidRPr="00251ED8">
        <w:rPr>
          <w:rFonts w:ascii="Calibri" w:hAnsi="Calibri" w:cs="Calibri"/>
          <w:sz w:val="30"/>
          <w:szCs w:val="30"/>
        </w:rPr>
        <w:t xml:space="preserve">Mr. Oubre of Gonzales, Louisiana, died Thursday, February 5, 2015. He was the son of </w:t>
      </w:r>
      <w:proofErr w:type="gramStart"/>
      <w:r w:rsidRPr="00251ED8">
        <w:rPr>
          <w:rFonts w:ascii="Calibri" w:hAnsi="Calibri" w:cs="Calibri"/>
          <w:sz w:val="30"/>
          <w:szCs w:val="30"/>
        </w:rPr>
        <w:t>the late</w:t>
      </w:r>
      <w:proofErr w:type="gramEnd"/>
      <w:r w:rsidRPr="00251ED8">
        <w:rPr>
          <w:rFonts w:ascii="Calibri" w:hAnsi="Calibri" w:cs="Calibri"/>
          <w:sz w:val="30"/>
          <w:szCs w:val="30"/>
        </w:rPr>
        <w:t xml:space="preserve"> August and Emilie (LeBouef) Oubre. Mr. Oubre was a native of Garyville, Louisiana, and resident of Gonzales, Louisiana. He was graduate of Leon Godchaux High School in Reserve, Louisiana, and Northwestern State University in Natchitoches, Louisiana.</w:t>
      </w:r>
      <w:r w:rsidRPr="00251ED8">
        <w:rPr>
          <w:rFonts w:ascii="Calibri" w:hAnsi="Calibri" w:cs="Calibri"/>
          <w:sz w:val="30"/>
          <w:szCs w:val="30"/>
        </w:rPr>
        <w:br/>
      </w:r>
      <w:r>
        <w:rPr>
          <w:rFonts w:ascii="Calibri" w:hAnsi="Calibri" w:cs="Calibri"/>
          <w:sz w:val="30"/>
          <w:szCs w:val="30"/>
        </w:rPr>
        <w:t xml:space="preserve">   </w:t>
      </w:r>
      <w:r w:rsidRPr="00251ED8">
        <w:rPr>
          <w:rFonts w:ascii="Calibri" w:hAnsi="Calibri" w:cs="Calibri"/>
          <w:sz w:val="30"/>
          <w:szCs w:val="30"/>
        </w:rPr>
        <w:t>Mr. Oubre was of the Catholic faith and was an active member of the St. John the Evangelist Knights of Columbus Council 8342. He was also active in the Church Usher Society. He was a veteran of the US Air Force and honorably discharged as a sergeant following World War II.</w:t>
      </w:r>
      <w:r w:rsidRPr="00251ED8">
        <w:rPr>
          <w:rFonts w:ascii="Calibri" w:hAnsi="Calibri" w:cs="Calibri"/>
          <w:sz w:val="30"/>
          <w:szCs w:val="30"/>
        </w:rPr>
        <w:br/>
      </w:r>
      <w:r>
        <w:rPr>
          <w:rFonts w:ascii="Calibri" w:hAnsi="Calibri" w:cs="Calibri"/>
          <w:sz w:val="30"/>
          <w:szCs w:val="30"/>
        </w:rPr>
        <w:t xml:space="preserve">   </w:t>
      </w:r>
      <w:r w:rsidRPr="00251ED8">
        <w:rPr>
          <w:rFonts w:ascii="Calibri" w:hAnsi="Calibri" w:cs="Calibri"/>
          <w:sz w:val="30"/>
          <w:szCs w:val="30"/>
        </w:rPr>
        <w:t xml:space="preserve">Mr. Oubre is survived by his wife of 32 years: Mary Trosclair Oubre; 7 children: Christy Frederic of Pineville, </w:t>
      </w:r>
      <w:r w:rsidRPr="00251ED8">
        <w:rPr>
          <w:rFonts w:ascii="Calibri" w:hAnsi="Calibri" w:cs="Calibri"/>
          <w:sz w:val="30"/>
          <w:szCs w:val="30"/>
        </w:rPr>
        <w:t>Louisiana</w:t>
      </w:r>
      <w:r w:rsidRPr="00251ED8">
        <w:rPr>
          <w:rFonts w:ascii="Calibri" w:hAnsi="Calibri" w:cs="Calibri"/>
          <w:sz w:val="30"/>
          <w:szCs w:val="30"/>
        </w:rPr>
        <w:t xml:space="preserve">; Joan F. LeBouef and her husband: Terry of Garyville, Louisiana; Kenton Frederic of Gonzales, Louisiana; Alexis F. Gaudette and her husband: Marc of Richmond, Virginia; Maria F. Treece and her husband: Perry of Port Vincent, Louisiana; AJ Frederic of Slidell, Louisiana, and Keith Frederic of Gonzales, Louisiana; his wonderful grandchildren: Jeremy, Joey and Jason </w:t>
      </w:r>
      <w:proofErr w:type="spellStart"/>
      <w:r w:rsidRPr="00251ED8">
        <w:rPr>
          <w:rFonts w:ascii="Calibri" w:hAnsi="Calibri" w:cs="Calibri"/>
          <w:sz w:val="30"/>
          <w:szCs w:val="30"/>
        </w:rPr>
        <w:t>Lebouef</w:t>
      </w:r>
      <w:proofErr w:type="spellEnd"/>
      <w:r w:rsidRPr="00251ED8">
        <w:rPr>
          <w:rFonts w:ascii="Calibri" w:hAnsi="Calibri" w:cs="Calibri"/>
          <w:sz w:val="30"/>
          <w:szCs w:val="30"/>
        </w:rPr>
        <w:t>; Alex Gaudette and Allison Treece; 1 sister: Rita Berthelot of Franklinton, Louisiana; 1 brother-in-law: Ray Trosclair of St. Amant, Louisiana; 1 sister-in-law: Audrey T. Millet of Garyville, Louisiana.</w:t>
      </w:r>
      <w:r w:rsidRPr="00251ED8">
        <w:rPr>
          <w:rFonts w:ascii="Calibri" w:hAnsi="Calibri" w:cs="Calibri"/>
          <w:sz w:val="30"/>
          <w:szCs w:val="30"/>
        </w:rPr>
        <w:br/>
      </w:r>
      <w:r>
        <w:rPr>
          <w:rFonts w:ascii="Calibri" w:hAnsi="Calibri" w:cs="Calibri"/>
          <w:sz w:val="30"/>
          <w:szCs w:val="30"/>
        </w:rPr>
        <w:t xml:space="preserve">   </w:t>
      </w:r>
      <w:r w:rsidRPr="00251ED8">
        <w:rPr>
          <w:rFonts w:ascii="Calibri" w:hAnsi="Calibri" w:cs="Calibri"/>
          <w:sz w:val="30"/>
          <w:szCs w:val="30"/>
        </w:rPr>
        <w:t xml:space="preserve">He was </w:t>
      </w:r>
      <w:r w:rsidRPr="00251ED8">
        <w:rPr>
          <w:rFonts w:ascii="Calibri" w:hAnsi="Calibri" w:cs="Calibri"/>
          <w:sz w:val="30"/>
          <w:szCs w:val="30"/>
        </w:rPr>
        <w:t>preceded</w:t>
      </w:r>
      <w:r w:rsidRPr="00251ED8">
        <w:rPr>
          <w:rFonts w:ascii="Calibri" w:hAnsi="Calibri" w:cs="Calibri"/>
          <w:sz w:val="30"/>
          <w:szCs w:val="30"/>
        </w:rPr>
        <w:t xml:space="preserve"> in death by his parents August and Emilie LeBouef Oubre and his brothers Melvin, Calvin, August, Leroy, Raymond and Gayle Oubre, and sisters Eunice LeBeau and Therese </w:t>
      </w:r>
      <w:proofErr w:type="spellStart"/>
      <w:r w:rsidRPr="00251ED8">
        <w:rPr>
          <w:rFonts w:ascii="Calibri" w:hAnsi="Calibri" w:cs="Calibri"/>
          <w:sz w:val="30"/>
          <w:szCs w:val="30"/>
        </w:rPr>
        <w:t>Ocmand</w:t>
      </w:r>
      <w:proofErr w:type="spellEnd"/>
      <w:r w:rsidRPr="00251ED8">
        <w:rPr>
          <w:rFonts w:ascii="Calibri" w:hAnsi="Calibri" w:cs="Calibri"/>
          <w:sz w:val="30"/>
          <w:szCs w:val="30"/>
        </w:rPr>
        <w:t>.</w:t>
      </w:r>
      <w:r w:rsidRPr="00251ED8">
        <w:rPr>
          <w:rFonts w:ascii="Calibri" w:hAnsi="Calibri" w:cs="Calibri"/>
          <w:sz w:val="30"/>
          <w:szCs w:val="30"/>
        </w:rPr>
        <w:br/>
      </w:r>
      <w:r>
        <w:rPr>
          <w:rFonts w:ascii="Calibri" w:hAnsi="Calibri" w:cs="Calibri"/>
          <w:sz w:val="30"/>
          <w:szCs w:val="30"/>
        </w:rPr>
        <w:t xml:space="preserve">   </w:t>
      </w:r>
      <w:r w:rsidRPr="00251ED8">
        <w:rPr>
          <w:rFonts w:ascii="Calibri" w:hAnsi="Calibri" w:cs="Calibri"/>
          <w:sz w:val="30"/>
          <w:szCs w:val="30"/>
        </w:rPr>
        <w:t>Funeral services will be held Tuesday, February 10 at 11:00 a.m. for George A. Oubre, age 85, at St. John the Evangelist Catholic Church (15208 Hwy 73, Prairieville, LA 70769) with Father Jerry Martin presiding. Friends may visit at the church from 9:30 a.m. until time of Mass. Burial will follow at St. Peter's Catholic Church Cemetery in Reserve, Louisiana. Father John Marse presided over the Christian burial.</w:t>
      </w:r>
      <w:r w:rsidRPr="00251ED8">
        <w:rPr>
          <w:rFonts w:ascii="Calibri" w:hAnsi="Calibri" w:cs="Calibri"/>
          <w:sz w:val="30"/>
          <w:szCs w:val="30"/>
        </w:rPr>
        <w:br/>
      </w:r>
      <w:r w:rsidRPr="00251ED8">
        <w:rPr>
          <w:rFonts w:ascii="Calibri" w:hAnsi="Calibri" w:cs="Calibri"/>
          <w:sz w:val="30"/>
          <w:szCs w:val="30"/>
        </w:rPr>
        <w:br/>
        <w:t>The Advocate</w:t>
      </w:r>
      <w:r>
        <w:rPr>
          <w:rFonts w:ascii="Calibri" w:hAnsi="Calibri" w:cs="Calibri"/>
          <w:sz w:val="30"/>
          <w:szCs w:val="30"/>
        </w:rPr>
        <w:t>, Baton Rouge, Louisiana</w:t>
      </w:r>
    </w:p>
    <w:p w14:paraId="43F4CB4F" w14:textId="12211D35" w:rsidR="0009452F" w:rsidRDefault="00251ED8" w:rsidP="00251ED8">
      <w:pPr>
        <w:spacing w:after="0" w:line="240" w:lineRule="auto"/>
      </w:pPr>
      <w:r w:rsidRPr="00251ED8">
        <w:rPr>
          <w:rFonts w:ascii="Calibri" w:hAnsi="Calibri" w:cs="Calibri"/>
          <w:sz w:val="30"/>
          <w:szCs w:val="30"/>
        </w:rPr>
        <w:t>6 Feb. 2015</w:t>
      </w:r>
    </w:p>
    <w:sectPr w:rsidR="0009452F" w:rsidSect="00251ED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733"/>
    <w:multiLevelType w:val="multilevel"/>
    <w:tmpl w:val="629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A1FF3"/>
    <w:multiLevelType w:val="multilevel"/>
    <w:tmpl w:val="B80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338985">
    <w:abstractNumId w:val="0"/>
  </w:num>
  <w:num w:numId="2" w16cid:durableId="9078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6"/>
    <w:rsid w:val="000001EB"/>
    <w:rsid w:val="0009452F"/>
    <w:rsid w:val="000F5DC1"/>
    <w:rsid w:val="00251ED8"/>
    <w:rsid w:val="00303E44"/>
    <w:rsid w:val="00317B57"/>
    <w:rsid w:val="003B0EFA"/>
    <w:rsid w:val="003B41D2"/>
    <w:rsid w:val="003D2D11"/>
    <w:rsid w:val="004C7A3B"/>
    <w:rsid w:val="005C4F9A"/>
    <w:rsid w:val="00601402"/>
    <w:rsid w:val="00644CAD"/>
    <w:rsid w:val="006C7716"/>
    <w:rsid w:val="007C48DC"/>
    <w:rsid w:val="0091200D"/>
    <w:rsid w:val="00AF75F4"/>
    <w:rsid w:val="00BD4D23"/>
    <w:rsid w:val="00CA7726"/>
    <w:rsid w:val="00D15D6F"/>
    <w:rsid w:val="00E2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F53E"/>
  <w15:chartTrackingRefBased/>
  <w15:docId w15:val="{DE624648-4113-455C-9E90-6A4A0527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726"/>
    <w:rPr>
      <w:rFonts w:eastAsiaTheme="majorEastAsia" w:cstheme="majorBidi"/>
      <w:color w:val="272727" w:themeColor="text1" w:themeTint="D8"/>
    </w:rPr>
  </w:style>
  <w:style w:type="paragraph" w:styleId="Title">
    <w:name w:val="Title"/>
    <w:basedOn w:val="Normal"/>
    <w:next w:val="Normal"/>
    <w:link w:val="TitleChar"/>
    <w:uiPriority w:val="10"/>
    <w:qFormat/>
    <w:rsid w:val="00CA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726"/>
    <w:pPr>
      <w:spacing w:before="160"/>
      <w:jc w:val="center"/>
    </w:pPr>
    <w:rPr>
      <w:i/>
      <w:iCs/>
      <w:color w:val="404040" w:themeColor="text1" w:themeTint="BF"/>
    </w:rPr>
  </w:style>
  <w:style w:type="character" w:customStyle="1" w:styleId="QuoteChar">
    <w:name w:val="Quote Char"/>
    <w:basedOn w:val="DefaultParagraphFont"/>
    <w:link w:val="Quote"/>
    <w:uiPriority w:val="29"/>
    <w:rsid w:val="00CA7726"/>
    <w:rPr>
      <w:i/>
      <w:iCs/>
      <w:color w:val="404040" w:themeColor="text1" w:themeTint="BF"/>
    </w:rPr>
  </w:style>
  <w:style w:type="paragraph" w:styleId="ListParagraph">
    <w:name w:val="List Paragraph"/>
    <w:basedOn w:val="Normal"/>
    <w:uiPriority w:val="34"/>
    <w:qFormat/>
    <w:rsid w:val="00CA7726"/>
    <w:pPr>
      <w:ind w:left="720"/>
      <w:contextualSpacing/>
    </w:pPr>
  </w:style>
  <w:style w:type="character" w:styleId="IntenseEmphasis">
    <w:name w:val="Intense Emphasis"/>
    <w:basedOn w:val="DefaultParagraphFont"/>
    <w:uiPriority w:val="21"/>
    <w:qFormat/>
    <w:rsid w:val="00CA7726"/>
    <w:rPr>
      <w:i/>
      <w:iCs/>
      <w:color w:val="0F4761" w:themeColor="accent1" w:themeShade="BF"/>
    </w:rPr>
  </w:style>
  <w:style w:type="paragraph" w:styleId="IntenseQuote">
    <w:name w:val="Intense Quote"/>
    <w:basedOn w:val="Normal"/>
    <w:next w:val="Normal"/>
    <w:link w:val="IntenseQuoteChar"/>
    <w:uiPriority w:val="30"/>
    <w:qFormat/>
    <w:rsid w:val="00CA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726"/>
    <w:rPr>
      <w:i/>
      <w:iCs/>
      <w:color w:val="0F4761" w:themeColor="accent1" w:themeShade="BF"/>
    </w:rPr>
  </w:style>
  <w:style w:type="character" w:styleId="IntenseReference">
    <w:name w:val="Intense Reference"/>
    <w:basedOn w:val="DefaultParagraphFont"/>
    <w:uiPriority w:val="32"/>
    <w:qFormat/>
    <w:rsid w:val="00CA7726"/>
    <w:rPr>
      <w:b/>
      <w:bCs/>
      <w:smallCaps/>
      <w:color w:val="0F4761" w:themeColor="accent1" w:themeShade="BF"/>
      <w:spacing w:val="5"/>
    </w:rPr>
  </w:style>
  <w:style w:type="character" w:styleId="Hyperlink">
    <w:name w:val="Hyperlink"/>
    <w:basedOn w:val="DefaultParagraphFont"/>
    <w:uiPriority w:val="99"/>
    <w:unhideWhenUsed/>
    <w:rsid w:val="00CA7726"/>
    <w:rPr>
      <w:color w:val="467886" w:themeColor="hyperlink"/>
      <w:u w:val="single"/>
    </w:rPr>
  </w:style>
  <w:style w:type="character" w:styleId="UnresolvedMention">
    <w:name w:val="Unresolved Mention"/>
    <w:basedOn w:val="DefaultParagraphFont"/>
    <w:uiPriority w:val="99"/>
    <w:semiHidden/>
    <w:unhideWhenUsed/>
    <w:rsid w:val="00CA7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82862-05CE-408C-A59B-5CCD332F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354</Words>
  <Characters>1710</Characters>
  <Application>Microsoft Office Word</Application>
  <DocSecurity>0</DocSecurity>
  <Lines>25</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2026-05-07T13:38:00Z</dcterms:created>
  <dcterms:modified xsi:type="dcterms:W3CDTF">2026-05-07T13:38:00Z</dcterms:modified>
</cp:coreProperties>
</file>