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1FD7A" w14:textId="33536E93" w:rsidR="0009452F" w:rsidRPr="009079DD" w:rsidRDefault="00FE13D6" w:rsidP="009079DD">
      <w:pPr>
        <w:spacing w:after="0" w:line="240" w:lineRule="auto"/>
        <w:jc w:val="center"/>
        <w:rPr>
          <w:rFonts w:ascii="Calibri" w:hAnsi="Calibri" w:cs="Calibri"/>
          <w:sz w:val="40"/>
          <w:szCs w:val="40"/>
        </w:rPr>
      </w:pPr>
      <w:r w:rsidRPr="009079DD">
        <w:rPr>
          <w:rFonts w:ascii="Calibri" w:hAnsi="Calibri" w:cs="Calibri"/>
          <w:sz w:val="40"/>
          <w:szCs w:val="40"/>
        </w:rPr>
        <w:t>Julia (Guidry) Oubre</w:t>
      </w:r>
    </w:p>
    <w:p w14:paraId="17869DBD" w14:textId="0BF3A5AD" w:rsidR="00FE13D6" w:rsidRPr="009079DD" w:rsidRDefault="00FE13D6" w:rsidP="009079DD">
      <w:pPr>
        <w:spacing w:after="0" w:line="240" w:lineRule="auto"/>
        <w:jc w:val="center"/>
        <w:rPr>
          <w:rFonts w:ascii="Calibri" w:hAnsi="Calibri" w:cs="Calibri"/>
          <w:sz w:val="40"/>
          <w:szCs w:val="40"/>
        </w:rPr>
      </w:pPr>
      <w:r w:rsidRPr="009079DD">
        <w:rPr>
          <w:rFonts w:ascii="Calibri" w:hAnsi="Calibri" w:cs="Calibri"/>
          <w:sz w:val="40"/>
          <w:szCs w:val="40"/>
        </w:rPr>
        <w:t>December 29, 1917 – May 2, 2008</w:t>
      </w:r>
    </w:p>
    <w:p w14:paraId="55E1933B" w14:textId="77777777" w:rsidR="009079DD" w:rsidRPr="009079DD" w:rsidRDefault="009079DD" w:rsidP="009079DD">
      <w:pPr>
        <w:spacing w:after="0" w:line="240" w:lineRule="auto"/>
        <w:jc w:val="center"/>
        <w:rPr>
          <w:rFonts w:ascii="Calibri" w:hAnsi="Calibri" w:cs="Calibri"/>
          <w:sz w:val="30"/>
          <w:szCs w:val="30"/>
        </w:rPr>
      </w:pPr>
    </w:p>
    <w:p w14:paraId="10610173" w14:textId="4327007B" w:rsidR="00FE13D6" w:rsidRPr="009079DD" w:rsidRDefault="00FE13D6" w:rsidP="009079DD">
      <w:pPr>
        <w:spacing w:after="0" w:line="240" w:lineRule="auto"/>
        <w:jc w:val="center"/>
        <w:rPr>
          <w:rFonts w:ascii="Calibri" w:hAnsi="Calibri" w:cs="Calibri"/>
          <w:sz w:val="30"/>
          <w:szCs w:val="30"/>
        </w:rPr>
      </w:pPr>
      <w:r w:rsidRPr="009079DD">
        <w:rPr>
          <w:rFonts w:ascii="Calibri" w:hAnsi="Calibri" w:cs="Calibri"/>
          <w:noProof/>
          <w:sz w:val="30"/>
          <w:szCs w:val="30"/>
        </w:rPr>
        <w:drawing>
          <wp:inline distT="0" distB="0" distL="0" distR="0" wp14:anchorId="0524EEBD" wp14:editId="716DBA51">
            <wp:extent cx="5943600" cy="2050415"/>
            <wp:effectExtent l="0" t="0" r="0" b="6985"/>
            <wp:docPr id="160211975" name="Picture 1"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r memorial image loadi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3600" cy="2050415"/>
                    </a:xfrm>
                    <a:prstGeom prst="rect">
                      <a:avLst/>
                    </a:prstGeom>
                    <a:noFill/>
                    <a:ln>
                      <a:noFill/>
                    </a:ln>
                  </pic:spPr>
                </pic:pic>
              </a:graphicData>
            </a:graphic>
          </wp:inline>
        </w:drawing>
      </w:r>
    </w:p>
    <w:p w14:paraId="47957DBF" w14:textId="0BF5D80A" w:rsidR="00FE13D6" w:rsidRDefault="00FE13D6" w:rsidP="009079DD">
      <w:pPr>
        <w:spacing w:after="0" w:line="240" w:lineRule="auto"/>
        <w:jc w:val="center"/>
        <w:rPr>
          <w:rFonts w:ascii="Calibri" w:hAnsi="Calibri" w:cs="Calibri"/>
          <w:sz w:val="30"/>
          <w:szCs w:val="30"/>
        </w:rPr>
      </w:pPr>
      <w:r w:rsidRPr="009079DD">
        <w:rPr>
          <w:rFonts w:ascii="Calibri" w:hAnsi="Calibri" w:cs="Calibri"/>
          <w:sz w:val="30"/>
          <w:szCs w:val="30"/>
        </w:rPr>
        <w:t>Photo by Team T-Lo</w:t>
      </w:r>
    </w:p>
    <w:p w14:paraId="2F9166FA" w14:textId="77777777" w:rsidR="009079DD" w:rsidRPr="009079DD" w:rsidRDefault="009079DD" w:rsidP="009079DD">
      <w:pPr>
        <w:spacing w:after="0" w:line="240" w:lineRule="auto"/>
        <w:jc w:val="center"/>
        <w:rPr>
          <w:rFonts w:ascii="Calibri" w:hAnsi="Calibri" w:cs="Calibri"/>
          <w:sz w:val="30"/>
          <w:szCs w:val="30"/>
        </w:rPr>
      </w:pPr>
    </w:p>
    <w:p w14:paraId="2D958539" w14:textId="77777777" w:rsidR="009079DD" w:rsidRDefault="009079DD" w:rsidP="009079DD">
      <w:pPr>
        <w:spacing w:after="0" w:line="240" w:lineRule="auto"/>
        <w:rPr>
          <w:rFonts w:ascii="Calibri" w:hAnsi="Calibri" w:cs="Calibri"/>
          <w:sz w:val="30"/>
          <w:szCs w:val="30"/>
        </w:rPr>
      </w:pPr>
      <w:r>
        <w:rPr>
          <w:rFonts w:ascii="Calibri" w:hAnsi="Calibri" w:cs="Calibri"/>
          <w:sz w:val="30"/>
          <w:szCs w:val="30"/>
        </w:rPr>
        <w:t xml:space="preserve">   </w:t>
      </w:r>
      <w:r w:rsidRPr="009079DD">
        <w:rPr>
          <w:rFonts w:ascii="Calibri" w:hAnsi="Calibri" w:cs="Calibri"/>
          <w:sz w:val="30"/>
          <w:szCs w:val="30"/>
        </w:rPr>
        <w:t xml:space="preserve">A </w:t>
      </w:r>
      <w:r w:rsidRPr="009079DD">
        <w:rPr>
          <w:rFonts w:ascii="Calibri" w:hAnsi="Calibri" w:cs="Calibri"/>
          <w:sz w:val="30"/>
          <w:szCs w:val="30"/>
        </w:rPr>
        <w:t xml:space="preserve">native and resident of Garyville, she passed away on Friday, May 2, 2008, at Ormond Nursing and Care Center in Destrehan at age 90. </w:t>
      </w:r>
    </w:p>
    <w:p w14:paraId="5AA81AEA" w14:textId="77777777" w:rsidR="009079DD" w:rsidRDefault="009079DD" w:rsidP="009079DD">
      <w:pPr>
        <w:spacing w:after="0" w:line="240" w:lineRule="auto"/>
        <w:rPr>
          <w:rFonts w:ascii="Calibri" w:hAnsi="Calibri" w:cs="Calibri"/>
          <w:sz w:val="30"/>
          <w:szCs w:val="30"/>
        </w:rPr>
      </w:pPr>
      <w:r>
        <w:rPr>
          <w:rFonts w:ascii="Calibri" w:hAnsi="Calibri" w:cs="Calibri"/>
          <w:sz w:val="30"/>
          <w:szCs w:val="30"/>
        </w:rPr>
        <w:t xml:space="preserve">   </w:t>
      </w:r>
      <w:r w:rsidRPr="009079DD">
        <w:rPr>
          <w:rFonts w:ascii="Calibri" w:hAnsi="Calibri" w:cs="Calibri"/>
          <w:sz w:val="30"/>
          <w:szCs w:val="30"/>
        </w:rPr>
        <w:t xml:space="preserve">Visiting at St. Hubert Catholic Church, Garyville, on Tuesday, May 6, from 9 a.m. until religious service at 11 a.m. Burial in St. Peter Cemetery in Reserve. </w:t>
      </w:r>
    </w:p>
    <w:p w14:paraId="05264C14" w14:textId="77777777" w:rsidR="009079DD" w:rsidRDefault="009079DD" w:rsidP="009079DD">
      <w:pPr>
        <w:spacing w:after="0" w:line="240" w:lineRule="auto"/>
        <w:rPr>
          <w:rFonts w:ascii="Calibri" w:hAnsi="Calibri" w:cs="Calibri"/>
          <w:sz w:val="30"/>
          <w:szCs w:val="30"/>
        </w:rPr>
      </w:pPr>
      <w:r>
        <w:rPr>
          <w:rFonts w:ascii="Calibri" w:hAnsi="Calibri" w:cs="Calibri"/>
          <w:sz w:val="30"/>
          <w:szCs w:val="30"/>
        </w:rPr>
        <w:t xml:space="preserve">   </w:t>
      </w:r>
      <w:r w:rsidRPr="009079DD">
        <w:rPr>
          <w:rFonts w:ascii="Calibri" w:hAnsi="Calibri" w:cs="Calibri"/>
          <w:sz w:val="30"/>
          <w:szCs w:val="30"/>
        </w:rPr>
        <w:t xml:space="preserve">She was the wife of the late Leroy J. Oubre, mother of Melanie Oubre and Dayna O. Sullivan, both of LaPlace and Stephen Oubre and wife Alice, of Prairieville, grandmother of Michael and wife Sara, Philip and Robert Oubre, sister of Marie A. Guidry and the late Richard and Harry Guidry, daughter of the late Louella Tamplain and Robert Guidry. </w:t>
      </w:r>
    </w:p>
    <w:p w14:paraId="56FDFA5A" w14:textId="77777777" w:rsidR="009079DD" w:rsidRDefault="009079DD" w:rsidP="009079DD">
      <w:pPr>
        <w:spacing w:after="0" w:line="240" w:lineRule="auto"/>
        <w:rPr>
          <w:rFonts w:ascii="Calibri" w:hAnsi="Calibri" w:cs="Calibri"/>
          <w:sz w:val="30"/>
          <w:szCs w:val="30"/>
        </w:rPr>
      </w:pPr>
      <w:r>
        <w:rPr>
          <w:rFonts w:ascii="Calibri" w:hAnsi="Calibri" w:cs="Calibri"/>
          <w:sz w:val="30"/>
          <w:szCs w:val="30"/>
        </w:rPr>
        <w:t xml:space="preserve">   </w:t>
      </w:r>
      <w:r w:rsidRPr="009079DD">
        <w:rPr>
          <w:rFonts w:ascii="Calibri" w:hAnsi="Calibri" w:cs="Calibri"/>
          <w:sz w:val="30"/>
          <w:szCs w:val="30"/>
        </w:rPr>
        <w:t xml:space="preserve">The family wishes to thank her caregivers at Ormond, St. Catherine's Hospice and Egan Health Care. </w:t>
      </w:r>
    </w:p>
    <w:p w14:paraId="75D753A9" w14:textId="6AF6B775" w:rsidR="009079DD" w:rsidRDefault="009079DD" w:rsidP="009079DD">
      <w:pPr>
        <w:spacing w:after="0" w:line="240" w:lineRule="auto"/>
        <w:rPr>
          <w:rFonts w:ascii="Calibri" w:hAnsi="Calibri" w:cs="Calibri"/>
          <w:sz w:val="30"/>
          <w:szCs w:val="30"/>
        </w:rPr>
      </w:pPr>
      <w:r>
        <w:rPr>
          <w:rFonts w:ascii="Calibri" w:hAnsi="Calibri" w:cs="Calibri"/>
          <w:sz w:val="30"/>
          <w:szCs w:val="30"/>
        </w:rPr>
        <w:t xml:space="preserve">   </w:t>
      </w:r>
      <w:r w:rsidRPr="009079DD">
        <w:rPr>
          <w:rFonts w:ascii="Calibri" w:hAnsi="Calibri" w:cs="Calibri"/>
          <w:sz w:val="30"/>
          <w:szCs w:val="30"/>
        </w:rPr>
        <w:t>Arrangements by Millet-Guidry LLC Funeral Home in LaPlace.</w:t>
      </w:r>
    </w:p>
    <w:p w14:paraId="23DBEF8F" w14:textId="77777777" w:rsidR="009079DD" w:rsidRPr="009079DD" w:rsidRDefault="009079DD" w:rsidP="009079DD">
      <w:pPr>
        <w:spacing w:after="0" w:line="240" w:lineRule="auto"/>
        <w:rPr>
          <w:rFonts w:ascii="Calibri" w:hAnsi="Calibri" w:cs="Calibri"/>
          <w:sz w:val="30"/>
          <w:szCs w:val="30"/>
        </w:rPr>
      </w:pPr>
    </w:p>
    <w:p w14:paraId="116E120B" w14:textId="77777777" w:rsidR="009079DD" w:rsidRPr="009079DD" w:rsidRDefault="009079DD" w:rsidP="009079DD">
      <w:pPr>
        <w:spacing w:after="0" w:line="240" w:lineRule="auto"/>
        <w:rPr>
          <w:rFonts w:ascii="Calibri" w:hAnsi="Calibri" w:cs="Calibri"/>
          <w:sz w:val="30"/>
          <w:szCs w:val="30"/>
        </w:rPr>
      </w:pPr>
      <w:r w:rsidRPr="009079DD">
        <w:rPr>
          <w:rFonts w:ascii="Calibri" w:hAnsi="Calibri" w:cs="Calibri"/>
          <w:sz w:val="30"/>
          <w:szCs w:val="30"/>
        </w:rPr>
        <w:t>The Advocate</w:t>
      </w:r>
      <w:r w:rsidRPr="009079DD">
        <w:rPr>
          <w:rFonts w:ascii="Calibri" w:hAnsi="Calibri" w:cs="Calibri"/>
          <w:sz w:val="30"/>
          <w:szCs w:val="30"/>
        </w:rPr>
        <w:t>, Baton Rouge, Louisiana</w:t>
      </w:r>
    </w:p>
    <w:p w14:paraId="3BC45E34" w14:textId="630E82CA" w:rsidR="009079DD" w:rsidRDefault="009079DD" w:rsidP="009079DD">
      <w:pPr>
        <w:spacing w:after="0" w:line="240" w:lineRule="auto"/>
      </w:pPr>
      <w:r w:rsidRPr="009079DD">
        <w:rPr>
          <w:rFonts w:ascii="Calibri" w:hAnsi="Calibri" w:cs="Calibri"/>
          <w:sz w:val="30"/>
          <w:szCs w:val="30"/>
        </w:rPr>
        <w:t>May 4, 2008</w:t>
      </w:r>
    </w:p>
    <w:sectPr w:rsidR="009079DD" w:rsidSect="009079DD">
      <w:pgSz w:w="12240" w:h="1440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3D6"/>
    <w:rsid w:val="0009452F"/>
    <w:rsid w:val="000F5DC1"/>
    <w:rsid w:val="007C48DC"/>
    <w:rsid w:val="009079DD"/>
    <w:rsid w:val="00FE13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5B5BA"/>
  <w15:chartTrackingRefBased/>
  <w15:docId w15:val="{BCDC3F78-9419-4941-96D8-AA1BA63F1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13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13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13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13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13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13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13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13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13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13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13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13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13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13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13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13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13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13D6"/>
    <w:rPr>
      <w:rFonts w:eastAsiaTheme="majorEastAsia" w:cstheme="majorBidi"/>
      <w:color w:val="272727" w:themeColor="text1" w:themeTint="D8"/>
    </w:rPr>
  </w:style>
  <w:style w:type="paragraph" w:styleId="Title">
    <w:name w:val="Title"/>
    <w:basedOn w:val="Normal"/>
    <w:next w:val="Normal"/>
    <w:link w:val="TitleChar"/>
    <w:uiPriority w:val="10"/>
    <w:qFormat/>
    <w:rsid w:val="00FE13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13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13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13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13D6"/>
    <w:pPr>
      <w:spacing w:before="160"/>
      <w:jc w:val="center"/>
    </w:pPr>
    <w:rPr>
      <w:i/>
      <w:iCs/>
      <w:color w:val="404040" w:themeColor="text1" w:themeTint="BF"/>
    </w:rPr>
  </w:style>
  <w:style w:type="character" w:customStyle="1" w:styleId="QuoteChar">
    <w:name w:val="Quote Char"/>
    <w:basedOn w:val="DefaultParagraphFont"/>
    <w:link w:val="Quote"/>
    <w:uiPriority w:val="29"/>
    <w:rsid w:val="00FE13D6"/>
    <w:rPr>
      <w:i/>
      <w:iCs/>
      <w:color w:val="404040" w:themeColor="text1" w:themeTint="BF"/>
    </w:rPr>
  </w:style>
  <w:style w:type="paragraph" w:styleId="ListParagraph">
    <w:name w:val="List Paragraph"/>
    <w:basedOn w:val="Normal"/>
    <w:uiPriority w:val="34"/>
    <w:qFormat/>
    <w:rsid w:val="00FE13D6"/>
    <w:pPr>
      <w:ind w:left="720"/>
      <w:contextualSpacing/>
    </w:pPr>
  </w:style>
  <w:style w:type="character" w:styleId="IntenseEmphasis">
    <w:name w:val="Intense Emphasis"/>
    <w:basedOn w:val="DefaultParagraphFont"/>
    <w:uiPriority w:val="21"/>
    <w:qFormat/>
    <w:rsid w:val="00FE13D6"/>
    <w:rPr>
      <w:i/>
      <w:iCs/>
      <w:color w:val="0F4761" w:themeColor="accent1" w:themeShade="BF"/>
    </w:rPr>
  </w:style>
  <w:style w:type="paragraph" w:styleId="IntenseQuote">
    <w:name w:val="Intense Quote"/>
    <w:basedOn w:val="Normal"/>
    <w:next w:val="Normal"/>
    <w:link w:val="IntenseQuoteChar"/>
    <w:uiPriority w:val="30"/>
    <w:qFormat/>
    <w:rsid w:val="00FE13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13D6"/>
    <w:rPr>
      <w:i/>
      <w:iCs/>
      <w:color w:val="0F4761" w:themeColor="accent1" w:themeShade="BF"/>
    </w:rPr>
  </w:style>
  <w:style w:type="character" w:styleId="IntenseReference">
    <w:name w:val="Intense Reference"/>
    <w:basedOn w:val="DefaultParagraphFont"/>
    <w:uiPriority w:val="32"/>
    <w:qFormat/>
    <w:rsid w:val="00FE13D6"/>
    <w:rPr>
      <w:b/>
      <w:bCs/>
      <w:smallCaps/>
      <w:color w:val="0F4761" w:themeColor="accent1" w:themeShade="BF"/>
      <w:spacing w:val="5"/>
    </w:rPr>
  </w:style>
  <w:style w:type="character" w:styleId="Hyperlink">
    <w:name w:val="Hyperlink"/>
    <w:basedOn w:val="DefaultParagraphFont"/>
    <w:uiPriority w:val="99"/>
    <w:unhideWhenUsed/>
    <w:rsid w:val="009079DD"/>
    <w:rPr>
      <w:color w:val="467886" w:themeColor="hyperlink"/>
      <w:u w:val="single"/>
    </w:rPr>
  </w:style>
  <w:style w:type="character" w:styleId="UnresolvedMention">
    <w:name w:val="Unresolved Mention"/>
    <w:basedOn w:val="DefaultParagraphFont"/>
    <w:uiPriority w:val="99"/>
    <w:semiHidden/>
    <w:unhideWhenUsed/>
    <w:rsid w:val="009079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161</Words>
  <Characters>778</Characters>
  <Application>Microsoft Office Word</Application>
  <DocSecurity>0</DocSecurity>
  <Lines>11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1</cp:revision>
  <dcterms:created xsi:type="dcterms:W3CDTF">2026-05-07T15:54:00Z</dcterms:created>
  <dcterms:modified xsi:type="dcterms:W3CDTF">2026-05-07T16:26:00Z</dcterms:modified>
</cp:coreProperties>
</file>