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E1F3" w14:textId="000A3BA6" w:rsidR="003A6E87" w:rsidRPr="003A6E87" w:rsidRDefault="00C95300" w:rsidP="00C95300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Ricky Peter</w:t>
      </w:r>
      <w:r w:rsidR="00C135BD">
        <w:rPr>
          <w:sz w:val="40"/>
          <w:szCs w:val="40"/>
        </w:rPr>
        <w:t xml:space="preserve"> Oubre</w:t>
      </w:r>
    </w:p>
    <w:p w14:paraId="4EB5DE20" w14:textId="663BC0CB" w:rsidR="003A6E87" w:rsidRPr="003A6E87" w:rsidRDefault="00C95300" w:rsidP="00C95300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July 16, 1952 – April 20, 1973</w:t>
      </w:r>
    </w:p>
    <w:p w14:paraId="321749F8" w14:textId="77777777" w:rsidR="003A6E87" w:rsidRDefault="003A6E87" w:rsidP="00C95300">
      <w:pPr>
        <w:spacing w:after="0"/>
        <w:jc w:val="center"/>
        <w:rPr>
          <w:sz w:val="24"/>
          <w:szCs w:val="24"/>
        </w:rPr>
      </w:pPr>
    </w:p>
    <w:p w14:paraId="427D7F7E" w14:textId="043EE8EB" w:rsidR="003A6E87" w:rsidRPr="00C95300" w:rsidRDefault="00C95300" w:rsidP="00C95300">
      <w:pPr>
        <w:spacing w:after="0"/>
        <w:jc w:val="center"/>
        <w:rPr>
          <w:sz w:val="30"/>
          <w:szCs w:val="30"/>
        </w:rPr>
      </w:pPr>
      <w:r w:rsidRPr="00C95300">
        <w:rPr>
          <w:noProof/>
          <w:sz w:val="30"/>
          <w:szCs w:val="30"/>
        </w:rPr>
        <w:drawing>
          <wp:inline distT="0" distB="0" distL="0" distR="0" wp14:anchorId="414CF500" wp14:editId="217E78CE">
            <wp:extent cx="4191000" cy="1894010"/>
            <wp:effectExtent l="0" t="0" r="0" b="0"/>
            <wp:docPr id="349110108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107" cy="190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A87D3A" w14:textId="3DE8F38A" w:rsidR="00C95300" w:rsidRDefault="00C95300" w:rsidP="00C95300">
      <w:pPr>
        <w:spacing w:after="0"/>
        <w:jc w:val="center"/>
        <w:rPr>
          <w:sz w:val="30"/>
          <w:szCs w:val="30"/>
        </w:rPr>
      </w:pPr>
      <w:r w:rsidRPr="00C95300">
        <w:rPr>
          <w:sz w:val="30"/>
          <w:szCs w:val="30"/>
        </w:rPr>
        <w:t>Photo by Mary Agnes Hammett</w:t>
      </w:r>
    </w:p>
    <w:p w14:paraId="779B9963" w14:textId="77777777" w:rsidR="00C95300" w:rsidRPr="00C95300" w:rsidRDefault="00C95300" w:rsidP="00C95300">
      <w:pPr>
        <w:spacing w:after="0"/>
        <w:jc w:val="center"/>
        <w:rPr>
          <w:sz w:val="30"/>
          <w:szCs w:val="30"/>
        </w:rPr>
      </w:pPr>
    </w:p>
    <w:p w14:paraId="6390DACA" w14:textId="6774AF48" w:rsidR="00C135BD" w:rsidRDefault="00C95300" w:rsidP="00C95300">
      <w:pPr>
        <w:spacing w:after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OUBRE</w:t>
      </w:r>
    </w:p>
    <w:p w14:paraId="66F698DB" w14:textId="77777777" w:rsidR="00C95300" w:rsidRDefault="00C95300" w:rsidP="00C95300">
      <w:pPr>
        <w:spacing w:after="0"/>
        <w:rPr>
          <w:rFonts w:eastAsia="Times New Roman" w:cstheme="minorHAnsi"/>
          <w:sz w:val="28"/>
          <w:szCs w:val="28"/>
        </w:rPr>
      </w:pPr>
    </w:p>
    <w:p w14:paraId="149C32AD" w14:textId="05B34345" w:rsidR="00C95300" w:rsidRDefault="00C95300" w:rsidP="00C95300">
      <w:pPr>
        <w:spacing w:after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Ricky Peter Oubre of Reserve, Louisiana, on Friday, April 20, 1973, at 7:00 o’clock p.m., son of Armand Oubre and Bell Canova; brother of Joseph Anthony Oubre and Mrs. Harold (Judy) LaFontaine of Reserve, La., and Mrs. Gerald (Gloria) Hotard of Norco, La., age 20 years, a native and resident of Reserve, La.</w:t>
      </w:r>
    </w:p>
    <w:p w14:paraId="4DBF9BC2" w14:textId="7E5F17A9" w:rsidR="00C95300" w:rsidRPr="0052656B" w:rsidRDefault="00C95300" w:rsidP="00C95300">
      <w:pPr>
        <w:spacing w:after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  Relatives and friends of the family are invited to attend the funeral.  Services from Millet Funeral Home, Reserve, La., on Tuesday, May 1, 1973, at 10:00 o’clock a.m.  Religious services at St. Peter Church, Reserve, La.  Interment in St. Peter Cemetery, Reserve, La.  Friends may call from 8:00 a.m. until funeral time on Tuesday.</w:t>
      </w:r>
    </w:p>
    <w:p w14:paraId="4726654D" w14:textId="77777777" w:rsidR="00C135BD" w:rsidRPr="00C135BD" w:rsidRDefault="00C135BD" w:rsidP="00C95300">
      <w:pPr>
        <w:spacing w:after="0"/>
        <w:rPr>
          <w:rFonts w:eastAsia="Times New Roman" w:cstheme="minorHAnsi"/>
          <w:sz w:val="28"/>
          <w:szCs w:val="28"/>
        </w:rPr>
      </w:pPr>
    </w:p>
    <w:p w14:paraId="251F4254" w14:textId="5A4D84BF" w:rsidR="00021F3C" w:rsidRDefault="00C95300" w:rsidP="00C95300">
      <w:pPr>
        <w:spacing w:after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The Times-Picayune, New Orleans, Louisiana</w:t>
      </w:r>
    </w:p>
    <w:p w14:paraId="3E813AD6" w14:textId="259CD17E" w:rsidR="00C95300" w:rsidRPr="0052656B" w:rsidRDefault="00C95300" w:rsidP="00C95300">
      <w:pPr>
        <w:spacing w:after="0"/>
        <w:rPr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Tuesday, May 1, 1973, section 1, p. 18</w:t>
      </w:r>
    </w:p>
    <w:sectPr w:rsidR="00C95300" w:rsidRPr="0052656B" w:rsidSect="00C9530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87"/>
    <w:rsid w:val="00021F3C"/>
    <w:rsid w:val="001060F9"/>
    <w:rsid w:val="0013265E"/>
    <w:rsid w:val="00233665"/>
    <w:rsid w:val="00313305"/>
    <w:rsid w:val="00352BBC"/>
    <w:rsid w:val="003A6E87"/>
    <w:rsid w:val="00455975"/>
    <w:rsid w:val="0052656B"/>
    <w:rsid w:val="005957E5"/>
    <w:rsid w:val="006F4837"/>
    <w:rsid w:val="00751E4F"/>
    <w:rsid w:val="00754811"/>
    <w:rsid w:val="007B012B"/>
    <w:rsid w:val="007C48DC"/>
    <w:rsid w:val="00825F7F"/>
    <w:rsid w:val="008954F1"/>
    <w:rsid w:val="00895952"/>
    <w:rsid w:val="008C3330"/>
    <w:rsid w:val="00945AA1"/>
    <w:rsid w:val="0095723B"/>
    <w:rsid w:val="009804EF"/>
    <w:rsid w:val="009855DD"/>
    <w:rsid w:val="00AC62CC"/>
    <w:rsid w:val="00B232D4"/>
    <w:rsid w:val="00B65CC3"/>
    <w:rsid w:val="00B874A5"/>
    <w:rsid w:val="00C135BD"/>
    <w:rsid w:val="00C95300"/>
    <w:rsid w:val="00D52F9A"/>
    <w:rsid w:val="00D932C4"/>
    <w:rsid w:val="00ED79B5"/>
    <w:rsid w:val="00F7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E3DC"/>
  <w15:docId w15:val="{9D41534C-751A-4B23-80AD-ADF60139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87"/>
    <w:rPr>
      <w:rFonts w:ascii="Tahoma" w:hAnsi="Tahoma" w:cs="Tahoma"/>
      <w:sz w:val="16"/>
      <w:szCs w:val="16"/>
    </w:rPr>
  </w:style>
  <w:style w:type="paragraph" w:customStyle="1" w:styleId="yiv4641700240">
    <w:name w:val="yiv4641700240"/>
    <w:basedOn w:val="Normal"/>
    <w:rsid w:val="0094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780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45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185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4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40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2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65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8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131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6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083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9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64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  <w:divsChild>
            <w:div w:id="11602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DE"/>
                <w:right w:val="none" w:sz="0" w:space="0" w:color="auto"/>
              </w:divBdr>
              <w:divsChild>
                <w:div w:id="762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525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8466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395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17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5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180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178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13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06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33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8325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78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027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4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6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6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70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9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06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6280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1159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80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0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96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6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2146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574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679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2026-05-07T19:04:00Z</dcterms:created>
  <dcterms:modified xsi:type="dcterms:W3CDTF">2026-05-07T19:04:00Z</dcterms:modified>
</cp:coreProperties>
</file>