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9B560" w14:textId="7BA2568E" w:rsidR="0009452F" w:rsidRPr="00776633" w:rsidRDefault="0053640A" w:rsidP="00776633">
      <w:pPr>
        <w:spacing w:after="0" w:line="240" w:lineRule="auto"/>
        <w:jc w:val="center"/>
        <w:rPr>
          <w:rFonts w:ascii="Calibri" w:hAnsi="Calibri" w:cs="Calibri"/>
          <w:sz w:val="40"/>
          <w:szCs w:val="40"/>
        </w:rPr>
      </w:pPr>
      <w:r>
        <w:rPr>
          <w:rFonts w:ascii="Calibri" w:hAnsi="Calibri" w:cs="Calibri"/>
          <w:sz w:val="40"/>
          <w:szCs w:val="40"/>
        </w:rPr>
        <w:t>Mary Ann (Anderson) Parquet</w:t>
      </w:r>
    </w:p>
    <w:p w14:paraId="5C344E8C" w14:textId="434FEB81" w:rsidR="00776633" w:rsidRPr="00776633" w:rsidRDefault="0053640A" w:rsidP="00776633">
      <w:pPr>
        <w:spacing w:after="0" w:line="240" w:lineRule="auto"/>
        <w:jc w:val="center"/>
        <w:rPr>
          <w:rFonts w:ascii="Calibri" w:hAnsi="Calibri" w:cs="Calibri"/>
          <w:sz w:val="40"/>
          <w:szCs w:val="40"/>
        </w:rPr>
      </w:pPr>
      <w:r>
        <w:rPr>
          <w:rFonts w:ascii="Calibri" w:hAnsi="Calibri" w:cs="Calibri"/>
          <w:sz w:val="40"/>
          <w:szCs w:val="40"/>
        </w:rPr>
        <w:t>July 25, 1941 – June 20, 2016</w:t>
      </w:r>
    </w:p>
    <w:p w14:paraId="3AB6196F" w14:textId="77777777" w:rsidR="00776633" w:rsidRPr="00776633" w:rsidRDefault="00776633" w:rsidP="00776633">
      <w:pPr>
        <w:spacing w:after="0" w:line="240" w:lineRule="auto"/>
        <w:jc w:val="center"/>
        <w:rPr>
          <w:rFonts w:ascii="Calibri" w:hAnsi="Calibri" w:cs="Calibri"/>
          <w:sz w:val="30"/>
          <w:szCs w:val="30"/>
        </w:rPr>
      </w:pPr>
    </w:p>
    <w:p w14:paraId="43661C63" w14:textId="3D9498B8" w:rsidR="00776633" w:rsidRPr="00776633" w:rsidRDefault="0053640A" w:rsidP="00776633">
      <w:pPr>
        <w:spacing w:after="0" w:line="240" w:lineRule="auto"/>
        <w:jc w:val="center"/>
        <w:rPr>
          <w:rFonts w:ascii="Calibri" w:hAnsi="Calibri" w:cs="Calibri"/>
          <w:sz w:val="30"/>
          <w:szCs w:val="30"/>
        </w:rPr>
      </w:pPr>
      <w:r>
        <w:rPr>
          <w:noProof/>
        </w:rPr>
        <w:drawing>
          <wp:inline distT="0" distB="0" distL="0" distR="0" wp14:anchorId="28B25975" wp14:editId="5F9048A4">
            <wp:extent cx="2295525" cy="2023299"/>
            <wp:effectExtent l="0" t="0" r="0" b="0"/>
            <wp:docPr id="1761280728" name="Picture 3"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1090" cy="2028204"/>
                    </a:xfrm>
                    <a:prstGeom prst="rect">
                      <a:avLst/>
                    </a:prstGeom>
                    <a:noFill/>
                    <a:ln>
                      <a:noFill/>
                    </a:ln>
                  </pic:spPr>
                </pic:pic>
              </a:graphicData>
            </a:graphic>
          </wp:inline>
        </w:drawing>
      </w:r>
    </w:p>
    <w:p w14:paraId="3B59BB97" w14:textId="4EC0912B" w:rsidR="00776633" w:rsidRDefault="00776633" w:rsidP="00776633">
      <w:pPr>
        <w:spacing w:after="0" w:line="240" w:lineRule="auto"/>
        <w:jc w:val="center"/>
        <w:rPr>
          <w:rFonts w:ascii="Calibri" w:hAnsi="Calibri" w:cs="Calibri"/>
          <w:sz w:val="30"/>
          <w:szCs w:val="30"/>
        </w:rPr>
      </w:pPr>
      <w:r w:rsidRPr="00776633">
        <w:rPr>
          <w:rFonts w:ascii="Calibri" w:hAnsi="Calibri" w:cs="Calibri"/>
          <w:sz w:val="30"/>
          <w:szCs w:val="30"/>
        </w:rPr>
        <w:t>Photo by Team T-Lo</w:t>
      </w:r>
    </w:p>
    <w:p w14:paraId="6929B504" w14:textId="77777777" w:rsidR="00776633" w:rsidRPr="00776633" w:rsidRDefault="00776633" w:rsidP="00776633">
      <w:pPr>
        <w:spacing w:after="0" w:line="240" w:lineRule="auto"/>
        <w:rPr>
          <w:rFonts w:ascii="Calibri" w:hAnsi="Calibri" w:cs="Calibri"/>
          <w:sz w:val="30"/>
          <w:szCs w:val="30"/>
        </w:rPr>
      </w:pPr>
    </w:p>
    <w:p w14:paraId="0DA7F0EC" w14:textId="77777777" w:rsidR="0053640A" w:rsidRDefault="0053640A" w:rsidP="0053640A">
      <w:pPr>
        <w:spacing w:after="0" w:line="240" w:lineRule="auto"/>
        <w:rPr>
          <w:rFonts w:ascii="Calibri" w:hAnsi="Calibri" w:cs="Calibri"/>
          <w:sz w:val="30"/>
          <w:szCs w:val="30"/>
        </w:rPr>
      </w:pPr>
      <w:r>
        <w:rPr>
          <w:rFonts w:ascii="Calibri" w:hAnsi="Calibri" w:cs="Calibri"/>
          <w:sz w:val="30"/>
          <w:szCs w:val="30"/>
        </w:rPr>
        <w:t xml:space="preserve">   </w:t>
      </w:r>
      <w:r w:rsidRPr="0053640A">
        <w:rPr>
          <w:rFonts w:ascii="Calibri" w:hAnsi="Calibri" w:cs="Calibri"/>
          <w:sz w:val="30"/>
          <w:szCs w:val="30"/>
        </w:rPr>
        <w:t xml:space="preserve">Mary Ann Parquet passed away peacefully on Monday, June 20, 2016, at her home in LaPlace surrounded by her family.  </w:t>
      </w:r>
    </w:p>
    <w:p w14:paraId="13539003" w14:textId="77777777" w:rsidR="0053640A" w:rsidRDefault="0053640A" w:rsidP="0053640A">
      <w:pPr>
        <w:spacing w:after="0" w:line="240" w:lineRule="auto"/>
        <w:rPr>
          <w:rFonts w:ascii="Calibri" w:hAnsi="Calibri" w:cs="Calibri"/>
          <w:sz w:val="30"/>
          <w:szCs w:val="30"/>
        </w:rPr>
      </w:pPr>
      <w:r>
        <w:rPr>
          <w:rFonts w:ascii="Calibri" w:hAnsi="Calibri" w:cs="Calibri"/>
          <w:sz w:val="30"/>
          <w:szCs w:val="30"/>
        </w:rPr>
        <w:t xml:space="preserve">   </w:t>
      </w:r>
      <w:r w:rsidRPr="0053640A">
        <w:rPr>
          <w:rFonts w:ascii="Calibri" w:hAnsi="Calibri" w:cs="Calibri"/>
          <w:sz w:val="30"/>
          <w:szCs w:val="30"/>
        </w:rPr>
        <w:t xml:space="preserve">She was the daughter of the late Felice and Freddie Anderson and the wife of Clyde Parquet.  She was the mother of Hoyt Parquet Sr., Sylvia Parquet, Clyve Smith, Helena Schnyder and sons-in-law Tony Smith and Aubrey Schnyder Sr.  She is survived by ten grandchildren, Teesha Parquet, Aubrey Schnyder Jr., DeVenney Smith, Duanne Leavey, Jirel Leavey, Kimberly Smith, Andre Schnyder, </w:t>
      </w:r>
      <w:proofErr w:type="spellStart"/>
      <w:r w:rsidRPr="0053640A">
        <w:rPr>
          <w:rFonts w:ascii="Calibri" w:hAnsi="Calibri" w:cs="Calibri"/>
          <w:sz w:val="30"/>
          <w:szCs w:val="30"/>
        </w:rPr>
        <w:t>Arnandez</w:t>
      </w:r>
      <w:proofErr w:type="spellEnd"/>
      <w:r w:rsidRPr="0053640A">
        <w:rPr>
          <w:rFonts w:ascii="Calibri" w:hAnsi="Calibri" w:cs="Calibri"/>
          <w:sz w:val="30"/>
          <w:szCs w:val="30"/>
        </w:rPr>
        <w:t xml:space="preserve"> Schnyder, A-</w:t>
      </w:r>
      <w:proofErr w:type="spellStart"/>
      <w:r w:rsidRPr="0053640A">
        <w:rPr>
          <w:rFonts w:ascii="Calibri" w:hAnsi="Calibri" w:cs="Calibri"/>
          <w:sz w:val="30"/>
          <w:szCs w:val="30"/>
        </w:rPr>
        <w:t>vonte</w:t>
      </w:r>
      <w:proofErr w:type="spellEnd"/>
      <w:r w:rsidRPr="0053640A">
        <w:rPr>
          <w:rFonts w:ascii="Calibri" w:hAnsi="Calibri" w:cs="Calibri"/>
          <w:sz w:val="30"/>
          <w:szCs w:val="30"/>
        </w:rPr>
        <w:t xml:space="preserve"> Schnyder and Hoyt Parquet Jr.; four great grandchildren; four sisters and four brothers.  </w:t>
      </w:r>
    </w:p>
    <w:p w14:paraId="77950E2F" w14:textId="36DFAE36" w:rsidR="0053640A" w:rsidRPr="0053640A" w:rsidRDefault="0053640A" w:rsidP="0053640A">
      <w:pPr>
        <w:spacing w:after="0" w:line="240" w:lineRule="auto"/>
        <w:rPr>
          <w:rFonts w:ascii="Calibri" w:hAnsi="Calibri" w:cs="Calibri"/>
          <w:sz w:val="30"/>
          <w:szCs w:val="30"/>
        </w:rPr>
      </w:pPr>
      <w:r>
        <w:rPr>
          <w:rFonts w:ascii="Calibri" w:hAnsi="Calibri" w:cs="Calibri"/>
          <w:sz w:val="30"/>
          <w:szCs w:val="30"/>
        </w:rPr>
        <w:t xml:space="preserve">   </w:t>
      </w:r>
      <w:r w:rsidRPr="0053640A">
        <w:rPr>
          <w:rFonts w:ascii="Calibri" w:hAnsi="Calibri" w:cs="Calibri"/>
          <w:sz w:val="30"/>
          <w:szCs w:val="30"/>
        </w:rPr>
        <w:t xml:space="preserve">Relatives and friends of the family, also priest and parishioners of Our Lady of Grace Catholic Church and all neighboring churches are invited to attend the Funeral Mass at Our Lady of Grace Catholic Church, 772 Highway 44 in Reserve on Thursday, June 23 at 10 a.m.  Fr. Christopher Amadi is the Celebrant.  Interment is St. Peter Cemetery in Reserve.  Visitation at the </w:t>
      </w:r>
      <w:proofErr w:type="gramStart"/>
      <w:r w:rsidRPr="0053640A">
        <w:rPr>
          <w:rFonts w:ascii="Calibri" w:hAnsi="Calibri" w:cs="Calibri"/>
          <w:sz w:val="30"/>
          <w:szCs w:val="30"/>
        </w:rPr>
        <w:t>above named</w:t>
      </w:r>
      <w:proofErr w:type="gramEnd"/>
      <w:r w:rsidRPr="0053640A">
        <w:rPr>
          <w:rFonts w:ascii="Calibri" w:hAnsi="Calibri" w:cs="Calibri"/>
          <w:sz w:val="30"/>
          <w:szCs w:val="30"/>
        </w:rPr>
        <w:t xml:space="preserve"> church is from 9 a.m. until Mass time.  SERVICED BY ROBOTTOM</w:t>
      </w:r>
    </w:p>
    <w:p w14:paraId="2C4E07F4" w14:textId="77777777" w:rsidR="0053640A" w:rsidRPr="0053640A" w:rsidRDefault="0053640A" w:rsidP="0053640A">
      <w:pPr>
        <w:spacing w:after="0" w:line="240" w:lineRule="auto"/>
        <w:rPr>
          <w:rFonts w:ascii="Calibri" w:hAnsi="Calibri" w:cs="Calibri"/>
          <w:sz w:val="30"/>
          <w:szCs w:val="30"/>
        </w:rPr>
      </w:pPr>
    </w:p>
    <w:p w14:paraId="1377B65C" w14:textId="77777777" w:rsidR="0053640A" w:rsidRDefault="0053640A" w:rsidP="0053640A">
      <w:pPr>
        <w:spacing w:after="0" w:line="240" w:lineRule="auto"/>
        <w:rPr>
          <w:rFonts w:ascii="Calibri" w:hAnsi="Calibri" w:cs="Calibri"/>
          <w:sz w:val="30"/>
          <w:szCs w:val="30"/>
        </w:rPr>
      </w:pPr>
      <w:proofErr w:type="spellStart"/>
      <w:r>
        <w:rPr>
          <w:rFonts w:ascii="Calibri" w:hAnsi="Calibri" w:cs="Calibri"/>
          <w:sz w:val="30"/>
          <w:szCs w:val="30"/>
        </w:rPr>
        <w:t>L’O</w:t>
      </w:r>
      <w:r w:rsidRPr="0053640A">
        <w:rPr>
          <w:rFonts w:ascii="Calibri" w:hAnsi="Calibri" w:cs="Calibri"/>
          <w:sz w:val="30"/>
          <w:szCs w:val="30"/>
        </w:rPr>
        <w:t>bservateur</w:t>
      </w:r>
      <w:proofErr w:type="spellEnd"/>
      <w:r>
        <w:rPr>
          <w:rFonts w:ascii="Calibri" w:hAnsi="Calibri" w:cs="Calibri"/>
          <w:sz w:val="30"/>
          <w:szCs w:val="30"/>
        </w:rPr>
        <w:t>, LaPlace, Louisiana</w:t>
      </w:r>
    </w:p>
    <w:p w14:paraId="698233C7" w14:textId="28398F32" w:rsidR="00776633" w:rsidRPr="00776633" w:rsidRDefault="0053640A" w:rsidP="0053640A">
      <w:pPr>
        <w:spacing w:after="0" w:line="240" w:lineRule="auto"/>
        <w:rPr>
          <w:rFonts w:ascii="Calibri" w:hAnsi="Calibri" w:cs="Calibri"/>
          <w:sz w:val="30"/>
          <w:szCs w:val="30"/>
        </w:rPr>
      </w:pPr>
      <w:r>
        <w:rPr>
          <w:rFonts w:ascii="Calibri" w:hAnsi="Calibri" w:cs="Calibri"/>
          <w:sz w:val="30"/>
          <w:szCs w:val="30"/>
        </w:rPr>
        <w:t>June 21, 2016</w:t>
      </w:r>
    </w:p>
    <w:sectPr w:rsidR="00776633" w:rsidRPr="00776633" w:rsidSect="0053640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33"/>
    <w:rsid w:val="0009452F"/>
    <w:rsid w:val="000F5DC1"/>
    <w:rsid w:val="0053640A"/>
    <w:rsid w:val="00776633"/>
    <w:rsid w:val="0094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CE0B"/>
  <w15:chartTrackingRefBased/>
  <w15:docId w15:val="{D877CCFE-FB00-42AB-A982-3B0D3C5D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6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6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6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6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6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6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6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6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6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6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6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6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633"/>
    <w:rPr>
      <w:rFonts w:eastAsiaTheme="majorEastAsia" w:cstheme="majorBidi"/>
      <w:color w:val="272727" w:themeColor="text1" w:themeTint="D8"/>
    </w:rPr>
  </w:style>
  <w:style w:type="paragraph" w:styleId="Title">
    <w:name w:val="Title"/>
    <w:basedOn w:val="Normal"/>
    <w:next w:val="Normal"/>
    <w:link w:val="TitleChar"/>
    <w:uiPriority w:val="10"/>
    <w:qFormat/>
    <w:rsid w:val="00776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633"/>
    <w:pPr>
      <w:spacing w:before="160"/>
      <w:jc w:val="center"/>
    </w:pPr>
    <w:rPr>
      <w:i/>
      <w:iCs/>
      <w:color w:val="404040" w:themeColor="text1" w:themeTint="BF"/>
    </w:rPr>
  </w:style>
  <w:style w:type="character" w:customStyle="1" w:styleId="QuoteChar">
    <w:name w:val="Quote Char"/>
    <w:basedOn w:val="DefaultParagraphFont"/>
    <w:link w:val="Quote"/>
    <w:uiPriority w:val="29"/>
    <w:rsid w:val="00776633"/>
    <w:rPr>
      <w:i/>
      <w:iCs/>
      <w:color w:val="404040" w:themeColor="text1" w:themeTint="BF"/>
    </w:rPr>
  </w:style>
  <w:style w:type="paragraph" w:styleId="ListParagraph">
    <w:name w:val="List Paragraph"/>
    <w:basedOn w:val="Normal"/>
    <w:uiPriority w:val="34"/>
    <w:qFormat/>
    <w:rsid w:val="00776633"/>
    <w:pPr>
      <w:ind w:left="720"/>
      <w:contextualSpacing/>
    </w:pPr>
  </w:style>
  <w:style w:type="character" w:styleId="IntenseEmphasis">
    <w:name w:val="Intense Emphasis"/>
    <w:basedOn w:val="DefaultParagraphFont"/>
    <w:uiPriority w:val="21"/>
    <w:qFormat/>
    <w:rsid w:val="00776633"/>
    <w:rPr>
      <w:i/>
      <w:iCs/>
      <w:color w:val="0F4761" w:themeColor="accent1" w:themeShade="BF"/>
    </w:rPr>
  </w:style>
  <w:style w:type="paragraph" w:styleId="IntenseQuote">
    <w:name w:val="Intense Quote"/>
    <w:basedOn w:val="Normal"/>
    <w:next w:val="Normal"/>
    <w:link w:val="IntenseQuoteChar"/>
    <w:uiPriority w:val="30"/>
    <w:qFormat/>
    <w:rsid w:val="00776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633"/>
    <w:rPr>
      <w:i/>
      <w:iCs/>
      <w:color w:val="0F4761" w:themeColor="accent1" w:themeShade="BF"/>
    </w:rPr>
  </w:style>
  <w:style w:type="character" w:styleId="IntenseReference">
    <w:name w:val="Intense Reference"/>
    <w:basedOn w:val="DefaultParagraphFont"/>
    <w:uiPriority w:val="32"/>
    <w:qFormat/>
    <w:rsid w:val="007766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2025-05-20T14:07:00Z</dcterms:created>
  <dcterms:modified xsi:type="dcterms:W3CDTF">2025-05-20T14:07:00Z</dcterms:modified>
</cp:coreProperties>
</file>