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D049" w14:textId="0BCC48C3" w:rsidR="007971B7" w:rsidRPr="0019052B" w:rsidRDefault="004868E3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Beulah (Amedee) Perret</w:t>
      </w:r>
    </w:p>
    <w:p w14:paraId="77198344" w14:textId="479EAE59" w:rsidR="007971B7" w:rsidRDefault="004868E3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August 19, 1913 – January 16, 2007</w:t>
      </w:r>
    </w:p>
    <w:p w14:paraId="59167804" w14:textId="77777777" w:rsidR="004E39B7" w:rsidRPr="0019052B" w:rsidRDefault="004E39B7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</w:p>
    <w:p w14:paraId="540806E3" w14:textId="13A49E23" w:rsidR="004868E3" w:rsidRPr="004868E3" w:rsidRDefault="00C14EA6" w:rsidP="004868E3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</w:t>
      </w:r>
      <w:r w:rsidR="004868E3" w:rsidRPr="004868E3">
        <w:rPr>
          <w:rFonts w:cstheme="minorHAnsi"/>
          <w:sz w:val="30"/>
          <w:szCs w:val="30"/>
        </w:rPr>
        <w:drawing>
          <wp:inline distT="0" distB="0" distL="0" distR="0" wp14:anchorId="40533AEA" wp14:editId="01BA4FBC">
            <wp:extent cx="3447658" cy="2366950"/>
            <wp:effectExtent l="0" t="0" r="635" b="0"/>
            <wp:docPr id="1361591746" name="Picture 5" descr="A close-up of a gr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91746" name="Picture 5" descr="A close-up of a grav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51" cy="237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235A" w14:textId="52FD112C" w:rsidR="007971B7" w:rsidRDefault="00C14EA6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</w:t>
      </w:r>
    </w:p>
    <w:p w14:paraId="1992F1FE" w14:textId="77777777" w:rsidR="004868E3" w:rsidRDefault="004868E3" w:rsidP="004868E3">
      <w:pPr>
        <w:spacing w:line="240" w:lineRule="auto"/>
        <w:rPr>
          <w:sz w:val="30"/>
          <w:szCs w:val="30"/>
        </w:rPr>
      </w:pPr>
      <w:r w:rsidRPr="004868E3">
        <w:rPr>
          <w:sz w:val="30"/>
          <w:szCs w:val="30"/>
        </w:rPr>
        <w:t xml:space="preserve">Beulah Amedee Perret, On Tuesday, January 16, </w:t>
      </w:r>
      <w:proofErr w:type="gramStart"/>
      <w:r w:rsidRPr="004868E3">
        <w:rPr>
          <w:sz w:val="30"/>
          <w:szCs w:val="30"/>
        </w:rPr>
        <w:t>2007</w:t>
      </w:r>
      <w:proofErr w:type="gramEnd"/>
      <w:r w:rsidRPr="004868E3">
        <w:rPr>
          <w:sz w:val="30"/>
          <w:szCs w:val="30"/>
        </w:rPr>
        <w:t xml:space="preserve"> At 6 Am. </w:t>
      </w:r>
    </w:p>
    <w:p w14:paraId="68AFBB31" w14:textId="77777777" w:rsidR="004868E3" w:rsidRDefault="004868E3" w:rsidP="004868E3">
      <w:pPr>
        <w:spacing w:line="240" w:lineRule="auto"/>
        <w:rPr>
          <w:sz w:val="30"/>
          <w:szCs w:val="30"/>
        </w:rPr>
      </w:pPr>
      <w:r w:rsidRPr="004868E3">
        <w:rPr>
          <w:sz w:val="30"/>
          <w:szCs w:val="30"/>
        </w:rPr>
        <w:t xml:space="preserve">Beloved Wife </w:t>
      </w:r>
      <w:proofErr w:type="gramStart"/>
      <w:r w:rsidRPr="004868E3">
        <w:rPr>
          <w:sz w:val="30"/>
          <w:szCs w:val="30"/>
        </w:rPr>
        <w:t>Of</w:t>
      </w:r>
      <w:proofErr w:type="gramEnd"/>
      <w:r w:rsidRPr="004868E3">
        <w:rPr>
          <w:sz w:val="30"/>
          <w:szCs w:val="30"/>
        </w:rPr>
        <w:t xml:space="preserve"> </w:t>
      </w:r>
      <w:proofErr w:type="gramStart"/>
      <w:r w:rsidRPr="004868E3">
        <w:rPr>
          <w:sz w:val="30"/>
          <w:szCs w:val="30"/>
        </w:rPr>
        <w:t>The</w:t>
      </w:r>
      <w:proofErr w:type="gramEnd"/>
      <w:r w:rsidRPr="004868E3">
        <w:rPr>
          <w:sz w:val="30"/>
          <w:szCs w:val="30"/>
        </w:rPr>
        <w:t xml:space="preserve"> Late William Perret, Sr. Mother </w:t>
      </w:r>
      <w:proofErr w:type="gramStart"/>
      <w:r w:rsidRPr="004868E3">
        <w:rPr>
          <w:sz w:val="30"/>
          <w:szCs w:val="30"/>
        </w:rPr>
        <w:t>And</w:t>
      </w:r>
      <w:proofErr w:type="gramEnd"/>
      <w:r w:rsidRPr="004868E3">
        <w:rPr>
          <w:sz w:val="30"/>
          <w:szCs w:val="30"/>
        </w:rPr>
        <w:t xml:space="preserve"> Mother-In-Law </w:t>
      </w:r>
      <w:proofErr w:type="gramStart"/>
      <w:r w:rsidRPr="004868E3">
        <w:rPr>
          <w:sz w:val="30"/>
          <w:szCs w:val="30"/>
        </w:rPr>
        <w:t>Of</w:t>
      </w:r>
      <w:proofErr w:type="gramEnd"/>
      <w:r w:rsidRPr="004868E3">
        <w:rPr>
          <w:sz w:val="30"/>
          <w:szCs w:val="30"/>
        </w:rPr>
        <w:t xml:space="preserve"> William, Jr. And Joycelyn Jacob Perret </w:t>
      </w:r>
      <w:proofErr w:type="gramStart"/>
      <w:r w:rsidRPr="004868E3">
        <w:rPr>
          <w:sz w:val="30"/>
          <w:szCs w:val="30"/>
        </w:rPr>
        <w:t>And</w:t>
      </w:r>
      <w:proofErr w:type="gramEnd"/>
      <w:r w:rsidRPr="004868E3">
        <w:rPr>
          <w:sz w:val="30"/>
          <w:szCs w:val="30"/>
        </w:rPr>
        <w:t xml:space="preserve"> Carl </w:t>
      </w:r>
      <w:proofErr w:type="gramStart"/>
      <w:r w:rsidRPr="004868E3">
        <w:rPr>
          <w:sz w:val="30"/>
          <w:szCs w:val="30"/>
        </w:rPr>
        <w:t>And</w:t>
      </w:r>
      <w:proofErr w:type="gramEnd"/>
      <w:r w:rsidRPr="004868E3">
        <w:rPr>
          <w:sz w:val="30"/>
          <w:szCs w:val="30"/>
        </w:rPr>
        <w:t xml:space="preserve"> Frances Schexnayder Perret. Daughter Of </w:t>
      </w:r>
      <w:proofErr w:type="gramStart"/>
      <w:r w:rsidRPr="004868E3">
        <w:rPr>
          <w:sz w:val="30"/>
          <w:szCs w:val="30"/>
        </w:rPr>
        <w:t>The</w:t>
      </w:r>
      <w:proofErr w:type="gramEnd"/>
      <w:r w:rsidRPr="004868E3">
        <w:rPr>
          <w:sz w:val="30"/>
          <w:szCs w:val="30"/>
        </w:rPr>
        <w:t xml:space="preserve"> Late Adolphe </w:t>
      </w:r>
      <w:proofErr w:type="gramStart"/>
      <w:r w:rsidRPr="004868E3">
        <w:rPr>
          <w:sz w:val="30"/>
          <w:szCs w:val="30"/>
        </w:rPr>
        <w:t>And</w:t>
      </w:r>
      <w:proofErr w:type="gramEnd"/>
      <w:r w:rsidRPr="004868E3">
        <w:rPr>
          <w:sz w:val="30"/>
          <w:szCs w:val="30"/>
        </w:rPr>
        <w:t xml:space="preserve"> Louise Amedee. Sister Of C.J. Amedee, Marie Barrios </w:t>
      </w:r>
      <w:proofErr w:type="gramStart"/>
      <w:r w:rsidRPr="004868E3">
        <w:rPr>
          <w:sz w:val="30"/>
          <w:szCs w:val="30"/>
        </w:rPr>
        <w:t>And</w:t>
      </w:r>
      <w:proofErr w:type="gramEnd"/>
      <w:r w:rsidRPr="004868E3">
        <w:rPr>
          <w:sz w:val="30"/>
          <w:szCs w:val="30"/>
        </w:rPr>
        <w:t xml:space="preserve"> </w:t>
      </w:r>
      <w:proofErr w:type="gramStart"/>
      <w:r w:rsidRPr="004868E3">
        <w:rPr>
          <w:sz w:val="30"/>
          <w:szCs w:val="30"/>
        </w:rPr>
        <w:t>The</w:t>
      </w:r>
      <w:proofErr w:type="gramEnd"/>
      <w:r w:rsidRPr="004868E3">
        <w:rPr>
          <w:sz w:val="30"/>
          <w:szCs w:val="30"/>
        </w:rPr>
        <w:t xml:space="preserve"> Late Bert Amedee </w:t>
      </w:r>
      <w:proofErr w:type="gramStart"/>
      <w:r w:rsidRPr="004868E3">
        <w:rPr>
          <w:sz w:val="30"/>
          <w:szCs w:val="30"/>
        </w:rPr>
        <w:t>And</w:t>
      </w:r>
      <w:proofErr w:type="gramEnd"/>
      <w:r w:rsidRPr="004868E3">
        <w:rPr>
          <w:sz w:val="30"/>
          <w:szCs w:val="30"/>
        </w:rPr>
        <w:t xml:space="preserve"> Winnie Zeringue. Also Survived By 8 Grandchildren And 18 Great-Grandchildren. Age 93. A Native </w:t>
      </w:r>
      <w:proofErr w:type="gramStart"/>
      <w:r w:rsidRPr="004868E3">
        <w:rPr>
          <w:sz w:val="30"/>
          <w:szCs w:val="30"/>
        </w:rPr>
        <w:t>Of</w:t>
      </w:r>
      <w:proofErr w:type="gramEnd"/>
      <w:r w:rsidRPr="004868E3">
        <w:rPr>
          <w:sz w:val="30"/>
          <w:szCs w:val="30"/>
        </w:rPr>
        <w:t xml:space="preserve"> Vacherie </w:t>
      </w:r>
      <w:proofErr w:type="gramStart"/>
      <w:r w:rsidRPr="004868E3">
        <w:rPr>
          <w:sz w:val="30"/>
          <w:szCs w:val="30"/>
        </w:rPr>
        <w:t>And</w:t>
      </w:r>
      <w:proofErr w:type="gramEnd"/>
      <w:r w:rsidRPr="004868E3">
        <w:rPr>
          <w:sz w:val="30"/>
          <w:szCs w:val="30"/>
        </w:rPr>
        <w:t xml:space="preserve"> </w:t>
      </w:r>
      <w:proofErr w:type="gramStart"/>
      <w:r w:rsidRPr="004868E3">
        <w:rPr>
          <w:sz w:val="30"/>
          <w:szCs w:val="30"/>
        </w:rPr>
        <w:t>A</w:t>
      </w:r>
      <w:proofErr w:type="gramEnd"/>
      <w:r w:rsidRPr="004868E3">
        <w:rPr>
          <w:sz w:val="30"/>
          <w:szCs w:val="30"/>
        </w:rPr>
        <w:t xml:space="preserve"> Resident </w:t>
      </w:r>
      <w:proofErr w:type="gramStart"/>
      <w:r w:rsidRPr="004868E3">
        <w:rPr>
          <w:sz w:val="30"/>
          <w:szCs w:val="30"/>
        </w:rPr>
        <w:t>Of</w:t>
      </w:r>
      <w:proofErr w:type="gramEnd"/>
      <w:r w:rsidRPr="004868E3">
        <w:rPr>
          <w:sz w:val="30"/>
          <w:szCs w:val="30"/>
        </w:rPr>
        <w:t xml:space="preserve"> Reserve </w:t>
      </w:r>
      <w:proofErr w:type="gramStart"/>
      <w:r w:rsidRPr="004868E3">
        <w:rPr>
          <w:sz w:val="30"/>
          <w:szCs w:val="30"/>
        </w:rPr>
        <w:t>For</w:t>
      </w:r>
      <w:proofErr w:type="gramEnd"/>
      <w:r w:rsidRPr="004868E3">
        <w:rPr>
          <w:sz w:val="30"/>
          <w:szCs w:val="30"/>
        </w:rPr>
        <w:t xml:space="preserve"> </w:t>
      </w:r>
      <w:proofErr w:type="gramStart"/>
      <w:r w:rsidRPr="004868E3">
        <w:rPr>
          <w:sz w:val="30"/>
          <w:szCs w:val="30"/>
        </w:rPr>
        <w:t>The</w:t>
      </w:r>
      <w:proofErr w:type="gramEnd"/>
      <w:r w:rsidRPr="004868E3">
        <w:rPr>
          <w:sz w:val="30"/>
          <w:szCs w:val="30"/>
        </w:rPr>
        <w:t xml:space="preserve"> Past 70 Years. </w:t>
      </w:r>
    </w:p>
    <w:p w14:paraId="10B61792" w14:textId="355A6A60" w:rsidR="004868E3" w:rsidRPr="004868E3" w:rsidRDefault="004868E3" w:rsidP="004868E3">
      <w:pPr>
        <w:spacing w:line="240" w:lineRule="auto"/>
        <w:rPr>
          <w:sz w:val="30"/>
          <w:szCs w:val="30"/>
        </w:rPr>
      </w:pPr>
      <w:r w:rsidRPr="004868E3">
        <w:rPr>
          <w:sz w:val="30"/>
          <w:szCs w:val="30"/>
        </w:rPr>
        <w:t xml:space="preserve">Relatives And Friends </w:t>
      </w:r>
      <w:proofErr w:type="gramStart"/>
      <w:r w:rsidRPr="004868E3">
        <w:rPr>
          <w:sz w:val="30"/>
          <w:szCs w:val="30"/>
        </w:rPr>
        <w:t>Of</w:t>
      </w:r>
      <w:proofErr w:type="gramEnd"/>
      <w:r w:rsidRPr="004868E3">
        <w:rPr>
          <w:sz w:val="30"/>
          <w:szCs w:val="30"/>
        </w:rPr>
        <w:t xml:space="preserve"> </w:t>
      </w:r>
      <w:proofErr w:type="gramStart"/>
      <w:r w:rsidRPr="004868E3">
        <w:rPr>
          <w:sz w:val="30"/>
          <w:szCs w:val="30"/>
        </w:rPr>
        <w:t>The</w:t>
      </w:r>
      <w:proofErr w:type="gramEnd"/>
      <w:r w:rsidRPr="004868E3">
        <w:rPr>
          <w:sz w:val="30"/>
          <w:szCs w:val="30"/>
        </w:rPr>
        <w:t xml:space="preserve"> Family, Also St. Peter Ladies Altar Society Are Invited </w:t>
      </w:r>
      <w:proofErr w:type="gramStart"/>
      <w:r w:rsidRPr="004868E3">
        <w:rPr>
          <w:sz w:val="30"/>
          <w:szCs w:val="30"/>
        </w:rPr>
        <w:t>To</w:t>
      </w:r>
      <w:proofErr w:type="gramEnd"/>
      <w:r w:rsidRPr="004868E3">
        <w:rPr>
          <w:sz w:val="30"/>
          <w:szCs w:val="30"/>
        </w:rPr>
        <w:t xml:space="preserve"> Attend Services. Visitation At St. Peter Catholic Church, Reserve </w:t>
      </w:r>
      <w:proofErr w:type="gramStart"/>
      <w:r w:rsidRPr="004868E3">
        <w:rPr>
          <w:sz w:val="30"/>
          <w:szCs w:val="30"/>
        </w:rPr>
        <w:t>On</w:t>
      </w:r>
      <w:proofErr w:type="gramEnd"/>
      <w:r w:rsidRPr="004868E3">
        <w:rPr>
          <w:sz w:val="30"/>
          <w:szCs w:val="30"/>
        </w:rPr>
        <w:t xml:space="preserve"> Thursday, January 18, </w:t>
      </w:r>
      <w:proofErr w:type="gramStart"/>
      <w:r w:rsidRPr="004868E3">
        <w:rPr>
          <w:sz w:val="30"/>
          <w:szCs w:val="30"/>
        </w:rPr>
        <w:t>2007</w:t>
      </w:r>
      <w:proofErr w:type="gramEnd"/>
      <w:r w:rsidRPr="004868E3">
        <w:rPr>
          <w:sz w:val="30"/>
          <w:szCs w:val="30"/>
        </w:rPr>
        <w:t xml:space="preserve"> From 10 Am To 12 Noon. Followed By Religious Services </w:t>
      </w:r>
      <w:proofErr w:type="gramStart"/>
      <w:r w:rsidRPr="004868E3">
        <w:rPr>
          <w:sz w:val="30"/>
          <w:szCs w:val="30"/>
        </w:rPr>
        <w:t>At</w:t>
      </w:r>
      <w:proofErr w:type="gramEnd"/>
      <w:r w:rsidRPr="004868E3">
        <w:rPr>
          <w:sz w:val="30"/>
          <w:szCs w:val="30"/>
        </w:rPr>
        <w:t xml:space="preserve"> </w:t>
      </w:r>
      <w:proofErr w:type="gramStart"/>
      <w:r w:rsidRPr="004868E3">
        <w:rPr>
          <w:sz w:val="30"/>
          <w:szCs w:val="30"/>
        </w:rPr>
        <w:t>The</w:t>
      </w:r>
      <w:proofErr w:type="gramEnd"/>
      <w:r w:rsidRPr="004868E3">
        <w:rPr>
          <w:sz w:val="30"/>
          <w:szCs w:val="30"/>
        </w:rPr>
        <w:t xml:space="preserve"> Church At 12 Noon. Burial In Church Cemetery. Arrangements By Millet-Guidry Funeral Home, Laplace. </w:t>
      </w:r>
    </w:p>
    <w:p w14:paraId="7A52BEE3" w14:textId="77777777" w:rsidR="000E3224" w:rsidRPr="00A67AD1" w:rsidRDefault="000E3224" w:rsidP="004868E3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14:paraId="5AE76FA0" w14:textId="77777777" w:rsidR="00A67AD1" w:rsidRDefault="00A67AD1" w:rsidP="004868E3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A67AD1">
        <w:rPr>
          <w:rFonts w:eastAsia="Times New Roman" w:cstheme="minorHAnsi"/>
          <w:sz w:val="30"/>
          <w:szCs w:val="30"/>
        </w:rPr>
        <w:t>The Times-Picayune</w:t>
      </w:r>
      <w:r>
        <w:rPr>
          <w:rFonts w:eastAsia="Times New Roman" w:cstheme="minorHAnsi"/>
          <w:sz w:val="30"/>
          <w:szCs w:val="30"/>
        </w:rPr>
        <w:t>, New Orleans, Louisiana</w:t>
      </w:r>
    </w:p>
    <w:p w14:paraId="315D8A60" w14:textId="336C2941" w:rsidR="00502F1E" w:rsidRPr="000B3E62" w:rsidRDefault="004868E3" w:rsidP="004868E3">
      <w:pPr>
        <w:spacing w:after="0" w:line="240" w:lineRule="auto"/>
      </w:pPr>
      <w:r>
        <w:rPr>
          <w:rFonts w:eastAsia="Times New Roman" w:cstheme="minorHAnsi"/>
          <w:sz w:val="30"/>
          <w:szCs w:val="30"/>
        </w:rPr>
        <w:t>January 17, 2007</w:t>
      </w:r>
    </w:p>
    <w:sectPr w:rsidR="00502F1E" w:rsidRPr="000B3E62" w:rsidSect="004868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53"/>
    <w:rsid w:val="000420F8"/>
    <w:rsid w:val="000B3E62"/>
    <w:rsid w:val="000E3224"/>
    <w:rsid w:val="00126918"/>
    <w:rsid w:val="0019052B"/>
    <w:rsid w:val="001D3083"/>
    <w:rsid w:val="00230672"/>
    <w:rsid w:val="002D6EB6"/>
    <w:rsid w:val="003763BF"/>
    <w:rsid w:val="00385633"/>
    <w:rsid w:val="004240BA"/>
    <w:rsid w:val="004868E3"/>
    <w:rsid w:val="00491DC2"/>
    <w:rsid w:val="004E39B7"/>
    <w:rsid w:val="00502F1E"/>
    <w:rsid w:val="005B3E9A"/>
    <w:rsid w:val="005D0998"/>
    <w:rsid w:val="007971B7"/>
    <w:rsid w:val="00827B5F"/>
    <w:rsid w:val="008A701B"/>
    <w:rsid w:val="009444DB"/>
    <w:rsid w:val="009D4853"/>
    <w:rsid w:val="00A67AD1"/>
    <w:rsid w:val="00B24AE2"/>
    <w:rsid w:val="00C14EA6"/>
    <w:rsid w:val="00C243D7"/>
    <w:rsid w:val="00F306C5"/>
    <w:rsid w:val="00F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164D"/>
  <w15:docId w15:val="{7B6B1850-3283-4D63-8606-9837C0A4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513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66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1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22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569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8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5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64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0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645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89948166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  <w:div w:id="15552384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948318631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68770984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84791500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72896588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</w:divsChild>
    </w:div>
    <w:div w:id="1376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08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46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471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2025-05-23T13:31:00Z</dcterms:created>
  <dcterms:modified xsi:type="dcterms:W3CDTF">2025-05-23T13:31:00Z</dcterms:modified>
</cp:coreProperties>
</file>