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622" w14:textId="6BB6531F" w:rsidR="0009452F" w:rsidRPr="006E6BF2" w:rsidRDefault="003B370A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Emile A. Picou</w:t>
      </w:r>
    </w:p>
    <w:p w14:paraId="6B62FE40" w14:textId="03C43EE1" w:rsidR="003B370A" w:rsidRDefault="003B370A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40"/>
          <w:szCs w:val="40"/>
        </w:rPr>
        <w:t>April 21, 1883 – May 31, 1934</w:t>
      </w:r>
    </w:p>
    <w:p w14:paraId="33F128FE" w14:textId="77777777" w:rsidR="003B370A" w:rsidRDefault="003B370A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92D99E3" w14:textId="168AC1E4" w:rsidR="00A36D42" w:rsidRDefault="003B370A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BA3E52A" wp14:editId="446C1CC1">
            <wp:extent cx="3038475" cy="2278856"/>
            <wp:effectExtent l="0" t="0" r="0" b="7620"/>
            <wp:docPr id="1829792105" name="Picture 6" descr="A close-up of a stone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92105" name="Picture 6" descr="A close-up of a stone struc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32" cy="22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DB2">
        <w:rPr>
          <w:rFonts w:ascii="Calibri" w:hAnsi="Calibri" w:cs="Calibri"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4EA53F4B" wp14:editId="1A8D93CF">
            <wp:extent cx="2633958" cy="2362200"/>
            <wp:effectExtent l="0" t="0" r="0" b="0"/>
            <wp:docPr id="1946735784" name="Picture 5" descr="A stone plaque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35784" name="Picture 5" descr="A stone plaque with writing on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t="19352" r="6411" b="26322"/>
                    <a:stretch/>
                  </pic:blipFill>
                  <pic:spPr bwMode="auto">
                    <a:xfrm>
                      <a:off x="0" y="0"/>
                      <a:ext cx="2642064" cy="236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AD4B3" w14:textId="77777777" w:rsidR="00B54DB2" w:rsidRDefault="00B54DB2" w:rsidP="00B54DB2"/>
    <w:p w14:paraId="1EA246D5" w14:textId="6FE6E2A4" w:rsidR="006E6BF2" w:rsidRDefault="003B370A" w:rsidP="003B370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B370A">
        <w:rPr>
          <w:rFonts w:ascii="Calibri" w:hAnsi="Calibri" w:cs="Calibri"/>
          <w:sz w:val="30"/>
          <w:szCs w:val="30"/>
        </w:rPr>
        <w:t xml:space="preserve">Emile A Picou was a native of St John the Baptist Parish, Louisiana. He served as a Justice of the Peace in the 6th Ward of the parish. He was elected Sheriff of St John the Baptist Parish in 1920, defeating William B Hart, son of the late sheriff. He also was the manager of the Garyville baseball team. </w:t>
      </w:r>
      <w:proofErr w:type="spellStart"/>
      <w:r w:rsidRPr="003B370A">
        <w:rPr>
          <w:rFonts w:ascii="Calibri" w:hAnsi="Calibri" w:cs="Calibri"/>
          <w:sz w:val="30"/>
          <w:szCs w:val="30"/>
        </w:rPr>
        <w:t>Mr</w:t>
      </w:r>
      <w:proofErr w:type="spellEnd"/>
      <w:r w:rsidRPr="003B370A">
        <w:rPr>
          <w:rFonts w:ascii="Calibri" w:hAnsi="Calibri" w:cs="Calibri"/>
          <w:sz w:val="30"/>
          <w:szCs w:val="30"/>
        </w:rPr>
        <w:t xml:space="preserve"> Picou died at his residence on Thursday 31 May 1934. Funeral services were 1 Jun 1934 at St Peter Church, Reserve, Louisiana, with interment in St Peter Cemetery.</w:t>
      </w:r>
      <w:r w:rsidRPr="003B370A">
        <w:rPr>
          <w:rFonts w:ascii="Calibri" w:hAnsi="Calibri" w:cs="Calibri"/>
          <w:sz w:val="30"/>
          <w:szCs w:val="30"/>
        </w:rPr>
        <w:br/>
      </w:r>
      <w:r w:rsidRPr="003B370A">
        <w:rPr>
          <w:rFonts w:ascii="Calibri" w:hAnsi="Calibri" w:cs="Calibri"/>
          <w:sz w:val="30"/>
          <w:szCs w:val="30"/>
        </w:rPr>
        <w:br/>
        <w:t>He attended the Chenet Institute in New Orleans, completing the commercial course at the Institute. He engaged in business in Garyville for several years in partnership with his brother Leon Picou.</w:t>
      </w:r>
    </w:p>
    <w:p w14:paraId="4B65808A" w14:textId="77777777" w:rsidR="003B370A" w:rsidRDefault="003B370A" w:rsidP="003B370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45C18F5" w14:textId="4B4B15BB" w:rsidR="003B370A" w:rsidRDefault="003B370A" w:rsidP="003B370A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Unknown source</w:t>
      </w:r>
    </w:p>
    <w:sectPr w:rsidR="003B370A" w:rsidSect="003B37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2"/>
    <w:rsid w:val="00030583"/>
    <w:rsid w:val="0009452F"/>
    <w:rsid w:val="000B5645"/>
    <w:rsid w:val="000F5DC1"/>
    <w:rsid w:val="003B370A"/>
    <w:rsid w:val="004B2D19"/>
    <w:rsid w:val="0051247B"/>
    <w:rsid w:val="005F453C"/>
    <w:rsid w:val="006E6BF2"/>
    <w:rsid w:val="009444DB"/>
    <w:rsid w:val="00A126F8"/>
    <w:rsid w:val="00A36D42"/>
    <w:rsid w:val="00A85B79"/>
    <w:rsid w:val="00AA2DFF"/>
    <w:rsid w:val="00B54DB2"/>
    <w:rsid w:val="00EC080E"/>
    <w:rsid w:val="00F03EE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4736"/>
  <w15:chartTrackingRefBased/>
  <w15:docId w15:val="{7820EDD4-04A7-4D37-997C-BD6F981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2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37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5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97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69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6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6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9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32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34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51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1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6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5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8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32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0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3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91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9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596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2025-05-22T17:58:00Z</dcterms:created>
  <dcterms:modified xsi:type="dcterms:W3CDTF">2025-05-22T17:58:00Z</dcterms:modified>
</cp:coreProperties>
</file>