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7095" w14:textId="09AEB550" w:rsidR="0009452F" w:rsidRPr="00555C78" w:rsidRDefault="00555C78" w:rsidP="00555C78">
      <w:pPr>
        <w:spacing w:after="0" w:line="240" w:lineRule="auto"/>
        <w:jc w:val="center"/>
        <w:rPr>
          <w:rFonts w:ascii="Calibri" w:hAnsi="Calibri" w:cs="Calibri"/>
          <w:sz w:val="40"/>
          <w:szCs w:val="40"/>
        </w:rPr>
      </w:pPr>
      <w:r w:rsidRPr="00555C78">
        <w:rPr>
          <w:rFonts w:ascii="Calibri" w:hAnsi="Calibri" w:cs="Calibri"/>
          <w:sz w:val="40"/>
          <w:szCs w:val="40"/>
        </w:rPr>
        <w:t>Edith (Keller) Pidgeon</w:t>
      </w:r>
    </w:p>
    <w:p w14:paraId="405F51C7" w14:textId="0A3B1982" w:rsidR="00555C78" w:rsidRPr="00555C78" w:rsidRDefault="00555C78" w:rsidP="00555C78">
      <w:pPr>
        <w:spacing w:after="0" w:line="240" w:lineRule="auto"/>
        <w:jc w:val="center"/>
        <w:rPr>
          <w:rFonts w:ascii="Calibri" w:hAnsi="Calibri" w:cs="Calibri"/>
          <w:sz w:val="40"/>
          <w:szCs w:val="40"/>
        </w:rPr>
      </w:pPr>
      <w:r w:rsidRPr="00555C78">
        <w:rPr>
          <w:rFonts w:ascii="Calibri" w:hAnsi="Calibri" w:cs="Calibri"/>
          <w:sz w:val="40"/>
          <w:szCs w:val="40"/>
        </w:rPr>
        <w:t>December 31, 1925 – 2013</w:t>
      </w:r>
    </w:p>
    <w:p w14:paraId="62F73578" w14:textId="77777777" w:rsidR="00555C78" w:rsidRPr="00555C78" w:rsidRDefault="00555C78" w:rsidP="00555C78">
      <w:pPr>
        <w:spacing w:after="0" w:line="240" w:lineRule="auto"/>
        <w:jc w:val="center"/>
        <w:rPr>
          <w:rFonts w:ascii="Calibri" w:hAnsi="Calibri" w:cs="Calibri"/>
          <w:sz w:val="30"/>
          <w:szCs w:val="30"/>
        </w:rPr>
      </w:pPr>
    </w:p>
    <w:p w14:paraId="1A4BB2D9" w14:textId="0DC75F38" w:rsidR="00555C78" w:rsidRDefault="00555C78" w:rsidP="00555C78">
      <w:pPr>
        <w:spacing w:after="0" w:line="240" w:lineRule="auto"/>
        <w:jc w:val="center"/>
        <w:rPr>
          <w:rFonts w:ascii="Calibri" w:hAnsi="Calibri" w:cs="Calibri"/>
          <w:sz w:val="30"/>
          <w:szCs w:val="30"/>
        </w:rPr>
      </w:pPr>
      <w:r w:rsidRPr="00555C78">
        <w:rPr>
          <w:rFonts w:ascii="Calibri" w:hAnsi="Calibri" w:cs="Calibri"/>
          <w:noProof/>
          <w:sz w:val="30"/>
          <w:szCs w:val="30"/>
        </w:rPr>
        <w:drawing>
          <wp:inline distT="0" distB="0" distL="0" distR="0" wp14:anchorId="349CB2CC" wp14:editId="29C5932C">
            <wp:extent cx="2781300" cy="2085975"/>
            <wp:effectExtent l="0" t="0" r="0" b="9525"/>
            <wp:docPr id="499281166"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81166"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5281" cy="2088961"/>
                    </a:xfrm>
                    <a:prstGeom prst="rect">
                      <a:avLst/>
                    </a:prstGeom>
                  </pic:spPr>
                </pic:pic>
              </a:graphicData>
            </a:graphic>
          </wp:inline>
        </w:drawing>
      </w:r>
    </w:p>
    <w:p w14:paraId="6266CFF2" w14:textId="77777777" w:rsidR="00555C78" w:rsidRPr="00555C78" w:rsidRDefault="00555C78" w:rsidP="00555C78">
      <w:pPr>
        <w:spacing w:after="0" w:line="240" w:lineRule="auto"/>
        <w:rPr>
          <w:rFonts w:ascii="Calibri" w:hAnsi="Calibri" w:cs="Calibri"/>
          <w:sz w:val="30"/>
          <w:szCs w:val="30"/>
        </w:rPr>
      </w:pPr>
    </w:p>
    <w:p w14:paraId="02BB8452" w14:textId="77777777" w:rsidR="00555C78" w:rsidRDefault="00555C78" w:rsidP="00555C78">
      <w:pPr>
        <w:spacing w:after="0" w:line="240" w:lineRule="auto"/>
        <w:rPr>
          <w:rFonts w:ascii="Calibri" w:hAnsi="Calibri" w:cs="Calibri"/>
          <w:sz w:val="30"/>
          <w:szCs w:val="30"/>
        </w:rPr>
      </w:pPr>
      <w:r>
        <w:rPr>
          <w:rFonts w:ascii="Calibri" w:hAnsi="Calibri" w:cs="Calibri"/>
          <w:sz w:val="30"/>
          <w:szCs w:val="30"/>
        </w:rPr>
        <w:t xml:space="preserve">   </w:t>
      </w:r>
      <w:r w:rsidRPr="00555C78">
        <w:rPr>
          <w:rFonts w:ascii="Calibri" w:hAnsi="Calibri" w:cs="Calibri"/>
          <w:sz w:val="30"/>
          <w:szCs w:val="30"/>
        </w:rPr>
        <w:t xml:space="preserve">Edith "Dee </w:t>
      </w:r>
      <w:proofErr w:type="spellStart"/>
      <w:r w:rsidRPr="00555C78">
        <w:rPr>
          <w:rFonts w:ascii="Calibri" w:hAnsi="Calibri" w:cs="Calibri"/>
          <w:sz w:val="30"/>
          <w:szCs w:val="30"/>
        </w:rPr>
        <w:t>Dee</w:t>
      </w:r>
      <w:proofErr w:type="spellEnd"/>
      <w:r w:rsidRPr="00555C78">
        <w:rPr>
          <w:rFonts w:ascii="Calibri" w:hAnsi="Calibri" w:cs="Calibri"/>
          <w:sz w:val="30"/>
          <w:szCs w:val="30"/>
        </w:rPr>
        <w:t xml:space="preserve">" Keller Pidgeon </w:t>
      </w:r>
      <w:proofErr w:type="gramStart"/>
      <w:r w:rsidRPr="00555C78">
        <w:rPr>
          <w:rFonts w:ascii="Calibri" w:hAnsi="Calibri" w:cs="Calibri"/>
          <w:sz w:val="30"/>
          <w:szCs w:val="30"/>
        </w:rPr>
        <w:t>entered into</w:t>
      </w:r>
      <w:proofErr w:type="gramEnd"/>
      <w:r w:rsidRPr="00555C78">
        <w:rPr>
          <w:rFonts w:ascii="Calibri" w:hAnsi="Calibri" w:cs="Calibri"/>
          <w:sz w:val="30"/>
          <w:szCs w:val="30"/>
        </w:rPr>
        <w:t xml:space="preserve"> eternal rest on Saturday, March 30,2013, at the age of 87 years old. Daughter of the late Anatole and Leona Parquet Keller. Loving wife of Detroit Pidgeon, Sr. for 66 years. Mother of Detroit, Jr. (Veronica) Pidgeon, Dolores (L.J.) McCoy, Brenda Duhe, Deborah (Raymond)</w:t>
      </w:r>
      <w:proofErr w:type="gramStart"/>
      <w:r w:rsidRPr="00555C78">
        <w:rPr>
          <w:rFonts w:ascii="Calibri" w:hAnsi="Calibri" w:cs="Calibri"/>
          <w:sz w:val="30"/>
          <w:szCs w:val="30"/>
        </w:rPr>
        <w:t xml:space="preserve"> Nelson</w:t>
      </w:r>
      <w:proofErr w:type="gramEnd"/>
      <w:r w:rsidRPr="00555C78">
        <w:rPr>
          <w:rFonts w:ascii="Calibri" w:hAnsi="Calibri" w:cs="Calibri"/>
          <w:sz w:val="30"/>
          <w:szCs w:val="30"/>
        </w:rPr>
        <w:t xml:space="preserve">, Ronald (Charlotte) Pidgeon, Las Vegas, NV and the late Gloria Desselle, Donald and Michael Pidgeon. Sister of Joseph Royal, Robert, and Ronnie Keller, Mildred Taylor and the late Dorothy Keller, Myrtle Valentine and Raymond Keller. Sister-in-law of Wilman (Diane) Pidgeon, Huntsville, AL., Althea Keller, and the late Evola and Olivia Keller, Robert and Lillie Pidgeon, Ernest Taylor and Ferdinand Valentine. Also survived by 16 grandchildren, 22 great grandchildren and a host of nieces, nephews, other relatives and friends. </w:t>
      </w:r>
    </w:p>
    <w:p w14:paraId="79335980" w14:textId="16623389" w:rsidR="00555C78" w:rsidRDefault="00555C78" w:rsidP="00555C78">
      <w:pPr>
        <w:spacing w:after="0" w:line="240" w:lineRule="auto"/>
        <w:rPr>
          <w:rFonts w:ascii="Calibri" w:hAnsi="Calibri" w:cs="Calibri"/>
          <w:sz w:val="30"/>
          <w:szCs w:val="30"/>
        </w:rPr>
      </w:pPr>
      <w:r>
        <w:rPr>
          <w:rFonts w:ascii="Calibri" w:hAnsi="Calibri" w:cs="Calibri"/>
          <w:sz w:val="30"/>
          <w:szCs w:val="30"/>
        </w:rPr>
        <w:t xml:space="preserve">   </w:t>
      </w:r>
      <w:r w:rsidRPr="00555C78">
        <w:rPr>
          <w:rFonts w:ascii="Calibri" w:hAnsi="Calibri" w:cs="Calibri"/>
          <w:sz w:val="30"/>
          <w:szCs w:val="30"/>
        </w:rPr>
        <w:t xml:space="preserve">Funeral services will be held on Wednesday, April 3, </w:t>
      </w:r>
      <w:proofErr w:type="gramStart"/>
      <w:r w:rsidRPr="00555C78">
        <w:rPr>
          <w:rFonts w:ascii="Calibri" w:hAnsi="Calibri" w:cs="Calibri"/>
          <w:sz w:val="30"/>
          <w:szCs w:val="30"/>
        </w:rPr>
        <w:t>2013</w:t>
      </w:r>
      <w:proofErr w:type="gramEnd"/>
      <w:r w:rsidRPr="00555C78">
        <w:rPr>
          <w:rFonts w:ascii="Calibri" w:hAnsi="Calibri" w:cs="Calibri"/>
          <w:sz w:val="30"/>
          <w:szCs w:val="30"/>
        </w:rPr>
        <w:t xml:space="preserve"> for 11:00 a.m. at Our Lady of Grace Catholic Church, 780 Highway 44, Reserve, La. Father Christopher Amadi will be officiating. Visitation will be from 9:00 a.m. until </w:t>
      </w:r>
      <w:proofErr w:type="gramStart"/>
      <w:r w:rsidRPr="00555C78">
        <w:rPr>
          <w:rFonts w:ascii="Calibri" w:hAnsi="Calibri" w:cs="Calibri"/>
          <w:sz w:val="30"/>
          <w:szCs w:val="30"/>
        </w:rPr>
        <w:t>time of service</w:t>
      </w:r>
      <w:proofErr w:type="gramEnd"/>
      <w:r w:rsidRPr="00555C78">
        <w:rPr>
          <w:rFonts w:ascii="Calibri" w:hAnsi="Calibri" w:cs="Calibri"/>
          <w:sz w:val="30"/>
          <w:szCs w:val="30"/>
        </w:rPr>
        <w:t xml:space="preserve">. Rosary will begin at 10:00 a.m. Interment will be at St. Peters Cemetery, Reserve, La. Funeral entrusted to The Baloney Funeral Home, LLC., 1905 W. Airline Highway, Laplace, La., 985-224-8460. </w:t>
      </w:r>
    </w:p>
    <w:p w14:paraId="089F8F0A" w14:textId="77777777" w:rsidR="00555C78" w:rsidRPr="00555C78" w:rsidRDefault="00555C78" w:rsidP="00555C78">
      <w:pPr>
        <w:spacing w:after="0" w:line="240" w:lineRule="auto"/>
        <w:rPr>
          <w:rFonts w:ascii="Calibri" w:hAnsi="Calibri" w:cs="Calibri"/>
          <w:sz w:val="30"/>
          <w:szCs w:val="30"/>
        </w:rPr>
      </w:pPr>
    </w:p>
    <w:p w14:paraId="0D671A76" w14:textId="77777777" w:rsidR="00555C78" w:rsidRPr="00555C78" w:rsidRDefault="00555C78" w:rsidP="00555C78">
      <w:pPr>
        <w:spacing w:after="0" w:line="240" w:lineRule="auto"/>
        <w:rPr>
          <w:rFonts w:ascii="Calibri" w:hAnsi="Calibri" w:cs="Calibri"/>
          <w:sz w:val="30"/>
          <w:szCs w:val="30"/>
        </w:rPr>
      </w:pPr>
      <w:r w:rsidRPr="00555C78">
        <w:rPr>
          <w:rFonts w:ascii="Calibri" w:hAnsi="Calibri" w:cs="Calibri"/>
          <w:sz w:val="30"/>
          <w:szCs w:val="30"/>
        </w:rPr>
        <w:t>The Times-Picayune</w:t>
      </w:r>
      <w:r w:rsidRPr="00555C78">
        <w:rPr>
          <w:rFonts w:ascii="Calibri" w:hAnsi="Calibri" w:cs="Calibri"/>
          <w:sz w:val="30"/>
          <w:szCs w:val="30"/>
        </w:rPr>
        <w:t>, New Orleans, Louisiana</w:t>
      </w:r>
    </w:p>
    <w:p w14:paraId="6F443506" w14:textId="4EA88634" w:rsidR="00555C78" w:rsidRDefault="00555C78" w:rsidP="00555C78">
      <w:pPr>
        <w:spacing w:after="0" w:line="240" w:lineRule="auto"/>
      </w:pPr>
      <w:r w:rsidRPr="00555C78">
        <w:rPr>
          <w:rFonts w:ascii="Calibri" w:hAnsi="Calibri" w:cs="Calibri"/>
          <w:sz w:val="30"/>
          <w:szCs w:val="30"/>
        </w:rPr>
        <w:t>Apr. 2 to Apr. 3, 2013</w:t>
      </w:r>
    </w:p>
    <w:sectPr w:rsidR="00555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78"/>
    <w:rsid w:val="0009452F"/>
    <w:rsid w:val="000F5DC1"/>
    <w:rsid w:val="005178D2"/>
    <w:rsid w:val="00555C78"/>
    <w:rsid w:val="0058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7D34"/>
  <w15:chartTrackingRefBased/>
  <w15:docId w15:val="{372ACB4F-F5D2-4A65-9544-089E3F45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C78"/>
    <w:rPr>
      <w:rFonts w:eastAsiaTheme="majorEastAsia" w:cstheme="majorBidi"/>
      <w:color w:val="272727" w:themeColor="text1" w:themeTint="D8"/>
    </w:rPr>
  </w:style>
  <w:style w:type="paragraph" w:styleId="Title">
    <w:name w:val="Title"/>
    <w:basedOn w:val="Normal"/>
    <w:next w:val="Normal"/>
    <w:link w:val="TitleChar"/>
    <w:uiPriority w:val="10"/>
    <w:qFormat/>
    <w:rsid w:val="00555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C78"/>
    <w:pPr>
      <w:spacing w:before="160"/>
      <w:jc w:val="center"/>
    </w:pPr>
    <w:rPr>
      <w:i/>
      <w:iCs/>
      <w:color w:val="404040" w:themeColor="text1" w:themeTint="BF"/>
    </w:rPr>
  </w:style>
  <w:style w:type="character" w:customStyle="1" w:styleId="QuoteChar">
    <w:name w:val="Quote Char"/>
    <w:basedOn w:val="DefaultParagraphFont"/>
    <w:link w:val="Quote"/>
    <w:uiPriority w:val="29"/>
    <w:rsid w:val="00555C78"/>
    <w:rPr>
      <w:i/>
      <w:iCs/>
      <w:color w:val="404040" w:themeColor="text1" w:themeTint="BF"/>
    </w:rPr>
  </w:style>
  <w:style w:type="paragraph" w:styleId="ListParagraph">
    <w:name w:val="List Paragraph"/>
    <w:basedOn w:val="Normal"/>
    <w:uiPriority w:val="34"/>
    <w:qFormat/>
    <w:rsid w:val="00555C78"/>
    <w:pPr>
      <w:ind w:left="720"/>
      <w:contextualSpacing/>
    </w:pPr>
  </w:style>
  <w:style w:type="character" w:styleId="IntenseEmphasis">
    <w:name w:val="Intense Emphasis"/>
    <w:basedOn w:val="DefaultParagraphFont"/>
    <w:uiPriority w:val="21"/>
    <w:qFormat/>
    <w:rsid w:val="00555C78"/>
    <w:rPr>
      <w:i/>
      <w:iCs/>
      <w:color w:val="0F4761" w:themeColor="accent1" w:themeShade="BF"/>
    </w:rPr>
  </w:style>
  <w:style w:type="paragraph" w:styleId="IntenseQuote">
    <w:name w:val="Intense Quote"/>
    <w:basedOn w:val="Normal"/>
    <w:next w:val="Normal"/>
    <w:link w:val="IntenseQuoteChar"/>
    <w:uiPriority w:val="30"/>
    <w:qFormat/>
    <w:rsid w:val="00555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C78"/>
    <w:rPr>
      <w:i/>
      <w:iCs/>
      <w:color w:val="0F4761" w:themeColor="accent1" w:themeShade="BF"/>
    </w:rPr>
  </w:style>
  <w:style w:type="character" w:styleId="IntenseReference">
    <w:name w:val="Intense Reference"/>
    <w:basedOn w:val="DefaultParagraphFont"/>
    <w:uiPriority w:val="32"/>
    <w:qFormat/>
    <w:rsid w:val="00555C78"/>
    <w:rPr>
      <w:b/>
      <w:bCs/>
      <w:smallCaps/>
      <w:color w:val="0F4761" w:themeColor="accent1" w:themeShade="BF"/>
      <w:spacing w:val="5"/>
    </w:rPr>
  </w:style>
  <w:style w:type="character" w:styleId="Hyperlink">
    <w:name w:val="Hyperlink"/>
    <w:basedOn w:val="DefaultParagraphFont"/>
    <w:uiPriority w:val="99"/>
    <w:unhideWhenUsed/>
    <w:rsid w:val="00555C78"/>
    <w:rPr>
      <w:color w:val="467886" w:themeColor="hyperlink"/>
      <w:u w:val="single"/>
    </w:rPr>
  </w:style>
  <w:style w:type="character" w:styleId="UnresolvedMention">
    <w:name w:val="Unresolved Mention"/>
    <w:basedOn w:val="DefaultParagraphFont"/>
    <w:uiPriority w:val="99"/>
    <w:semiHidden/>
    <w:unhideWhenUsed/>
    <w:rsid w:val="00555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15">
      <w:bodyDiv w:val="1"/>
      <w:marLeft w:val="0"/>
      <w:marRight w:val="0"/>
      <w:marTop w:val="0"/>
      <w:marBottom w:val="0"/>
      <w:divBdr>
        <w:top w:val="none" w:sz="0" w:space="0" w:color="auto"/>
        <w:left w:val="none" w:sz="0" w:space="0" w:color="auto"/>
        <w:bottom w:val="none" w:sz="0" w:space="0" w:color="auto"/>
        <w:right w:val="none" w:sz="0" w:space="0" w:color="auto"/>
      </w:divBdr>
      <w:divsChild>
        <w:div w:id="1654796861">
          <w:marLeft w:val="1680"/>
          <w:marRight w:val="1680"/>
          <w:marTop w:val="0"/>
          <w:marBottom w:val="0"/>
          <w:divBdr>
            <w:top w:val="none" w:sz="0" w:space="0" w:color="auto"/>
            <w:left w:val="none" w:sz="0" w:space="0" w:color="auto"/>
            <w:bottom w:val="none" w:sz="0" w:space="0" w:color="auto"/>
            <w:right w:val="none" w:sz="0" w:space="0" w:color="auto"/>
          </w:divBdr>
        </w:div>
        <w:div w:id="1491095737">
          <w:marLeft w:val="0"/>
          <w:marRight w:val="0"/>
          <w:marTop w:val="0"/>
          <w:marBottom w:val="0"/>
          <w:divBdr>
            <w:top w:val="none" w:sz="0" w:space="0" w:color="auto"/>
            <w:left w:val="none" w:sz="0" w:space="0" w:color="auto"/>
            <w:bottom w:val="none" w:sz="0" w:space="0" w:color="auto"/>
            <w:right w:val="none" w:sz="0" w:space="0" w:color="auto"/>
          </w:divBdr>
          <w:divsChild>
            <w:div w:id="1738700460">
              <w:marLeft w:val="1680"/>
              <w:marRight w:val="1680"/>
              <w:marTop w:val="0"/>
              <w:marBottom w:val="0"/>
              <w:divBdr>
                <w:top w:val="none" w:sz="0" w:space="0" w:color="auto"/>
                <w:left w:val="none" w:sz="0" w:space="0" w:color="auto"/>
                <w:bottom w:val="none" w:sz="0" w:space="0" w:color="auto"/>
                <w:right w:val="none" w:sz="0" w:space="0" w:color="auto"/>
              </w:divBdr>
            </w:div>
          </w:divsChild>
        </w:div>
        <w:div w:id="1980111307">
          <w:marLeft w:val="1680"/>
          <w:marRight w:val="1680"/>
          <w:marTop w:val="0"/>
          <w:marBottom w:val="360"/>
          <w:divBdr>
            <w:top w:val="none" w:sz="0" w:space="0" w:color="auto"/>
            <w:left w:val="none" w:sz="0" w:space="0" w:color="auto"/>
            <w:bottom w:val="none" w:sz="0" w:space="0" w:color="auto"/>
            <w:right w:val="none" w:sz="0" w:space="0" w:color="auto"/>
          </w:divBdr>
        </w:div>
      </w:divsChild>
    </w:div>
    <w:div w:id="152568286">
      <w:bodyDiv w:val="1"/>
      <w:marLeft w:val="0"/>
      <w:marRight w:val="0"/>
      <w:marTop w:val="0"/>
      <w:marBottom w:val="0"/>
      <w:divBdr>
        <w:top w:val="none" w:sz="0" w:space="0" w:color="auto"/>
        <w:left w:val="none" w:sz="0" w:space="0" w:color="auto"/>
        <w:bottom w:val="none" w:sz="0" w:space="0" w:color="auto"/>
        <w:right w:val="none" w:sz="0" w:space="0" w:color="auto"/>
      </w:divBdr>
      <w:divsChild>
        <w:div w:id="136193149">
          <w:marLeft w:val="1680"/>
          <w:marRight w:val="1680"/>
          <w:marTop w:val="0"/>
          <w:marBottom w:val="0"/>
          <w:divBdr>
            <w:top w:val="none" w:sz="0" w:space="0" w:color="auto"/>
            <w:left w:val="none" w:sz="0" w:space="0" w:color="auto"/>
            <w:bottom w:val="none" w:sz="0" w:space="0" w:color="auto"/>
            <w:right w:val="none" w:sz="0" w:space="0" w:color="auto"/>
          </w:divBdr>
        </w:div>
        <w:div w:id="1278610298">
          <w:marLeft w:val="0"/>
          <w:marRight w:val="0"/>
          <w:marTop w:val="0"/>
          <w:marBottom w:val="0"/>
          <w:divBdr>
            <w:top w:val="none" w:sz="0" w:space="0" w:color="auto"/>
            <w:left w:val="none" w:sz="0" w:space="0" w:color="auto"/>
            <w:bottom w:val="none" w:sz="0" w:space="0" w:color="auto"/>
            <w:right w:val="none" w:sz="0" w:space="0" w:color="auto"/>
          </w:divBdr>
          <w:divsChild>
            <w:div w:id="1705515228">
              <w:marLeft w:val="1680"/>
              <w:marRight w:val="1680"/>
              <w:marTop w:val="0"/>
              <w:marBottom w:val="0"/>
              <w:divBdr>
                <w:top w:val="none" w:sz="0" w:space="0" w:color="auto"/>
                <w:left w:val="none" w:sz="0" w:space="0" w:color="auto"/>
                <w:bottom w:val="none" w:sz="0" w:space="0" w:color="auto"/>
                <w:right w:val="none" w:sz="0" w:space="0" w:color="auto"/>
              </w:divBdr>
            </w:div>
          </w:divsChild>
        </w:div>
        <w:div w:id="12395136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2025-06-23T20:01:00Z</dcterms:created>
  <dcterms:modified xsi:type="dcterms:W3CDTF">2025-06-23T20:01:00Z</dcterms:modified>
</cp:coreProperties>
</file>