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15CDD88A" w:rsidR="0009452F" w:rsidRPr="00FF3F75" w:rsidRDefault="009535E7" w:rsidP="00FF3F75">
      <w:pPr>
        <w:spacing w:after="0" w:line="240" w:lineRule="auto"/>
        <w:jc w:val="center"/>
        <w:rPr>
          <w:rFonts w:ascii="Calibri" w:hAnsi="Calibri" w:cs="Calibri"/>
          <w:sz w:val="40"/>
          <w:szCs w:val="40"/>
        </w:rPr>
      </w:pPr>
      <w:r>
        <w:rPr>
          <w:rFonts w:ascii="Calibri" w:hAnsi="Calibri" w:cs="Calibri"/>
          <w:sz w:val="40"/>
          <w:szCs w:val="40"/>
        </w:rPr>
        <w:t>Marjorie Ann (Plaisance) Redding</w:t>
      </w:r>
    </w:p>
    <w:p w14:paraId="32860351" w14:textId="643A358B" w:rsidR="00FF3F75" w:rsidRPr="00FF3F75" w:rsidRDefault="009535E7" w:rsidP="00FF3F75">
      <w:pPr>
        <w:spacing w:after="0" w:line="240" w:lineRule="auto"/>
        <w:jc w:val="center"/>
        <w:rPr>
          <w:rFonts w:ascii="Calibri" w:hAnsi="Calibri" w:cs="Calibri"/>
          <w:sz w:val="40"/>
          <w:szCs w:val="40"/>
        </w:rPr>
      </w:pPr>
      <w:r>
        <w:rPr>
          <w:rFonts w:ascii="Calibri" w:hAnsi="Calibri" w:cs="Calibri"/>
          <w:sz w:val="40"/>
          <w:szCs w:val="40"/>
        </w:rPr>
        <w:t>July 13, 1926 – June 1, 2017</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0BFA98A2" w:rsidR="00FF3F75" w:rsidRDefault="009535E7" w:rsidP="00FF3F75">
      <w:pPr>
        <w:spacing w:after="0" w:line="240" w:lineRule="auto"/>
        <w:jc w:val="center"/>
        <w:rPr>
          <w:rFonts w:ascii="Calibri" w:hAnsi="Calibri" w:cs="Calibri"/>
          <w:sz w:val="30"/>
          <w:szCs w:val="30"/>
        </w:rPr>
      </w:pPr>
      <w:r>
        <w:rPr>
          <w:noProof/>
        </w:rPr>
        <w:drawing>
          <wp:inline distT="0" distB="0" distL="0" distR="0" wp14:anchorId="7A7B1AA3" wp14:editId="14F8D737">
            <wp:extent cx="3162088" cy="2371566"/>
            <wp:effectExtent l="0" t="0" r="635" b="0"/>
            <wp:docPr id="1245743147"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2448" cy="2401836"/>
                    </a:xfrm>
                    <a:prstGeom prst="rect">
                      <a:avLst/>
                    </a:prstGeom>
                    <a:noFill/>
                    <a:ln>
                      <a:noFill/>
                    </a:ln>
                  </pic:spPr>
                </pic:pic>
              </a:graphicData>
            </a:graphic>
          </wp:inline>
        </w:drawing>
      </w:r>
    </w:p>
    <w:p w14:paraId="53698D77" w14:textId="3759BD00" w:rsidR="009535E7" w:rsidRDefault="009535E7" w:rsidP="00FF3F75">
      <w:pPr>
        <w:spacing w:after="0" w:line="240" w:lineRule="auto"/>
        <w:jc w:val="center"/>
        <w:rPr>
          <w:rFonts w:ascii="Calibri" w:hAnsi="Calibri" w:cs="Calibri"/>
          <w:sz w:val="30"/>
          <w:szCs w:val="30"/>
        </w:rPr>
      </w:pPr>
      <w:r>
        <w:rPr>
          <w:rFonts w:ascii="Calibri" w:hAnsi="Calibri" w:cs="Calibri"/>
          <w:sz w:val="30"/>
          <w:szCs w:val="30"/>
        </w:rPr>
        <w:t>Photo by Team T-Lo</w:t>
      </w:r>
    </w:p>
    <w:p w14:paraId="31EC43ED" w14:textId="77777777" w:rsidR="00FF3F75" w:rsidRPr="00FF3F75" w:rsidRDefault="00FF3F75" w:rsidP="00FF3F75">
      <w:pPr>
        <w:spacing w:after="0" w:line="240" w:lineRule="auto"/>
        <w:rPr>
          <w:rFonts w:ascii="Calibri" w:hAnsi="Calibri" w:cs="Calibri"/>
          <w:sz w:val="30"/>
          <w:szCs w:val="30"/>
        </w:rPr>
      </w:pPr>
    </w:p>
    <w:p w14:paraId="494EE3BB" w14:textId="7A664D16" w:rsidR="00FF3F75" w:rsidRDefault="009535E7" w:rsidP="009535E7">
      <w:pPr>
        <w:spacing w:after="0" w:line="240" w:lineRule="auto"/>
        <w:rPr>
          <w:rFonts w:ascii="Calibri" w:hAnsi="Calibri" w:cs="Calibri"/>
          <w:sz w:val="30"/>
          <w:szCs w:val="30"/>
        </w:rPr>
      </w:pPr>
      <w:r>
        <w:rPr>
          <w:rFonts w:ascii="Calibri" w:hAnsi="Calibri" w:cs="Calibri"/>
          <w:sz w:val="30"/>
          <w:szCs w:val="30"/>
        </w:rPr>
        <w:t xml:space="preserve">   </w:t>
      </w:r>
      <w:r w:rsidRPr="009535E7">
        <w:rPr>
          <w:rFonts w:ascii="Calibri" w:hAnsi="Calibri" w:cs="Calibri"/>
          <w:sz w:val="30"/>
          <w:szCs w:val="30"/>
        </w:rPr>
        <w:t xml:space="preserve">Marjorie Plaisance Redding passed away peacefully in the early morning hours of Thursday, June 01, </w:t>
      </w:r>
      <w:proofErr w:type="gramStart"/>
      <w:r w:rsidRPr="009535E7">
        <w:rPr>
          <w:rFonts w:ascii="Calibri" w:hAnsi="Calibri" w:cs="Calibri"/>
          <w:sz w:val="30"/>
          <w:szCs w:val="30"/>
        </w:rPr>
        <w:t>2017</w:t>
      </w:r>
      <w:proofErr w:type="gramEnd"/>
      <w:r w:rsidRPr="009535E7">
        <w:rPr>
          <w:rFonts w:ascii="Calibri" w:hAnsi="Calibri" w:cs="Calibri"/>
          <w:sz w:val="30"/>
          <w:szCs w:val="30"/>
        </w:rPr>
        <w:t xml:space="preserve"> at the age of 90 at her home in </w:t>
      </w:r>
      <w:proofErr w:type="spellStart"/>
      <w:r w:rsidRPr="009535E7">
        <w:rPr>
          <w:rFonts w:ascii="Calibri" w:hAnsi="Calibri" w:cs="Calibri"/>
          <w:sz w:val="30"/>
          <w:szCs w:val="30"/>
        </w:rPr>
        <w:t>Jayess</w:t>
      </w:r>
      <w:proofErr w:type="spellEnd"/>
      <w:r w:rsidRPr="009535E7">
        <w:rPr>
          <w:rFonts w:ascii="Calibri" w:hAnsi="Calibri" w:cs="Calibri"/>
          <w:sz w:val="30"/>
          <w:szCs w:val="30"/>
        </w:rPr>
        <w:t xml:space="preserve">, MS where she had lived with her daughter, Fay Mitchell for the past 3 years. She was born on July 13, </w:t>
      </w:r>
      <w:proofErr w:type="gramStart"/>
      <w:r w:rsidRPr="009535E7">
        <w:rPr>
          <w:rFonts w:ascii="Calibri" w:hAnsi="Calibri" w:cs="Calibri"/>
          <w:sz w:val="30"/>
          <w:szCs w:val="30"/>
        </w:rPr>
        <w:t>1926</w:t>
      </w:r>
      <w:proofErr w:type="gramEnd"/>
      <w:r w:rsidRPr="009535E7">
        <w:rPr>
          <w:rFonts w:ascii="Calibri" w:hAnsi="Calibri" w:cs="Calibri"/>
          <w:sz w:val="30"/>
          <w:szCs w:val="30"/>
        </w:rPr>
        <w:t xml:space="preserve"> in Reserve, LA.</w:t>
      </w:r>
      <w:r w:rsidRPr="009535E7">
        <w:rPr>
          <w:rFonts w:ascii="Calibri" w:hAnsi="Calibri" w:cs="Calibri"/>
          <w:sz w:val="30"/>
          <w:szCs w:val="30"/>
        </w:rPr>
        <w:br/>
      </w:r>
      <w:r>
        <w:rPr>
          <w:rFonts w:ascii="Calibri" w:hAnsi="Calibri" w:cs="Calibri"/>
          <w:sz w:val="30"/>
          <w:szCs w:val="30"/>
        </w:rPr>
        <w:t xml:space="preserve">   </w:t>
      </w:r>
      <w:r w:rsidRPr="009535E7">
        <w:rPr>
          <w:rFonts w:ascii="Calibri" w:hAnsi="Calibri" w:cs="Calibri"/>
          <w:sz w:val="30"/>
          <w:szCs w:val="30"/>
        </w:rPr>
        <w:t xml:space="preserve">Ms. Redding was a </w:t>
      </w:r>
      <w:proofErr w:type="gramStart"/>
      <w:r w:rsidRPr="009535E7">
        <w:rPr>
          <w:rFonts w:ascii="Calibri" w:hAnsi="Calibri" w:cs="Calibri"/>
          <w:sz w:val="30"/>
          <w:szCs w:val="30"/>
        </w:rPr>
        <w:t>long time</w:t>
      </w:r>
      <w:proofErr w:type="gramEnd"/>
      <w:r w:rsidRPr="009535E7">
        <w:rPr>
          <w:rFonts w:ascii="Calibri" w:hAnsi="Calibri" w:cs="Calibri"/>
          <w:sz w:val="30"/>
          <w:szCs w:val="30"/>
        </w:rPr>
        <w:t xml:space="preserve"> resident of Houston, TX, where she retired at the age of 55 from Hill &amp; Webb Laboratory Associates. She and her late husband, Harold </w:t>
      </w:r>
      <w:proofErr w:type="gramStart"/>
      <w:r w:rsidRPr="009535E7">
        <w:rPr>
          <w:rFonts w:ascii="Calibri" w:hAnsi="Calibri" w:cs="Calibri"/>
          <w:sz w:val="30"/>
          <w:szCs w:val="30"/>
        </w:rPr>
        <w:t>Redding</w:t>
      </w:r>
      <w:proofErr w:type="gramEnd"/>
      <w:r w:rsidRPr="009535E7">
        <w:rPr>
          <w:rFonts w:ascii="Calibri" w:hAnsi="Calibri" w:cs="Calibri"/>
          <w:sz w:val="30"/>
          <w:szCs w:val="30"/>
        </w:rPr>
        <w:t xml:space="preserve"> moved to Florida where they enjoyed many years of RV living and lots of fishing.</w:t>
      </w:r>
      <w:r w:rsidRPr="009535E7">
        <w:rPr>
          <w:rFonts w:ascii="Calibri" w:hAnsi="Calibri" w:cs="Calibri"/>
          <w:sz w:val="30"/>
          <w:szCs w:val="30"/>
        </w:rPr>
        <w:br/>
      </w:r>
      <w:r>
        <w:rPr>
          <w:rFonts w:ascii="Calibri" w:hAnsi="Calibri" w:cs="Calibri"/>
          <w:sz w:val="30"/>
          <w:szCs w:val="30"/>
        </w:rPr>
        <w:t xml:space="preserve">   </w:t>
      </w:r>
      <w:r w:rsidRPr="009535E7">
        <w:rPr>
          <w:rFonts w:ascii="Calibri" w:hAnsi="Calibri" w:cs="Calibri"/>
          <w:sz w:val="30"/>
          <w:szCs w:val="30"/>
        </w:rPr>
        <w:t xml:space="preserve">But the real love </w:t>
      </w:r>
      <w:proofErr w:type="gramStart"/>
      <w:r w:rsidRPr="009535E7">
        <w:rPr>
          <w:rFonts w:ascii="Calibri" w:hAnsi="Calibri" w:cs="Calibri"/>
          <w:sz w:val="30"/>
          <w:szCs w:val="30"/>
        </w:rPr>
        <w:t>of</w:t>
      </w:r>
      <w:proofErr w:type="gramEnd"/>
      <w:r w:rsidRPr="009535E7">
        <w:rPr>
          <w:rFonts w:ascii="Calibri" w:hAnsi="Calibri" w:cs="Calibri"/>
          <w:sz w:val="30"/>
          <w:szCs w:val="30"/>
        </w:rPr>
        <w:t xml:space="preserve"> her life was singing Country Music. She sang for many years on various stages here in the South. Some of her best times </w:t>
      </w:r>
      <w:proofErr w:type="gramStart"/>
      <w:r w:rsidRPr="009535E7">
        <w:rPr>
          <w:rFonts w:ascii="Calibri" w:hAnsi="Calibri" w:cs="Calibri"/>
          <w:sz w:val="30"/>
          <w:szCs w:val="30"/>
        </w:rPr>
        <w:t>was</w:t>
      </w:r>
      <w:proofErr w:type="gramEnd"/>
      <w:r w:rsidRPr="009535E7">
        <w:rPr>
          <w:rFonts w:ascii="Calibri" w:hAnsi="Calibri" w:cs="Calibri"/>
          <w:sz w:val="30"/>
          <w:szCs w:val="30"/>
        </w:rPr>
        <w:t xml:space="preserve"> just singing on the back porch with her children.</w:t>
      </w:r>
      <w:r w:rsidRPr="009535E7">
        <w:rPr>
          <w:rFonts w:ascii="Calibri" w:hAnsi="Calibri" w:cs="Calibri"/>
          <w:sz w:val="30"/>
          <w:szCs w:val="30"/>
        </w:rPr>
        <w:br/>
      </w:r>
      <w:r>
        <w:rPr>
          <w:rFonts w:ascii="Calibri" w:hAnsi="Calibri" w:cs="Calibri"/>
          <w:sz w:val="30"/>
          <w:szCs w:val="30"/>
        </w:rPr>
        <w:t xml:space="preserve">   </w:t>
      </w:r>
      <w:r w:rsidRPr="009535E7">
        <w:rPr>
          <w:rFonts w:ascii="Calibri" w:hAnsi="Calibri" w:cs="Calibri"/>
          <w:sz w:val="30"/>
          <w:szCs w:val="30"/>
        </w:rPr>
        <w:t>She was married to her late husband Harold D. Redding for over 40 years. She is survived by 6 children, Henry J. Kinler, wife Loretta; Margie LeBlanc, husband Paul; Terry L. Kinler, wife Shirley; Kay Stein, husband Norwood “Co”; Fay Mitchell, late husband James and Mark Crane, wife Tonna. She is survived by numerous grandchildren, great grandchildren and great-great grandchildren nieces, and nephews.</w:t>
      </w:r>
      <w:r w:rsidRPr="009535E7">
        <w:rPr>
          <w:rFonts w:ascii="Calibri" w:hAnsi="Calibri" w:cs="Calibri"/>
          <w:sz w:val="30"/>
          <w:szCs w:val="30"/>
        </w:rPr>
        <w:br/>
      </w:r>
      <w:r>
        <w:rPr>
          <w:rFonts w:ascii="Calibri" w:hAnsi="Calibri" w:cs="Calibri"/>
          <w:sz w:val="30"/>
          <w:szCs w:val="30"/>
        </w:rPr>
        <w:t xml:space="preserve">   </w:t>
      </w:r>
      <w:r w:rsidRPr="009535E7">
        <w:rPr>
          <w:rFonts w:ascii="Calibri" w:hAnsi="Calibri" w:cs="Calibri"/>
          <w:sz w:val="30"/>
          <w:szCs w:val="30"/>
        </w:rPr>
        <w:t>She is survived by sister, Juanita Breaud and brother Albert “A.J.” Plaisance. Marjorie was preceded in death by her former husband, Henry Kinler, Sr., Mother, Hilda Barbier Plaisance, Father, Albert J. Plaisance Sr., brother, Curtis J. Plaisance and sister, Edna Mae “Molly” Donley.</w:t>
      </w:r>
      <w:r w:rsidRPr="009535E7">
        <w:rPr>
          <w:rFonts w:ascii="Calibri" w:hAnsi="Calibri" w:cs="Calibri"/>
          <w:sz w:val="30"/>
          <w:szCs w:val="30"/>
        </w:rPr>
        <w:br/>
      </w:r>
      <w:r>
        <w:rPr>
          <w:rFonts w:ascii="Calibri" w:hAnsi="Calibri" w:cs="Calibri"/>
          <w:sz w:val="30"/>
          <w:szCs w:val="30"/>
        </w:rPr>
        <w:t xml:space="preserve">   </w:t>
      </w:r>
      <w:r w:rsidRPr="009535E7">
        <w:rPr>
          <w:rFonts w:ascii="Calibri" w:hAnsi="Calibri" w:cs="Calibri"/>
          <w:sz w:val="30"/>
          <w:szCs w:val="30"/>
        </w:rPr>
        <w:t xml:space="preserve">Relatives and friends are invited to attend the Funeral Service at Millet-Guidry Funeral Home, 2806 W. Airline Hwy, LaPlace on Monday, June 5, 2017 at 11:00 a.m. Visitation will begin at 9:00 a.m. Interment in St. Peter Cemetery. </w:t>
      </w:r>
    </w:p>
    <w:p w14:paraId="700E99ED" w14:textId="77777777" w:rsidR="009535E7" w:rsidRDefault="009535E7" w:rsidP="009535E7">
      <w:pPr>
        <w:spacing w:after="0" w:line="240" w:lineRule="auto"/>
        <w:rPr>
          <w:rFonts w:ascii="Calibri" w:hAnsi="Calibri" w:cs="Calibri"/>
          <w:sz w:val="30"/>
          <w:szCs w:val="30"/>
        </w:rPr>
      </w:pPr>
    </w:p>
    <w:p w14:paraId="151AFA6B" w14:textId="7A903181" w:rsidR="009535E7" w:rsidRDefault="009535E7" w:rsidP="009535E7">
      <w:pPr>
        <w:spacing w:after="0" w:line="240" w:lineRule="auto"/>
      </w:pPr>
      <w:r>
        <w:rPr>
          <w:rFonts w:ascii="Calibri" w:hAnsi="Calibri" w:cs="Calibri"/>
          <w:sz w:val="30"/>
          <w:szCs w:val="30"/>
        </w:rPr>
        <w:t>Millet-Guidry Funeral Home, LaPlace, Louisiana</w:t>
      </w:r>
    </w:p>
    <w:sectPr w:rsidR="009535E7" w:rsidSect="00FF3F75">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9452F"/>
    <w:rsid w:val="000F5DC1"/>
    <w:rsid w:val="00111060"/>
    <w:rsid w:val="009535E7"/>
    <w:rsid w:val="00A97DD8"/>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2025-05-25T12:16:00Z</dcterms:created>
  <dcterms:modified xsi:type="dcterms:W3CDTF">2025-05-25T12:16:00Z</dcterms:modified>
</cp:coreProperties>
</file>