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143D" w14:textId="69DAD53F" w:rsidR="008D7571" w:rsidRPr="008D7571" w:rsidRDefault="008D7571" w:rsidP="008D7571">
      <w:pPr>
        <w:spacing w:after="0" w:line="240" w:lineRule="auto"/>
        <w:jc w:val="center"/>
        <w:rPr>
          <w:rFonts w:ascii="Calibri" w:hAnsi="Calibri" w:cs="Calibri"/>
          <w:sz w:val="40"/>
          <w:szCs w:val="40"/>
        </w:rPr>
      </w:pPr>
      <w:r w:rsidRPr="008D7571">
        <w:rPr>
          <w:rFonts w:ascii="Calibri" w:hAnsi="Calibri" w:cs="Calibri"/>
          <w:sz w:val="40"/>
          <w:szCs w:val="40"/>
        </w:rPr>
        <w:t>Glenda (Laiche) Reynolds</w:t>
      </w:r>
    </w:p>
    <w:p w14:paraId="5C38233C" w14:textId="04CD1D24" w:rsidR="008D7571" w:rsidRPr="008D7571" w:rsidRDefault="008D7571" w:rsidP="008D7571">
      <w:pPr>
        <w:spacing w:after="0" w:line="240" w:lineRule="auto"/>
        <w:jc w:val="center"/>
        <w:rPr>
          <w:rFonts w:ascii="Calibri" w:hAnsi="Calibri" w:cs="Calibri"/>
          <w:sz w:val="40"/>
          <w:szCs w:val="40"/>
        </w:rPr>
      </w:pPr>
      <w:r w:rsidRPr="008D7571">
        <w:rPr>
          <w:rFonts w:ascii="Calibri" w:hAnsi="Calibri" w:cs="Calibri"/>
          <w:sz w:val="40"/>
          <w:szCs w:val="40"/>
        </w:rPr>
        <w:t>June 27, 1936 – September 13, 2024</w:t>
      </w:r>
    </w:p>
    <w:p w14:paraId="65AEA4EF" w14:textId="77777777" w:rsidR="008D7571" w:rsidRPr="008D7571" w:rsidRDefault="008D7571" w:rsidP="008D7571">
      <w:pPr>
        <w:spacing w:after="0" w:line="240" w:lineRule="auto"/>
        <w:jc w:val="center"/>
        <w:rPr>
          <w:rFonts w:ascii="Calibri" w:hAnsi="Calibri" w:cs="Calibri"/>
          <w:sz w:val="30"/>
          <w:szCs w:val="30"/>
        </w:rPr>
      </w:pPr>
    </w:p>
    <w:p w14:paraId="7948F8C5" w14:textId="67D7C1AD" w:rsidR="008D7571" w:rsidRPr="008D7571" w:rsidRDefault="008D7571" w:rsidP="008D7571">
      <w:pPr>
        <w:spacing w:after="0" w:line="240" w:lineRule="auto"/>
        <w:jc w:val="center"/>
        <w:rPr>
          <w:rFonts w:ascii="Calibri" w:hAnsi="Calibri" w:cs="Calibri"/>
          <w:sz w:val="30"/>
          <w:szCs w:val="30"/>
        </w:rPr>
      </w:pPr>
      <w:r w:rsidRPr="008D7571">
        <w:rPr>
          <w:rFonts w:ascii="Calibri" w:hAnsi="Calibri" w:cs="Calibri"/>
          <w:noProof/>
          <w:sz w:val="30"/>
          <w:szCs w:val="30"/>
        </w:rPr>
        <w:drawing>
          <wp:inline distT="0" distB="0" distL="0" distR="0" wp14:anchorId="5B2E05B4" wp14:editId="66D53250">
            <wp:extent cx="1295400" cy="971550"/>
            <wp:effectExtent l="0" t="0" r="0" b="0"/>
            <wp:docPr id="11427623" name="Picture 1"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623" name="Picture 1"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8511" cy="988883"/>
                    </a:xfrm>
                    <a:prstGeom prst="rect">
                      <a:avLst/>
                    </a:prstGeom>
                  </pic:spPr>
                </pic:pic>
              </a:graphicData>
            </a:graphic>
          </wp:inline>
        </w:drawing>
      </w:r>
    </w:p>
    <w:p w14:paraId="76C5BA28" w14:textId="77777777" w:rsidR="008D7571" w:rsidRPr="008D7571" w:rsidRDefault="008D7571" w:rsidP="008D7571">
      <w:pPr>
        <w:spacing w:after="0" w:line="240" w:lineRule="auto"/>
        <w:jc w:val="center"/>
        <w:rPr>
          <w:rFonts w:ascii="Calibri" w:hAnsi="Calibri" w:cs="Calibri"/>
          <w:sz w:val="30"/>
          <w:szCs w:val="30"/>
        </w:rPr>
      </w:pPr>
    </w:p>
    <w:p w14:paraId="08F7384C" w14:textId="54762A0F" w:rsidR="00D5118E" w:rsidRPr="008D7571" w:rsidRDefault="008D7571" w:rsidP="008D7571">
      <w:pPr>
        <w:spacing w:after="0" w:line="240" w:lineRule="auto"/>
        <w:rPr>
          <w:rFonts w:ascii="Calibri" w:hAnsi="Calibri" w:cs="Calibri"/>
          <w:sz w:val="30"/>
          <w:szCs w:val="30"/>
        </w:rPr>
      </w:pPr>
      <w:r>
        <w:rPr>
          <w:rFonts w:ascii="Calibri" w:hAnsi="Calibri" w:cs="Calibri"/>
          <w:sz w:val="30"/>
          <w:szCs w:val="30"/>
        </w:rPr>
        <w:t xml:space="preserve">   </w:t>
      </w:r>
      <w:r w:rsidR="00D5118E" w:rsidRPr="008D7571">
        <w:rPr>
          <w:rFonts w:ascii="Calibri" w:hAnsi="Calibri" w:cs="Calibri"/>
          <w:sz w:val="30"/>
          <w:szCs w:val="30"/>
        </w:rPr>
        <w:t>Glenda Laiche Reynolds was received into the arms of the Lord on Friday, September 13, 2024, at the age of 88. She was the beloved wife of the late Gray F. Reynolds and leaves behind a legacy of her deep faith for her children, grandchildren, and great-grandchildren. </w:t>
      </w:r>
    </w:p>
    <w:p w14:paraId="0F376965" w14:textId="26EE14E9" w:rsidR="00D5118E" w:rsidRPr="008D7571" w:rsidRDefault="008D7571" w:rsidP="008D7571">
      <w:pPr>
        <w:spacing w:after="0" w:line="240" w:lineRule="auto"/>
        <w:rPr>
          <w:rFonts w:ascii="Calibri" w:hAnsi="Calibri" w:cs="Calibri"/>
          <w:sz w:val="30"/>
          <w:szCs w:val="30"/>
        </w:rPr>
      </w:pPr>
      <w:r>
        <w:rPr>
          <w:rFonts w:ascii="Calibri" w:hAnsi="Calibri" w:cs="Calibri"/>
          <w:sz w:val="30"/>
          <w:szCs w:val="30"/>
        </w:rPr>
        <w:t xml:space="preserve">   </w:t>
      </w:r>
      <w:r w:rsidR="00D5118E" w:rsidRPr="008D7571">
        <w:rPr>
          <w:rFonts w:ascii="Calibri" w:hAnsi="Calibri" w:cs="Calibri"/>
          <w:sz w:val="30"/>
          <w:szCs w:val="30"/>
        </w:rPr>
        <w:t xml:space="preserve">Glenda was born on June 27, </w:t>
      </w:r>
      <w:proofErr w:type="gramStart"/>
      <w:r w:rsidR="00D5118E" w:rsidRPr="008D7571">
        <w:rPr>
          <w:rFonts w:ascii="Calibri" w:hAnsi="Calibri" w:cs="Calibri"/>
          <w:sz w:val="30"/>
          <w:szCs w:val="30"/>
        </w:rPr>
        <w:t>1936</w:t>
      </w:r>
      <w:proofErr w:type="gramEnd"/>
      <w:r w:rsidR="00D5118E" w:rsidRPr="008D7571">
        <w:rPr>
          <w:rFonts w:ascii="Calibri" w:hAnsi="Calibri" w:cs="Calibri"/>
          <w:sz w:val="30"/>
          <w:szCs w:val="30"/>
        </w:rPr>
        <w:t xml:space="preserve"> in New Orleans, Louisiana to the late Clay and Rosalie Laiche.  She grew up in La Place and graduated from Leon Godchaux High School in </w:t>
      </w:r>
      <w:proofErr w:type="gramStart"/>
      <w:r w:rsidR="00D5118E" w:rsidRPr="008D7571">
        <w:rPr>
          <w:rFonts w:ascii="Calibri" w:hAnsi="Calibri" w:cs="Calibri"/>
          <w:sz w:val="30"/>
          <w:szCs w:val="30"/>
        </w:rPr>
        <w:t>1954, and</w:t>
      </w:r>
      <w:proofErr w:type="gramEnd"/>
      <w:r w:rsidR="00D5118E" w:rsidRPr="008D7571">
        <w:rPr>
          <w:rFonts w:ascii="Calibri" w:hAnsi="Calibri" w:cs="Calibri"/>
          <w:sz w:val="30"/>
          <w:szCs w:val="30"/>
        </w:rPr>
        <w:t xml:space="preserve"> worked at DH Holmes until 1960.  After her workday, she went home and cared for her three younger brothers while her parents ran the local Tasty Freeze.  She enjoyed her time with her brothers as well as her cousins and they had a very close relationship.  </w:t>
      </w:r>
    </w:p>
    <w:p w14:paraId="544ECE33" w14:textId="77777777" w:rsidR="008D7571" w:rsidRDefault="00D5118E" w:rsidP="008D7571">
      <w:pPr>
        <w:spacing w:after="0" w:line="240" w:lineRule="auto"/>
        <w:rPr>
          <w:rFonts w:ascii="Calibri" w:hAnsi="Calibri" w:cs="Calibri"/>
          <w:sz w:val="30"/>
          <w:szCs w:val="30"/>
        </w:rPr>
      </w:pPr>
      <w:r w:rsidRPr="008D7571">
        <w:rPr>
          <w:rFonts w:ascii="Calibri" w:hAnsi="Calibri" w:cs="Calibri"/>
          <w:sz w:val="30"/>
          <w:szCs w:val="30"/>
        </w:rPr>
        <w:t>She then attended nursing school at St. Dominic’s Hospital in Jackson, MS and upon graduation returned to New Orleans and worked for US Public Health.  While there, she met her roommate’s brother Gray.  </w:t>
      </w:r>
    </w:p>
    <w:p w14:paraId="5BD2FA7E" w14:textId="6840EB6D" w:rsidR="00D5118E" w:rsidRPr="008D7571" w:rsidRDefault="008D7571" w:rsidP="008D7571">
      <w:pPr>
        <w:spacing w:after="0" w:line="240" w:lineRule="auto"/>
        <w:rPr>
          <w:rFonts w:ascii="Calibri" w:hAnsi="Calibri" w:cs="Calibri"/>
          <w:sz w:val="30"/>
          <w:szCs w:val="30"/>
        </w:rPr>
      </w:pPr>
      <w:r>
        <w:rPr>
          <w:rFonts w:ascii="Calibri" w:hAnsi="Calibri" w:cs="Calibri"/>
          <w:sz w:val="30"/>
          <w:szCs w:val="30"/>
        </w:rPr>
        <w:t xml:space="preserve">    </w:t>
      </w:r>
      <w:r w:rsidR="00D5118E" w:rsidRPr="008D7571">
        <w:rPr>
          <w:rFonts w:ascii="Calibri" w:hAnsi="Calibri" w:cs="Calibri"/>
          <w:sz w:val="30"/>
          <w:szCs w:val="30"/>
        </w:rPr>
        <w:t xml:space="preserve">Shortly after, she began working for the Job Corps in Carson City, Nevada and lived closer to Gray.  They were married on June 8, </w:t>
      </w:r>
      <w:proofErr w:type="gramStart"/>
      <w:r w:rsidR="00D5118E" w:rsidRPr="008D7571">
        <w:rPr>
          <w:rFonts w:ascii="Calibri" w:hAnsi="Calibri" w:cs="Calibri"/>
          <w:sz w:val="30"/>
          <w:szCs w:val="30"/>
        </w:rPr>
        <w:t>1968</w:t>
      </w:r>
      <w:proofErr w:type="gramEnd"/>
      <w:r w:rsidR="00D5118E" w:rsidRPr="008D7571">
        <w:rPr>
          <w:rFonts w:ascii="Calibri" w:hAnsi="Calibri" w:cs="Calibri"/>
          <w:sz w:val="30"/>
          <w:szCs w:val="30"/>
        </w:rPr>
        <w:t xml:space="preserve"> and for 53 years, she was a devoted and loving wife until Gray passed away on March 31, 2022.</w:t>
      </w:r>
    </w:p>
    <w:p w14:paraId="48F98F26" w14:textId="77777777" w:rsidR="008D7571" w:rsidRDefault="008D7571" w:rsidP="008D7571">
      <w:pPr>
        <w:spacing w:after="0" w:line="240" w:lineRule="auto"/>
        <w:rPr>
          <w:rFonts w:ascii="Calibri" w:hAnsi="Calibri" w:cs="Calibri"/>
          <w:sz w:val="30"/>
          <w:szCs w:val="30"/>
        </w:rPr>
      </w:pPr>
      <w:r>
        <w:rPr>
          <w:rFonts w:ascii="Calibri" w:hAnsi="Calibri" w:cs="Calibri"/>
          <w:sz w:val="30"/>
          <w:szCs w:val="30"/>
        </w:rPr>
        <w:t xml:space="preserve">   </w:t>
      </w:r>
      <w:r w:rsidR="00D5118E" w:rsidRPr="008D7571">
        <w:rPr>
          <w:rFonts w:ascii="Calibri" w:hAnsi="Calibri" w:cs="Calibri"/>
          <w:sz w:val="30"/>
          <w:szCs w:val="30"/>
        </w:rPr>
        <w:t xml:space="preserve">Gray’s career took them to all parts of the country where they formed deep and lasting friendships with Forest Service families.  Their family quickly grew with four little girls.  While Gray’s job had him travelling for weeks at a time, Glenda anchored the family with faith and discipline and kept the girls in check.  Her selflessness and willingness to provide for her daughters was endless, in the way only a mother’s love can be.  She taxied her girls to skating, prepared all the meals and kept the home </w:t>
      </w:r>
      <w:r>
        <w:rPr>
          <w:rFonts w:ascii="Calibri" w:hAnsi="Calibri" w:cs="Calibri"/>
          <w:sz w:val="30"/>
          <w:szCs w:val="30"/>
        </w:rPr>
        <w:t>r</w:t>
      </w:r>
      <w:r w:rsidR="00D5118E" w:rsidRPr="008D7571">
        <w:rPr>
          <w:rFonts w:ascii="Calibri" w:hAnsi="Calibri" w:cs="Calibri"/>
          <w:sz w:val="30"/>
          <w:szCs w:val="30"/>
        </w:rPr>
        <w:t>unning.  </w:t>
      </w:r>
    </w:p>
    <w:p w14:paraId="47E09375" w14:textId="761CC68A" w:rsidR="00D5118E" w:rsidRPr="008D7571" w:rsidRDefault="00D5118E" w:rsidP="008D7571">
      <w:pPr>
        <w:spacing w:after="0" w:line="240" w:lineRule="auto"/>
        <w:rPr>
          <w:rFonts w:ascii="Calibri" w:hAnsi="Calibri" w:cs="Calibri"/>
          <w:sz w:val="30"/>
          <w:szCs w:val="30"/>
        </w:rPr>
      </w:pPr>
      <w:r w:rsidRPr="008D7571">
        <w:rPr>
          <w:rFonts w:ascii="Calibri" w:hAnsi="Calibri" w:cs="Calibri"/>
          <w:sz w:val="30"/>
          <w:szCs w:val="30"/>
        </w:rPr>
        <w:t>While skating was a sacrifice for Glenda and Gray, the friendships made added to the fabric of the family.  </w:t>
      </w:r>
    </w:p>
    <w:p w14:paraId="0D85C79F" w14:textId="51E1BF7C" w:rsidR="00D5118E" w:rsidRPr="008D7571" w:rsidRDefault="008D7571" w:rsidP="008D7571">
      <w:pPr>
        <w:spacing w:after="0" w:line="240" w:lineRule="auto"/>
        <w:rPr>
          <w:rFonts w:ascii="Calibri" w:hAnsi="Calibri" w:cs="Calibri"/>
          <w:sz w:val="30"/>
          <w:szCs w:val="30"/>
        </w:rPr>
      </w:pPr>
      <w:r>
        <w:rPr>
          <w:rFonts w:ascii="Calibri" w:hAnsi="Calibri" w:cs="Calibri"/>
          <w:sz w:val="30"/>
          <w:szCs w:val="30"/>
        </w:rPr>
        <w:lastRenderedPageBreak/>
        <w:t xml:space="preserve">   </w:t>
      </w:r>
      <w:r w:rsidR="00D5118E" w:rsidRPr="008D7571">
        <w:rPr>
          <w:rFonts w:ascii="Calibri" w:hAnsi="Calibri" w:cs="Calibri"/>
          <w:sz w:val="30"/>
          <w:szCs w:val="30"/>
        </w:rPr>
        <w:t>The cornerstone of Glenda’s life was her Catholic faith.  There wasn’t a decision she made without first praying about it and using her faith as a guide for her life.  Her devotion to the Blessed Mother, especially Our Lady of Perpetual Help, provided peace during the hardships of her life.  While in the hospital she continued to pass along her faith to her nurses and felt everyone should love the Lord and know Him and His love.  Her faithful example was passed on to her daughters and grandchildren.  </w:t>
      </w:r>
    </w:p>
    <w:p w14:paraId="0FAA3B72" w14:textId="77777777" w:rsidR="008D7571" w:rsidRDefault="008D7571" w:rsidP="008D7571">
      <w:pPr>
        <w:spacing w:after="0" w:line="240" w:lineRule="auto"/>
        <w:rPr>
          <w:rFonts w:ascii="Calibri" w:hAnsi="Calibri" w:cs="Calibri"/>
          <w:sz w:val="30"/>
          <w:szCs w:val="30"/>
        </w:rPr>
      </w:pPr>
      <w:r>
        <w:rPr>
          <w:rFonts w:ascii="Calibri" w:hAnsi="Calibri" w:cs="Calibri"/>
          <w:sz w:val="30"/>
          <w:szCs w:val="30"/>
        </w:rPr>
        <w:t xml:space="preserve">   </w:t>
      </w:r>
      <w:r w:rsidR="00D5118E" w:rsidRPr="008D7571">
        <w:rPr>
          <w:rFonts w:ascii="Calibri" w:hAnsi="Calibri" w:cs="Calibri"/>
          <w:sz w:val="30"/>
          <w:szCs w:val="30"/>
        </w:rPr>
        <w:t>While living in Davidsonville, she joined the Ranger Rosary ministry at her parish.  This ministry combined not only her love of the rosary, but her love of the military.  For more than 15 years, Glenda would meet every Wednesday and socialize while she made rosaries for our troops.  </w:t>
      </w:r>
    </w:p>
    <w:p w14:paraId="6047E99D" w14:textId="6F13A095" w:rsidR="00D5118E" w:rsidRPr="008D7571" w:rsidRDefault="00D5118E" w:rsidP="008D7571">
      <w:pPr>
        <w:spacing w:after="0" w:line="240" w:lineRule="auto"/>
        <w:rPr>
          <w:rFonts w:ascii="Calibri" w:hAnsi="Calibri" w:cs="Calibri"/>
          <w:sz w:val="30"/>
          <w:szCs w:val="30"/>
        </w:rPr>
      </w:pPr>
      <w:r w:rsidRPr="008D7571">
        <w:rPr>
          <w:rFonts w:ascii="Calibri" w:hAnsi="Calibri" w:cs="Calibri"/>
          <w:sz w:val="30"/>
          <w:szCs w:val="30"/>
        </w:rPr>
        <w:t>Throughout the years she brought many of her grandchildren with her to make rosaries.  They learned to string the rosary beads and tie the knots but what they remember most was their faithful service and time with their grandmother.</w:t>
      </w:r>
    </w:p>
    <w:p w14:paraId="41DA177C" w14:textId="5277E7E4" w:rsidR="00D5118E" w:rsidRPr="008D7571" w:rsidRDefault="008D7571" w:rsidP="008D7571">
      <w:pPr>
        <w:spacing w:after="0" w:line="240" w:lineRule="auto"/>
        <w:rPr>
          <w:rFonts w:ascii="Calibri" w:hAnsi="Calibri" w:cs="Calibri"/>
          <w:sz w:val="30"/>
          <w:szCs w:val="30"/>
        </w:rPr>
      </w:pPr>
      <w:r>
        <w:rPr>
          <w:rFonts w:ascii="Calibri" w:hAnsi="Calibri" w:cs="Calibri"/>
          <w:sz w:val="30"/>
          <w:szCs w:val="30"/>
        </w:rPr>
        <w:t xml:space="preserve">   </w:t>
      </w:r>
      <w:r w:rsidR="00D5118E" w:rsidRPr="008D7571">
        <w:rPr>
          <w:rFonts w:ascii="Calibri" w:hAnsi="Calibri" w:cs="Calibri"/>
          <w:sz w:val="30"/>
          <w:szCs w:val="30"/>
        </w:rPr>
        <w:t>In addition to her parents, Glenda was preceded in death by her husband Gray and brother George Kugler Laiche.  She is survived by her devoted daughters, Marie (Charles) Bailey of Boiling Springs, PA, Margaret Ann (Jay) Erwin of Nesbit, MS, Cathleen (Cush) Newman of Davidsonville, MD, and Susie (Fergus) Hughes of Davidsonville, MD; brothers Clay Maruice Laiche, John Laiche, and Daniel Laiche; grandsons Connor (Hannah) Bailey, Austin Bailey, Gray Erwin, Andrew (Ava) Erwin, Clay (Hannah) Newman, Mark and Thomas Newman, and Liam Hughes; granddaughters Sophia Bailey (Cormac) Roe, Cecilia and Mia Bailey, Catherine Erwin (Tom) Kendricks, Siri Erwin, Sydney Newman, and Grace Hughes; great-grandson Thomas Kendricks, and baby Erwin due in early November. </w:t>
      </w:r>
    </w:p>
    <w:p w14:paraId="66C3B5A7" w14:textId="174045DE" w:rsidR="00D5118E" w:rsidRDefault="008D7571" w:rsidP="008D7571">
      <w:pPr>
        <w:spacing w:after="0" w:line="240" w:lineRule="auto"/>
        <w:rPr>
          <w:rFonts w:ascii="Calibri" w:hAnsi="Calibri" w:cs="Calibri"/>
          <w:sz w:val="30"/>
          <w:szCs w:val="30"/>
        </w:rPr>
      </w:pPr>
      <w:r>
        <w:rPr>
          <w:rFonts w:ascii="Calibri" w:hAnsi="Calibri" w:cs="Calibri"/>
          <w:sz w:val="30"/>
          <w:szCs w:val="30"/>
        </w:rPr>
        <w:t xml:space="preserve">   </w:t>
      </w:r>
      <w:r w:rsidR="00D5118E" w:rsidRPr="008D7571">
        <w:rPr>
          <w:rFonts w:ascii="Calibri" w:hAnsi="Calibri" w:cs="Calibri"/>
          <w:sz w:val="30"/>
          <w:szCs w:val="30"/>
        </w:rPr>
        <w:t xml:space="preserve">Relatives and friends are invited to attend the Visitation and Funeral Mass on Friday, September 20, </w:t>
      </w:r>
      <w:proofErr w:type="gramStart"/>
      <w:r w:rsidR="00D5118E" w:rsidRPr="008D7571">
        <w:rPr>
          <w:rFonts w:ascii="Calibri" w:hAnsi="Calibri" w:cs="Calibri"/>
          <w:sz w:val="30"/>
          <w:szCs w:val="30"/>
        </w:rPr>
        <w:t>2024</w:t>
      </w:r>
      <w:proofErr w:type="gramEnd"/>
      <w:r w:rsidR="00D5118E" w:rsidRPr="008D7571">
        <w:rPr>
          <w:rFonts w:ascii="Calibri" w:hAnsi="Calibri" w:cs="Calibri"/>
          <w:sz w:val="30"/>
          <w:szCs w:val="30"/>
        </w:rPr>
        <w:t xml:space="preserve"> at St. Peter Catholic Church, 1550 Hwy 44, Reserve. Visitation will be held in church from 9:30 a.m. to 11:00 a.m. with the Funeral Mass to immediately follow at 11:00 a.m. Interment in St. Peter Cemetery.</w:t>
      </w:r>
    </w:p>
    <w:p w14:paraId="7FCD61D5" w14:textId="77777777" w:rsidR="008D7571" w:rsidRPr="008D7571" w:rsidRDefault="008D7571" w:rsidP="008D7571">
      <w:pPr>
        <w:spacing w:after="0" w:line="240" w:lineRule="auto"/>
        <w:rPr>
          <w:rFonts w:ascii="Calibri" w:hAnsi="Calibri" w:cs="Calibri"/>
          <w:sz w:val="30"/>
          <w:szCs w:val="30"/>
        </w:rPr>
      </w:pPr>
    </w:p>
    <w:p w14:paraId="7D1CBE0D" w14:textId="6D5FC688" w:rsidR="00D5118E" w:rsidRPr="008D7571" w:rsidRDefault="00D5118E" w:rsidP="008D7571">
      <w:pPr>
        <w:spacing w:after="0" w:line="240" w:lineRule="auto"/>
        <w:rPr>
          <w:rFonts w:ascii="Calibri" w:hAnsi="Calibri" w:cs="Calibri"/>
          <w:sz w:val="30"/>
          <w:szCs w:val="30"/>
        </w:rPr>
      </w:pPr>
      <w:r w:rsidRPr="008D7571">
        <w:rPr>
          <w:rFonts w:ascii="Calibri" w:hAnsi="Calibri" w:cs="Calibri"/>
          <w:sz w:val="30"/>
          <w:szCs w:val="30"/>
        </w:rPr>
        <w:t>Rose Lynn Funeral Home, Lutcher, Louisiana</w:t>
      </w:r>
    </w:p>
    <w:p w14:paraId="1382CC28" w14:textId="27E8E5E6" w:rsidR="00D5118E" w:rsidRPr="008D7571" w:rsidRDefault="00D5118E" w:rsidP="008D7571">
      <w:pPr>
        <w:spacing w:after="0" w:line="240" w:lineRule="auto"/>
        <w:rPr>
          <w:rFonts w:ascii="Calibri" w:hAnsi="Calibri" w:cs="Calibri"/>
          <w:sz w:val="30"/>
          <w:szCs w:val="30"/>
        </w:rPr>
      </w:pPr>
      <w:r w:rsidRPr="008D7571">
        <w:rPr>
          <w:rFonts w:ascii="Calibri" w:hAnsi="Calibri" w:cs="Calibri"/>
          <w:sz w:val="30"/>
          <w:szCs w:val="30"/>
        </w:rPr>
        <w:t>September 17, 2024</w:t>
      </w:r>
    </w:p>
    <w:p w14:paraId="1D97AFA7" w14:textId="77777777" w:rsidR="00D5118E" w:rsidRDefault="00D5118E"/>
    <w:sectPr w:rsidR="00D5118E" w:rsidSect="008D757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8E"/>
    <w:rsid w:val="008D7571"/>
    <w:rsid w:val="009F4707"/>
    <w:rsid w:val="00A97DD8"/>
    <w:rsid w:val="00D51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EC56"/>
  <w15:chartTrackingRefBased/>
  <w15:docId w15:val="{008DF6D9-0DC0-4A8F-AC17-C4D4B950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18E"/>
    <w:rPr>
      <w:rFonts w:eastAsiaTheme="majorEastAsia" w:cstheme="majorBidi"/>
      <w:color w:val="272727" w:themeColor="text1" w:themeTint="D8"/>
    </w:rPr>
  </w:style>
  <w:style w:type="paragraph" w:styleId="Title">
    <w:name w:val="Title"/>
    <w:basedOn w:val="Normal"/>
    <w:next w:val="Normal"/>
    <w:link w:val="TitleChar"/>
    <w:uiPriority w:val="10"/>
    <w:qFormat/>
    <w:rsid w:val="00D51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18E"/>
    <w:pPr>
      <w:spacing w:before="160"/>
      <w:jc w:val="center"/>
    </w:pPr>
    <w:rPr>
      <w:i/>
      <w:iCs/>
      <w:color w:val="404040" w:themeColor="text1" w:themeTint="BF"/>
    </w:rPr>
  </w:style>
  <w:style w:type="character" w:customStyle="1" w:styleId="QuoteChar">
    <w:name w:val="Quote Char"/>
    <w:basedOn w:val="DefaultParagraphFont"/>
    <w:link w:val="Quote"/>
    <w:uiPriority w:val="29"/>
    <w:rsid w:val="00D5118E"/>
    <w:rPr>
      <w:i/>
      <w:iCs/>
      <w:color w:val="404040" w:themeColor="text1" w:themeTint="BF"/>
    </w:rPr>
  </w:style>
  <w:style w:type="paragraph" w:styleId="ListParagraph">
    <w:name w:val="List Paragraph"/>
    <w:basedOn w:val="Normal"/>
    <w:uiPriority w:val="34"/>
    <w:qFormat/>
    <w:rsid w:val="00D5118E"/>
    <w:pPr>
      <w:ind w:left="720"/>
      <w:contextualSpacing/>
    </w:pPr>
  </w:style>
  <w:style w:type="character" w:styleId="IntenseEmphasis">
    <w:name w:val="Intense Emphasis"/>
    <w:basedOn w:val="DefaultParagraphFont"/>
    <w:uiPriority w:val="21"/>
    <w:qFormat/>
    <w:rsid w:val="00D5118E"/>
    <w:rPr>
      <w:i/>
      <w:iCs/>
      <w:color w:val="0F4761" w:themeColor="accent1" w:themeShade="BF"/>
    </w:rPr>
  </w:style>
  <w:style w:type="paragraph" w:styleId="IntenseQuote">
    <w:name w:val="Intense Quote"/>
    <w:basedOn w:val="Normal"/>
    <w:next w:val="Normal"/>
    <w:link w:val="IntenseQuoteChar"/>
    <w:uiPriority w:val="30"/>
    <w:qFormat/>
    <w:rsid w:val="00D51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18E"/>
    <w:rPr>
      <w:i/>
      <w:iCs/>
      <w:color w:val="0F4761" w:themeColor="accent1" w:themeShade="BF"/>
    </w:rPr>
  </w:style>
  <w:style w:type="character" w:styleId="IntenseReference">
    <w:name w:val="Intense Reference"/>
    <w:basedOn w:val="DefaultParagraphFont"/>
    <w:uiPriority w:val="32"/>
    <w:qFormat/>
    <w:rsid w:val="00D51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8072">
      <w:bodyDiv w:val="1"/>
      <w:marLeft w:val="0"/>
      <w:marRight w:val="0"/>
      <w:marTop w:val="0"/>
      <w:marBottom w:val="0"/>
      <w:divBdr>
        <w:top w:val="none" w:sz="0" w:space="0" w:color="auto"/>
        <w:left w:val="none" w:sz="0" w:space="0" w:color="auto"/>
        <w:bottom w:val="none" w:sz="0" w:space="0" w:color="auto"/>
        <w:right w:val="none" w:sz="0" w:space="0" w:color="auto"/>
      </w:divBdr>
    </w:div>
    <w:div w:id="106256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2024-09-17T13:41:00Z</dcterms:created>
  <dcterms:modified xsi:type="dcterms:W3CDTF">2025-05-28T14:45:00Z</dcterms:modified>
</cp:coreProperties>
</file>