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6FE8A2" w14:textId="57B56226" w:rsidR="0009452F" w:rsidRPr="00FF3F75" w:rsidRDefault="00254730" w:rsidP="00FF3F75">
      <w:pPr>
        <w:spacing w:after="0" w:line="240" w:lineRule="auto"/>
        <w:jc w:val="center"/>
        <w:rPr>
          <w:rFonts w:ascii="Calibri" w:hAnsi="Calibri" w:cs="Calibri"/>
          <w:sz w:val="40"/>
          <w:szCs w:val="40"/>
        </w:rPr>
      </w:pPr>
      <w:r>
        <w:rPr>
          <w:rFonts w:ascii="Calibri" w:hAnsi="Calibri" w:cs="Calibri"/>
          <w:sz w:val="40"/>
          <w:szCs w:val="40"/>
        </w:rPr>
        <w:t>Ethel (Cureau) Robottom</w:t>
      </w:r>
    </w:p>
    <w:p w14:paraId="32860351" w14:textId="6D5B50C3" w:rsidR="00FF3F75" w:rsidRPr="00FF3F75" w:rsidRDefault="00A4596B" w:rsidP="008A60FC">
      <w:pPr>
        <w:spacing w:after="0" w:line="240" w:lineRule="auto"/>
        <w:jc w:val="center"/>
        <w:rPr>
          <w:rFonts w:ascii="Calibri" w:hAnsi="Calibri" w:cs="Calibri"/>
          <w:sz w:val="40"/>
          <w:szCs w:val="40"/>
        </w:rPr>
      </w:pPr>
      <w:r>
        <w:rPr>
          <w:rFonts w:ascii="Calibri" w:hAnsi="Calibri" w:cs="Calibri"/>
          <w:sz w:val="40"/>
          <w:szCs w:val="40"/>
        </w:rPr>
        <w:t xml:space="preserve"> </w:t>
      </w:r>
      <w:r w:rsidR="00254730">
        <w:rPr>
          <w:rFonts w:ascii="Calibri" w:hAnsi="Calibri" w:cs="Calibri"/>
          <w:sz w:val="40"/>
          <w:szCs w:val="40"/>
        </w:rPr>
        <w:t>February 15, 1920 – May 18, 2014</w:t>
      </w:r>
    </w:p>
    <w:p w14:paraId="42B11917" w14:textId="77777777" w:rsidR="00FF3F75" w:rsidRDefault="00FF3F75" w:rsidP="00FF3F75">
      <w:pPr>
        <w:spacing w:after="0" w:line="240" w:lineRule="auto"/>
        <w:jc w:val="center"/>
        <w:rPr>
          <w:rFonts w:ascii="Calibri" w:hAnsi="Calibri" w:cs="Calibri"/>
          <w:sz w:val="30"/>
          <w:szCs w:val="30"/>
        </w:rPr>
      </w:pPr>
    </w:p>
    <w:p w14:paraId="77A8F10E" w14:textId="599854C9" w:rsidR="004D4529" w:rsidRDefault="00254730" w:rsidP="00FF3F75">
      <w:pPr>
        <w:spacing w:after="0" w:line="240" w:lineRule="auto"/>
        <w:jc w:val="center"/>
        <w:rPr>
          <w:rFonts w:ascii="Calibri" w:hAnsi="Calibri" w:cs="Calibri"/>
          <w:sz w:val="30"/>
          <w:szCs w:val="30"/>
        </w:rPr>
      </w:pPr>
      <w:r>
        <w:rPr>
          <w:rFonts w:ascii="Calibri" w:hAnsi="Calibri" w:cs="Calibri"/>
          <w:sz w:val="30"/>
          <w:szCs w:val="30"/>
        </w:rPr>
        <w:t xml:space="preserve">  </w:t>
      </w:r>
      <w:r>
        <w:rPr>
          <w:rFonts w:ascii="Calibri" w:hAnsi="Calibri" w:cs="Calibri"/>
          <w:noProof/>
          <w:sz w:val="30"/>
          <w:szCs w:val="30"/>
        </w:rPr>
        <w:drawing>
          <wp:inline distT="0" distB="0" distL="0" distR="0" wp14:anchorId="3181D75C" wp14:editId="0AF55CE1">
            <wp:extent cx="1958536" cy="3228447"/>
            <wp:effectExtent l="0" t="0" r="3810" b="0"/>
            <wp:docPr id="599190157" name="Picture 6" descr="A grave stone with flow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190157" name="Picture 6" descr="A grave stone with flowers on it&#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1975229" cy="3255963"/>
                    </a:xfrm>
                    <a:prstGeom prst="rect">
                      <a:avLst/>
                    </a:prstGeom>
                  </pic:spPr>
                </pic:pic>
              </a:graphicData>
            </a:graphic>
          </wp:inline>
        </w:drawing>
      </w:r>
      <w:r>
        <w:rPr>
          <w:rFonts w:ascii="Calibri" w:hAnsi="Calibri" w:cs="Calibri"/>
          <w:sz w:val="30"/>
          <w:szCs w:val="30"/>
        </w:rPr>
        <w:t xml:space="preserve">   </w:t>
      </w:r>
      <w:r>
        <w:rPr>
          <w:rFonts w:ascii="Calibri" w:hAnsi="Calibri" w:cs="Calibri"/>
          <w:noProof/>
          <w:sz w:val="30"/>
          <w:szCs w:val="30"/>
        </w:rPr>
        <w:drawing>
          <wp:inline distT="0" distB="0" distL="0" distR="0" wp14:anchorId="69FE1CA6" wp14:editId="720A29E0">
            <wp:extent cx="3555292" cy="3202305"/>
            <wp:effectExtent l="0" t="0" r="7620" b="0"/>
            <wp:docPr id="563570663" name="Picture 6" descr="A grave stone with flow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190157" name="Picture 6" descr="A grave stone with flowers on it&#10;&#10;AI-generated content may be incorrect."/>
                    <pic:cNvPicPr/>
                  </pic:nvPicPr>
                  <pic:blipFill rotWithShape="1">
                    <a:blip r:embed="rId5">
                      <a:extLst>
                        <a:ext uri="{28A0092B-C50C-407E-A947-70E740481C1C}">
                          <a14:useLocalDpi xmlns:a14="http://schemas.microsoft.com/office/drawing/2010/main" val="0"/>
                        </a:ext>
                      </a:extLst>
                    </a:blip>
                    <a:srcRect l="22801" t="38462" r="12744" b="26318"/>
                    <a:stretch>
                      <a:fillRect/>
                    </a:stretch>
                  </pic:blipFill>
                  <pic:spPr bwMode="auto">
                    <a:xfrm>
                      <a:off x="0" y="0"/>
                      <a:ext cx="3615196" cy="3256262"/>
                    </a:xfrm>
                    <a:prstGeom prst="rect">
                      <a:avLst/>
                    </a:prstGeom>
                    <a:ln>
                      <a:noFill/>
                    </a:ln>
                    <a:extLst>
                      <a:ext uri="{53640926-AAD7-44D8-BBD7-CCE9431645EC}">
                        <a14:shadowObscured xmlns:a14="http://schemas.microsoft.com/office/drawing/2010/main"/>
                      </a:ext>
                    </a:extLst>
                  </pic:spPr>
                </pic:pic>
              </a:graphicData>
            </a:graphic>
          </wp:inline>
        </w:drawing>
      </w:r>
    </w:p>
    <w:p w14:paraId="79D8797B" w14:textId="6A54AEAC" w:rsidR="00FF3F75" w:rsidRDefault="00E64393" w:rsidP="006053C7">
      <w:pPr>
        <w:spacing w:after="0" w:line="240" w:lineRule="auto"/>
        <w:jc w:val="center"/>
        <w:rPr>
          <w:rFonts w:ascii="Calibri" w:hAnsi="Calibri" w:cs="Calibri"/>
          <w:sz w:val="30"/>
          <w:szCs w:val="30"/>
        </w:rPr>
      </w:pPr>
      <w:r>
        <w:rPr>
          <w:rFonts w:ascii="Calibri" w:hAnsi="Calibri" w:cs="Calibri"/>
          <w:sz w:val="30"/>
          <w:szCs w:val="30"/>
        </w:rPr>
        <w:t xml:space="preserve">   </w:t>
      </w:r>
      <w:r w:rsidR="003515B1">
        <w:rPr>
          <w:rFonts w:ascii="Calibri" w:hAnsi="Calibri" w:cs="Calibri"/>
          <w:sz w:val="30"/>
          <w:szCs w:val="30"/>
        </w:rPr>
        <w:t xml:space="preserve">   </w:t>
      </w:r>
    </w:p>
    <w:p w14:paraId="34A496AD" w14:textId="77777777" w:rsidR="00254730" w:rsidRDefault="00254730" w:rsidP="00254730">
      <w:pPr>
        <w:spacing w:after="0" w:line="240" w:lineRule="auto"/>
        <w:rPr>
          <w:rFonts w:ascii="Calibri" w:hAnsi="Calibri" w:cs="Calibri"/>
          <w:sz w:val="30"/>
          <w:szCs w:val="30"/>
        </w:rPr>
      </w:pPr>
      <w:r>
        <w:rPr>
          <w:rFonts w:ascii="Calibri" w:hAnsi="Calibri" w:cs="Calibri"/>
          <w:sz w:val="30"/>
          <w:szCs w:val="30"/>
        </w:rPr>
        <w:t xml:space="preserve">   </w:t>
      </w:r>
      <w:r w:rsidRPr="00254730">
        <w:rPr>
          <w:rFonts w:ascii="Calibri" w:hAnsi="Calibri" w:cs="Calibri"/>
          <w:sz w:val="30"/>
          <w:szCs w:val="30"/>
        </w:rPr>
        <w:t xml:space="preserve">ETHEL C. ROBOTTOM on Sunday, May 18, </w:t>
      </w:r>
      <w:proofErr w:type="gramStart"/>
      <w:r w:rsidRPr="00254730">
        <w:rPr>
          <w:rFonts w:ascii="Calibri" w:hAnsi="Calibri" w:cs="Calibri"/>
          <w:sz w:val="30"/>
          <w:szCs w:val="30"/>
        </w:rPr>
        <w:t>2014</w:t>
      </w:r>
      <w:proofErr w:type="gramEnd"/>
      <w:r w:rsidRPr="00254730">
        <w:rPr>
          <w:rFonts w:ascii="Calibri" w:hAnsi="Calibri" w:cs="Calibri"/>
          <w:sz w:val="30"/>
          <w:szCs w:val="30"/>
        </w:rPr>
        <w:t xml:space="preserve"> at Ochsner of Kenner, Kenner, LA. </w:t>
      </w:r>
    </w:p>
    <w:p w14:paraId="19102D69" w14:textId="77777777" w:rsidR="00254730" w:rsidRDefault="00254730" w:rsidP="00254730">
      <w:pPr>
        <w:spacing w:after="0" w:line="240" w:lineRule="auto"/>
        <w:rPr>
          <w:rFonts w:ascii="Calibri" w:hAnsi="Calibri" w:cs="Calibri"/>
          <w:sz w:val="30"/>
          <w:szCs w:val="30"/>
        </w:rPr>
      </w:pPr>
      <w:r>
        <w:rPr>
          <w:rFonts w:ascii="Calibri" w:hAnsi="Calibri" w:cs="Calibri"/>
          <w:sz w:val="30"/>
          <w:szCs w:val="30"/>
        </w:rPr>
        <w:t xml:space="preserve">   </w:t>
      </w:r>
      <w:r w:rsidRPr="00254730">
        <w:rPr>
          <w:rFonts w:ascii="Calibri" w:hAnsi="Calibri" w:cs="Calibri"/>
          <w:sz w:val="30"/>
          <w:szCs w:val="30"/>
        </w:rPr>
        <w:t>Daughter of the late Aurelian and Leah Perrilloux Cureau. Wife of the late Harry M. Robottom, Sr. Mother of Leah (Emile) Rousseve, Darcelle (</w:t>
      </w:r>
      <w:proofErr w:type="spellStart"/>
      <w:r w:rsidRPr="00254730">
        <w:rPr>
          <w:rFonts w:ascii="Calibri" w:hAnsi="Calibri" w:cs="Calibri"/>
          <w:sz w:val="30"/>
          <w:szCs w:val="30"/>
        </w:rPr>
        <w:t>Eljerry</w:t>
      </w:r>
      <w:proofErr w:type="spellEnd"/>
      <w:r w:rsidRPr="00254730">
        <w:rPr>
          <w:rFonts w:ascii="Calibri" w:hAnsi="Calibri" w:cs="Calibri"/>
          <w:sz w:val="30"/>
          <w:szCs w:val="30"/>
        </w:rPr>
        <w:t xml:space="preserve">) Collins, Chenelle (Theodore) Collins, Jr., </w:t>
      </w:r>
      <w:proofErr w:type="spellStart"/>
      <w:r w:rsidRPr="00254730">
        <w:rPr>
          <w:rFonts w:ascii="Calibri" w:hAnsi="Calibri" w:cs="Calibri"/>
          <w:sz w:val="30"/>
          <w:szCs w:val="30"/>
        </w:rPr>
        <w:t>Hernendez</w:t>
      </w:r>
      <w:proofErr w:type="spellEnd"/>
      <w:r w:rsidRPr="00254730">
        <w:rPr>
          <w:rFonts w:ascii="Calibri" w:hAnsi="Calibri" w:cs="Calibri"/>
          <w:sz w:val="30"/>
          <w:szCs w:val="30"/>
        </w:rPr>
        <w:t xml:space="preserve"> (Natalie) Robottom and the late Harry M. Robottom, Jr. Sister of the late Gladys C. Duhe, Eunice C. Leche and Leroy Cureau. Also survived by 10 grandchildren, 6 great grandchildren, 7 great </w:t>
      </w:r>
      <w:proofErr w:type="spellStart"/>
      <w:r w:rsidRPr="00254730">
        <w:rPr>
          <w:rFonts w:ascii="Calibri" w:hAnsi="Calibri" w:cs="Calibri"/>
          <w:sz w:val="30"/>
          <w:szCs w:val="30"/>
        </w:rPr>
        <w:t>great</w:t>
      </w:r>
      <w:proofErr w:type="spellEnd"/>
      <w:r w:rsidRPr="00254730">
        <w:rPr>
          <w:rFonts w:ascii="Calibri" w:hAnsi="Calibri" w:cs="Calibri"/>
          <w:sz w:val="30"/>
          <w:szCs w:val="30"/>
        </w:rPr>
        <w:t xml:space="preserve"> grandchildren and a host of nieces, nephews, other relatives and friends. Age 94 years. </w:t>
      </w:r>
      <w:proofErr w:type="gramStart"/>
      <w:r w:rsidRPr="00254730">
        <w:rPr>
          <w:rFonts w:ascii="Calibri" w:hAnsi="Calibri" w:cs="Calibri"/>
          <w:sz w:val="30"/>
          <w:szCs w:val="30"/>
        </w:rPr>
        <w:t>A native</w:t>
      </w:r>
      <w:proofErr w:type="gramEnd"/>
      <w:r w:rsidRPr="00254730">
        <w:rPr>
          <w:rFonts w:ascii="Calibri" w:hAnsi="Calibri" w:cs="Calibri"/>
          <w:sz w:val="30"/>
          <w:szCs w:val="30"/>
        </w:rPr>
        <w:t xml:space="preserve"> and resident of Reserve, LA. </w:t>
      </w:r>
    </w:p>
    <w:p w14:paraId="66494375" w14:textId="623CBCC2" w:rsidR="00254730" w:rsidRDefault="00254730" w:rsidP="00254730">
      <w:pPr>
        <w:spacing w:after="0" w:line="240" w:lineRule="auto"/>
        <w:rPr>
          <w:rFonts w:ascii="Calibri" w:hAnsi="Calibri" w:cs="Calibri"/>
          <w:sz w:val="30"/>
          <w:szCs w:val="30"/>
        </w:rPr>
      </w:pPr>
      <w:r>
        <w:rPr>
          <w:rFonts w:ascii="Calibri" w:hAnsi="Calibri" w:cs="Calibri"/>
          <w:sz w:val="30"/>
          <w:szCs w:val="30"/>
        </w:rPr>
        <w:t xml:space="preserve">   </w:t>
      </w:r>
      <w:r w:rsidRPr="00254730">
        <w:rPr>
          <w:rFonts w:ascii="Calibri" w:hAnsi="Calibri" w:cs="Calibri"/>
          <w:sz w:val="30"/>
          <w:szCs w:val="30"/>
        </w:rPr>
        <w:t>Relatives and friends of the family, also priest and parishioners of Our Lady of Grace Catholic Church and all neighboring churches and employees of Robottom Mortuary, Marathon Petroleum Company, and proprietors and employees of surrounding funeral homes are invited to attend the Funeral Mass at Our Lady of Grace Catholic Church, 772 Highway 44, Reserve, LA on Thursday, May 22, 2014 at 10:00 AM. Father Christopher Amadi, Celebrant Interment St. Peter Cemetery, Reserve, LA. Visitation at the above named church from 8:00 AM until Mass time. Recitation of the rosary at 9:00 AM. SERVICED BY ROBOTTOM</w:t>
      </w:r>
    </w:p>
    <w:p w14:paraId="726C43D7" w14:textId="77777777" w:rsidR="00254730" w:rsidRPr="00254730" w:rsidRDefault="00254730" w:rsidP="00254730">
      <w:pPr>
        <w:spacing w:after="0" w:line="240" w:lineRule="auto"/>
        <w:rPr>
          <w:rFonts w:ascii="Calibri" w:hAnsi="Calibri" w:cs="Calibri"/>
          <w:sz w:val="30"/>
          <w:szCs w:val="30"/>
        </w:rPr>
      </w:pPr>
    </w:p>
    <w:p w14:paraId="1F08028B" w14:textId="77777777" w:rsidR="00254730" w:rsidRDefault="00254730" w:rsidP="00254730">
      <w:pPr>
        <w:spacing w:after="0" w:line="240" w:lineRule="auto"/>
        <w:rPr>
          <w:rFonts w:ascii="Calibri" w:hAnsi="Calibri" w:cs="Calibri"/>
          <w:sz w:val="30"/>
          <w:szCs w:val="30"/>
        </w:rPr>
      </w:pPr>
      <w:r w:rsidRPr="00254730">
        <w:rPr>
          <w:rFonts w:ascii="Calibri" w:hAnsi="Calibri" w:cs="Calibri"/>
          <w:sz w:val="30"/>
          <w:szCs w:val="30"/>
        </w:rPr>
        <w:t>The Times-Picayune</w:t>
      </w:r>
      <w:r>
        <w:rPr>
          <w:rFonts w:ascii="Calibri" w:hAnsi="Calibri" w:cs="Calibri"/>
          <w:sz w:val="30"/>
          <w:szCs w:val="30"/>
        </w:rPr>
        <w:t>, New Orleans, Louisiana</w:t>
      </w:r>
    </w:p>
    <w:p w14:paraId="5AEE53AA" w14:textId="338280A8" w:rsidR="00254730" w:rsidRPr="00254730" w:rsidRDefault="00254730" w:rsidP="00254730">
      <w:pPr>
        <w:spacing w:after="0" w:line="240" w:lineRule="auto"/>
        <w:rPr>
          <w:rFonts w:ascii="Calibri" w:hAnsi="Calibri" w:cs="Calibri"/>
          <w:sz w:val="30"/>
          <w:szCs w:val="30"/>
        </w:rPr>
      </w:pPr>
      <w:r w:rsidRPr="00254730">
        <w:rPr>
          <w:rFonts w:ascii="Calibri" w:hAnsi="Calibri" w:cs="Calibri"/>
          <w:sz w:val="30"/>
          <w:szCs w:val="30"/>
        </w:rPr>
        <w:t>May 19 to May 21, 2014</w:t>
      </w:r>
    </w:p>
    <w:p w14:paraId="63F55F4B" w14:textId="577CB56F" w:rsidR="002B5D62" w:rsidRPr="004D4529" w:rsidRDefault="002B5D62" w:rsidP="00254730">
      <w:pPr>
        <w:spacing w:after="0" w:line="240" w:lineRule="auto"/>
        <w:rPr>
          <w:rFonts w:ascii="Calibri" w:hAnsi="Calibri" w:cs="Calibri"/>
          <w:sz w:val="30"/>
          <w:szCs w:val="30"/>
        </w:rPr>
      </w:pPr>
    </w:p>
    <w:sectPr w:rsidR="002B5D62" w:rsidRPr="004D4529" w:rsidSect="00254730">
      <w:pgSz w:w="12240" w:h="1872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F75"/>
    <w:rsid w:val="00025E5F"/>
    <w:rsid w:val="0009452F"/>
    <w:rsid w:val="000C2E21"/>
    <w:rsid w:val="000D1D24"/>
    <w:rsid w:val="000F5DC1"/>
    <w:rsid w:val="000F79C3"/>
    <w:rsid w:val="00111060"/>
    <w:rsid w:val="001352DE"/>
    <w:rsid w:val="001F6853"/>
    <w:rsid w:val="00254730"/>
    <w:rsid w:val="002A2D2F"/>
    <w:rsid w:val="002B5D62"/>
    <w:rsid w:val="00300F2A"/>
    <w:rsid w:val="003515B1"/>
    <w:rsid w:val="00373B1E"/>
    <w:rsid w:val="003B720A"/>
    <w:rsid w:val="00415E57"/>
    <w:rsid w:val="004B15DA"/>
    <w:rsid w:val="004D4529"/>
    <w:rsid w:val="00532CD2"/>
    <w:rsid w:val="00533507"/>
    <w:rsid w:val="00546AB0"/>
    <w:rsid w:val="00590FC2"/>
    <w:rsid w:val="0059445A"/>
    <w:rsid w:val="005A5C1F"/>
    <w:rsid w:val="006053C7"/>
    <w:rsid w:val="0076612E"/>
    <w:rsid w:val="007B2887"/>
    <w:rsid w:val="007F2520"/>
    <w:rsid w:val="0080368D"/>
    <w:rsid w:val="008A60FC"/>
    <w:rsid w:val="00911635"/>
    <w:rsid w:val="009535E7"/>
    <w:rsid w:val="009F5E62"/>
    <w:rsid w:val="009F67EB"/>
    <w:rsid w:val="00A157EB"/>
    <w:rsid w:val="00A1643A"/>
    <w:rsid w:val="00A16B50"/>
    <w:rsid w:val="00A4596B"/>
    <w:rsid w:val="00A70951"/>
    <w:rsid w:val="00A97DD8"/>
    <w:rsid w:val="00AB2C9E"/>
    <w:rsid w:val="00C266BE"/>
    <w:rsid w:val="00C63480"/>
    <w:rsid w:val="00CA6465"/>
    <w:rsid w:val="00CC4541"/>
    <w:rsid w:val="00CD367E"/>
    <w:rsid w:val="00D01F64"/>
    <w:rsid w:val="00D57716"/>
    <w:rsid w:val="00E61F7B"/>
    <w:rsid w:val="00E64393"/>
    <w:rsid w:val="00F73A51"/>
    <w:rsid w:val="00F8419C"/>
    <w:rsid w:val="00FB02C2"/>
    <w:rsid w:val="00FD7CBC"/>
    <w:rsid w:val="00FF3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4E356"/>
  <w15:chartTrackingRefBased/>
  <w15:docId w15:val="{5C43FFB1-5715-4C19-9E8A-FF9591A72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3F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3F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3F7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3F7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3F7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3F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3F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3F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3F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3F7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3F7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3F7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3F7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3F7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3F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3F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3F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3F75"/>
    <w:rPr>
      <w:rFonts w:eastAsiaTheme="majorEastAsia" w:cstheme="majorBidi"/>
      <w:color w:val="272727" w:themeColor="text1" w:themeTint="D8"/>
    </w:rPr>
  </w:style>
  <w:style w:type="paragraph" w:styleId="Title">
    <w:name w:val="Title"/>
    <w:basedOn w:val="Normal"/>
    <w:next w:val="Normal"/>
    <w:link w:val="TitleChar"/>
    <w:uiPriority w:val="10"/>
    <w:qFormat/>
    <w:rsid w:val="00FF3F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3F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3F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3F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3F75"/>
    <w:pPr>
      <w:spacing w:before="160"/>
      <w:jc w:val="center"/>
    </w:pPr>
    <w:rPr>
      <w:i/>
      <w:iCs/>
      <w:color w:val="404040" w:themeColor="text1" w:themeTint="BF"/>
    </w:rPr>
  </w:style>
  <w:style w:type="character" w:customStyle="1" w:styleId="QuoteChar">
    <w:name w:val="Quote Char"/>
    <w:basedOn w:val="DefaultParagraphFont"/>
    <w:link w:val="Quote"/>
    <w:uiPriority w:val="29"/>
    <w:rsid w:val="00FF3F75"/>
    <w:rPr>
      <w:i/>
      <w:iCs/>
      <w:color w:val="404040" w:themeColor="text1" w:themeTint="BF"/>
    </w:rPr>
  </w:style>
  <w:style w:type="paragraph" w:styleId="ListParagraph">
    <w:name w:val="List Paragraph"/>
    <w:basedOn w:val="Normal"/>
    <w:uiPriority w:val="34"/>
    <w:qFormat/>
    <w:rsid w:val="00FF3F75"/>
    <w:pPr>
      <w:ind w:left="720"/>
      <w:contextualSpacing/>
    </w:pPr>
  </w:style>
  <w:style w:type="character" w:styleId="IntenseEmphasis">
    <w:name w:val="Intense Emphasis"/>
    <w:basedOn w:val="DefaultParagraphFont"/>
    <w:uiPriority w:val="21"/>
    <w:qFormat/>
    <w:rsid w:val="00FF3F75"/>
    <w:rPr>
      <w:i/>
      <w:iCs/>
      <w:color w:val="0F4761" w:themeColor="accent1" w:themeShade="BF"/>
    </w:rPr>
  </w:style>
  <w:style w:type="paragraph" w:styleId="IntenseQuote">
    <w:name w:val="Intense Quote"/>
    <w:basedOn w:val="Normal"/>
    <w:next w:val="Normal"/>
    <w:link w:val="IntenseQuoteChar"/>
    <w:uiPriority w:val="30"/>
    <w:qFormat/>
    <w:rsid w:val="00FF3F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3F75"/>
    <w:rPr>
      <w:i/>
      <w:iCs/>
      <w:color w:val="0F4761" w:themeColor="accent1" w:themeShade="BF"/>
    </w:rPr>
  </w:style>
  <w:style w:type="character" w:styleId="IntenseReference">
    <w:name w:val="Intense Reference"/>
    <w:basedOn w:val="DefaultParagraphFont"/>
    <w:uiPriority w:val="32"/>
    <w:qFormat/>
    <w:rsid w:val="00FF3F75"/>
    <w:rPr>
      <w:b/>
      <w:bCs/>
      <w:smallCaps/>
      <w:color w:val="0F4761" w:themeColor="accent1" w:themeShade="BF"/>
      <w:spacing w:val="5"/>
    </w:rPr>
  </w:style>
  <w:style w:type="character" w:styleId="Hyperlink">
    <w:name w:val="Hyperlink"/>
    <w:basedOn w:val="DefaultParagraphFont"/>
    <w:uiPriority w:val="99"/>
    <w:unhideWhenUsed/>
    <w:rsid w:val="00FF3F75"/>
    <w:rPr>
      <w:color w:val="467886" w:themeColor="hyperlink"/>
      <w:u w:val="single"/>
    </w:rPr>
  </w:style>
  <w:style w:type="character" w:styleId="UnresolvedMention">
    <w:name w:val="Unresolved Mention"/>
    <w:basedOn w:val="DefaultParagraphFont"/>
    <w:uiPriority w:val="99"/>
    <w:semiHidden/>
    <w:unhideWhenUsed/>
    <w:rsid w:val="00FF3F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06188">
      <w:bodyDiv w:val="1"/>
      <w:marLeft w:val="0"/>
      <w:marRight w:val="0"/>
      <w:marTop w:val="0"/>
      <w:marBottom w:val="0"/>
      <w:divBdr>
        <w:top w:val="none" w:sz="0" w:space="0" w:color="auto"/>
        <w:left w:val="none" w:sz="0" w:space="0" w:color="auto"/>
        <w:bottom w:val="none" w:sz="0" w:space="0" w:color="auto"/>
        <w:right w:val="none" w:sz="0" w:space="0" w:color="auto"/>
      </w:divBdr>
      <w:divsChild>
        <w:div w:id="8719373">
          <w:marLeft w:val="1680"/>
          <w:marRight w:val="1680"/>
          <w:marTop w:val="0"/>
          <w:marBottom w:val="0"/>
          <w:divBdr>
            <w:top w:val="none" w:sz="0" w:space="0" w:color="auto"/>
            <w:left w:val="none" w:sz="0" w:space="0" w:color="auto"/>
            <w:bottom w:val="none" w:sz="0" w:space="0" w:color="auto"/>
            <w:right w:val="none" w:sz="0" w:space="0" w:color="auto"/>
          </w:divBdr>
        </w:div>
        <w:div w:id="1155533652">
          <w:marLeft w:val="0"/>
          <w:marRight w:val="0"/>
          <w:marTop w:val="0"/>
          <w:marBottom w:val="0"/>
          <w:divBdr>
            <w:top w:val="none" w:sz="0" w:space="0" w:color="auto"/>
            <w:left w:val="none" w:sz="0" w:space="0" w:color="auto"/>
            <w:bottom w:val="none" w:sz="0" w:space="0" w:color="auto"/>
            <w:right w:val="none" w:sz="0" w:space="0" w:color="auto"/>
          </w:divBdr>
          <w:divsChild>
            <w:div w:id="1776440224">
              <w:marLeft w:val="1680"/>
              <w:marRight w:val="1680"/>
              <w:marTop w:val="0"/>
              <w:marBottom w:val="0"/>
              <w:divBdr>
                <w:top w:val="none" w:sz="0" w:space="0" w:color="auto"/>
                <w:left w:val="none" w:sz="0" w:space="0" w:color="auto"/>
                <w:bottom w:val="none" w:sz="0" w:space="0" w:color="auto"/>
                <w:right w:val="none" w:sz="0" w:space="0" w:color="auto"/>
              </w:divBdr>
            </w:div>
          </w:divsChild>
        </w:div>
        <w:div w:id="503397914">
          <w:marLeft w:val="1680"/>
          <w:marRight w:val="1680"/>
          <w:marTop w:val="0"/>
          <w:marBottom w:val="360"/>
          <w:divBdr>
            <w:top w:val="none" w:sz="0" w:space="0" w:color="auto"/>
            <w:left w:val="none" w:sz="0" w:space="0" w:color="auto"/>
            <w:bottom w:val="none" w:sz="0" w:space="0" w:color="auto"/>
            <w:right w:val="none" w:sz="0" w:space="0" w:color="auto"/>
          </w:divBdr>
        </w:div>
      </w:divsChild>
    </w:div>
    <w:div w:id="116872699">
      <w:bodyDiv w:val="1"/>
      <w:marLeft w:val="0"/>
      <w:marRight w:val="0"/>
      <w:marTop w:val="0"/>
      <w:marBottom w:val="0"/>
      <w:divBdr>
        <w:top w:val="none" w:sz="0" w:space="0" w:color="auto"/>
        <w:left w:val="none" w:sz="0" w:space="0" w:color="auto"/>
        <w:bottom w:val="none" w:sz="0" w:space="0" w:color="auto"/>
        <w:right w:val="none" w:sz="0" w:space="0" w:color="auto"/>
      </w:divBdr>
      <w:divsChild>
        <w:div w:id="126171709">
          <w:marLeft w:val="1680"/>
          <w:marRight w:val="1680"/>
          <w:marTop w:val="0"/>
          <w:marBottom w:val="0"/>
          <w:divBdr>
            <w:top w:val="none" w:sz="0" w:space="0" w:color="auto"/>
            <w:left w:val="none" w:sz="0" w:space="0" w:color="auto"/>
            <w:bottom w:val="none" w:sz="0" w:space="0" w:color="auto"/>
            <w:right w:val="none" w:sz="0" w:space="0" w:color="auto"/>
          </w:divBdr>
        </w:div>
        <w:div w:id="1766223427">
          <w:marLeft w:val="0"/>
          <w:marRight w:val="0"/>
          <w:marTop w:val="0"/>
          <w:marBottom w:val="0"/>
          <w:divBdr>
            <w:top w:val="none" w:sz="0" w:space="0" w:color="auto"/>
            <w:left w:val="none" w:sz="0" w:space="0" w:color="auto"/>
            <w:bottom w:val="none" w:sz="0" w:space="0" w:color="auto"/>
            <w:right w:val="none" w:sz="0" w:space="0" w:color="auto"/>
          </w:divBdr>
          <w:divsChild>
            <w:div w:id="1543325664">
              <w:marLeft w:val="1680"/>
              <w:marRight w:val="1680"/>
              <w:marTop w:val="0"/>
              <w:marBottom w:val="0"/>
              <w:divBdr>
                <w:top w:val="none" w:sz="0" w:space="0" w:color="auto"/>
                <w:left w:val="none" w:sz="0" w:space="0" w:color="auto"/>
                <w:bottom w:val="none" w:sz="0" w:space="0" w:color="auto"/>
                <w:right w:val="none" w:sz="0" w:space="0" w:color="auto"/>
              </w:divBdr>
            </w:div>
          </w:divsChild>
        </w:div>
        <w:div w:id="989870211">
          <w:marLeft w:val="1680"/>
          <w:marRight w:val="1680"/>
          <w:marTop w:val="0"/>
          <w:marBottom w:val="360"/>
          <w:divBdr>
            <w:top w:val="none" w:sz="0" w:space="0" w:color="auto"/>
            <w:left w:val="none" w:sz="0" w:space="0" w:color="auto"/>
            <w:bottom w:val="none" w:sz="0" w:space="0" w:color="auto"/>
            <w:right w:val="none" w:sz="0" w:space="0" w:color="auto"/>
          </w:divBdr>
        </w:div>
      </w:divsChild>
    </w:div>
    <w:div w:id="127360372">
      <w:bodyDiv w:val="1"/>
      <w:marLeft w:val="0"/>
      <w:marRight w:val="0"/>
      <w:marTop w:val="0"/>
      <w:marBottom w:val="0"/>
      <w:divBdr>
        <w:top w:val="none" w:sz="0" w:space="0" w:color="auto"/>
        <w:left w:val="none" w:sz="0" w:space="0" w:color="auto"/>
        <w:bottom w:val="none" w:sz="0" w:space="0" w:color="auto"/>
        <w:right w:val="none" w:sz="0" w:space="0" w:color="auto"/>
      </w:divBdr>
      <w:divsChild>
        <w:div w:id="1533107269">
          <w:marLeft w:val="1680"/>
          <w:marRight w:val="1680"/>
          <w:marTop w:val="0"/>
          <w:marBottom w:val="0"/>
          <w:divBdr>
            <w:top w:val="none" w:sz="0" w:space="0" w:color="auto"/>
            <w:left w:val="none" w:sz="0" w:space="0" w:color="auto"/>
            <w:bottom w:val="none" w:sz="0" w:space="0" w:color="auto"/>
            <w:right w:val="none" w:sz="0" w:space="0" w:color="auto"/>
          </w:divBdr>
        </w:div>
        <w:div w:id="1853566189">
          <w:marLeft w:val="0"/>
          <w:marRight w:val="0"/>
          <w:marTop w:val="0"/>
          <w:marBottom w:val="0"/>
          <w:divBdr>
            <w:top w:val="none" w:sz="0" w:space="0" w:color="auto"/>
            <w:left w:val="none" w:sz="0" w:space="0" w:color="auto"/>
            <w:bottom w:val="none" w:sz="0" w:space="0" w:color="auto"/>
            <w:right w:val="none" w:sz="0" w:space="0" w:color="auto"/>
          </w:divBdr>
          <w:divsChild>
            <w:div w:id="1865363432">
              <w:marLeft w:val="1680"/>
              <w:marRight w:val="1680"/>
              <w:marTop w:val="0"/>
              <w:marBottom w:val="0"/>
              <w:divBdr>
                <w:top w:val="none" w:sz="0" w:space="0" w:color="auto"/>
                <w:left w:val="none" w:sz="0" w:space="0" w:color="auto"/>
                <w:bottom w:val="none" w:sz="0" w:space="0" w:color="auto"/>
                <w:right w:val="none" w:sz="0" w:space="0" w:color="auto"/>
              </w:divBdr>
            </w:div>
          </w:divsChild>
        </w:div>
        <w:div w:id="237331486">
          <w:marLeft w:val="1680"/>
          <w:marRight w:val="1680"/>
          <w:marTop w:val="0"/>
          <w:marBottom w:val="360"/>
          <w:divBdr>
            <w:top w:val="none" w:sz="0" w:space="0" w:color="auto"/>
            <w:left w:val="none" w:sz="0" w:space="0" w:color="auto"/>
            <w:bottom w:val="none" w:sz="0" w:space="0" w:color="auto"/>
            <w:right w:val="none" w:sz="0" w:space="0" w:color="auto"/>
          </w:divBdr>
        </w:div>
      </w:divsChild>
    </w:div>
    <w:div w:id="319699140">
      <w:bodyDiv w:val="1"/>
      <w:marLeft w:val="0"/>
      <w:marRight w:val="0"/>
      <w:marTop w:val="0"/>
      <w:marBottom w:val="0"/>
      <w:divBdr>
        <w:top w:val="none" w:sz="0" w:space="0" w:color="auto"/>
        <w:left w:val="none" w:sz="0" w:space="0" w:color="auto"/>
        <w:bottom w:val="none" w:sz="0" w:space="0" w:color="auto"/>
        <w:right w:val="none" w:sz="0" w:space="0" w:color="auto"/>
      </w:divBdr>
      <w:divsChild>
        <w:div w:id="223640205">
          <w:marLeft w:val="0"/>
          <w:marRight w:val="0"/>
          <w:marTop w:val="0"/>
          <w:marBottom w:val="360"/>
          <w:divBdr>
            <w:top w:val="none" w:sz="0" w:space="0" w:color="auto"/>
            <w:left w:val="none" w:sz="0" w:space="0" w:color="auto"/>
            <w:bottom w:val="none" w:sz="0" w:space="0" w:color="auto"/>
            <w:right w:val="none" w:sz="0" w:space="0" w:color="auto"/>
          </w:divBdr>
        </w:div>
        <w:div w:id="762923087">
          <w:marLeft w:val="0"/>
          <w:marRight w:val="0"/>
          <w:marTop w:val="0"/>
          <w:marBottom w:val="0"/>
          <w:divBdr>
            <w:top w:val="none" w:sz="0" w:space="0" w:color="auto"/>
            <w:left w:val="none" w:sz="0" w:space="0" w:color="auto"/>
            <w:bottom w:val="none" w:sz="0" w:space="0" w:color="auto"/>
            <w:right w:val="none" w:sz="0" w:space="0" w:color="auto"/>
          </w:divBdr>
        </w:div>
      </w:divsChild>
    </w:div>
    <w:div w:id="382490001">
      <w:bodyDiv w:val="1"/>
      <w:marLeft w:val="0"/>
      <w:marRight w:val="0"/>
      <w:marTop w:val="0"/>
      <w:marBottom w:val="0"/>
      <w:divBdr>
        <w:top w:val="none" w:sz="0" w:space="0" w:color="auto"/>
        <w:left w:val="none" w:sz="0" w:space="0" w:color="auto"/>
        <w:bottom w:val="none" w:sz="0" w:space="0" w:color="auto"/>
        <w:right w:val="none" w:sz="0" w:space="0" w:color="auto"/>
      </w:divBdr>
      <w:divsChild>
        <w:div w:id="1686248607">
          <w:marLeft w:val="1680"/>
          <w:marRight w:val="1680"/>
          <w:marTop w:val="0"/>
          <w:marBottom w:val="0"/>
          <w:divBdr>
            <w:top w:val="none" w:sz="0" w:space="0" w:color="auto"/>
            <w:left w:val="none" w:sz="0" w:space="0" w:color="auto"/>
            <w:bottom w:val="none" w:sz="0" w:space="0" w:color="auto"/>
            <w:right w:val="none" w:sz="0" w:space="0" w:color="auto"/>
          </w:divBdr>
        </w:div>
        <w:div w:id="376663284">
          <w:marLeft w:val="0"/>
          <w:marRight w:val="0"/>
          <w:marTop w:val="0"/>
          <w:marBottom w:val="0"/>
          <w:divBdr>
            <w:top w:val="none" w:sz="0" w:space="0" w:color="auto"/>
            <w:left w:val="none" w:sz="0" w:space="0" w:color="auto"/>
            <w:bottom w:val="none" w:sz="0" w:space="0" w:color="auto"/>
            <w:right w:val="none" w:sz="0" w:space="0" w:color="auto"/>
          </w:divBdr>
          <w:divsChild>
            <w:div w:id="250745464">
              <w:marLeft w:val="1680"/>
              <w:marRight w:val="1680"/>
              <w:marTop w:val="0"/>
              <w:marBottom w:val="0"/>
              <w:divBdr>
                <w:top w:val="none" w:sz="0" w:space="0" w:color="auto"/>
                <w:left w:val="none" w:sz="0" w:space="0" w:color="auto"/>
                <w:bottom w:val="none" w:sz="0" w:space="0" w:color="auto"/>
                <w:right w:val="none" w:sz="0" w:space="0" w:color="auto"/>
              </w:divBdr>
            </w:div>
          </w:divsChild>
        </w:div>
        <w:div w:id="1739747503">
          <w:marLeft w:val="1680"/>
          <w:marRight w:val="1680"/>
          <w:marTop w:val="0"/>
          <w:marBottom w:val="360"/>
          <w:divBdr>
            <w:top w:val="none" w:sz="0" w:space="0" w:color="auto"/>
            <w:left w:val="none" w:sz="0" w:space="0" w:color="auto"/>
            <w:bottom w:val="none" w:sz="0" w:space="0" w:color="auto"/>
            <w:right w:val="none" w:sz="0" w:space="0" w:color="auto"/>
          </w:divBdr>
        </w:div>
      </w:divsChild>
    </w:div>
    <w:div w:id="427507889">
      <w:bodyDiv w:val="1"/>
      <w:marLeft w:val="0"/>
      <w:marRight w:val="0"/>
      <w:marTop w:val="0"/>
      <w:marBottom w:val="0"/>
      <w:divBdr>
        <w:top w:val="none" w:sz="0" w:space="0" w:color="auto"/>
        <w:left w:val="none" w:sz="0" w:space="0" w:color="auto"/>
        <w:bottom w:val="none" w:sz="0" w:space="0" w:color="auto"/>
        <w:right w:val="none" w:sz="0" w:space="0" w:color="auto"/>
      </w:divBdr>
      <w:divsChild>
        <w:div w:id="767821628">
          <w:marLeft w:val="1680"/>
          <w:marRight w:val="1680"/>
          <w:marTop w:val="0"/>
          <w:marBottom w:val="0"/>
          <w:divBdr>
            <w:top w:val="none" w:sz="0" w:space="0" w:color="auto"/>
            <w:left w:val="none" w:sz="0" w:space="0" w:color="auto"/>
            <w:bottom w:val="none" w:sz="0" w:space="0" w:color="auto"/>
            <w:right w:val="none" w:sz="0" w:space="0" w:color="auto"/>
          </w:divBdr>
        </w:div>
        <w:div w:id="504712152">
          <w:marLeft w:val="0"/>
          <w:marRight w:val="0"/>
          <w:marTop w:val="0"/>
          <w:marBottom w:val="0"/>
          <w:divBdr>
            <w:top w:val="none" w:sz="0" w:space="0" w:color="auto"/>
            <w:left w:val="none" w:sz="0" w:space="0" w:color="auto"/>
            <w:bottom w:val="none" w:sz="0" w:space="0" w:color="auto"/>
            <w:right w:val="none" w:sz="0" w:space="0" w:color="auto"/>
          </w:divBdr>
          <w:divsChild>
            <w:div w:id="112137485">
              <w:marLeft w:val="1680"/>
              <w:marRight w:val="1680"/>
              <w:marTop w:val="0"/>
              <w:marBottom w:val="0"/>
              <w:divBdr>
                <w:top w:val="none" w:sz="0" w:space="0" w:color="auto"/>
                <w:left w:val="none" w:sz="0" w:space="0" w:color="auto"/>
                <w:bottom w:val="none" w:sz="0" w:space="0" w:color="auto"/>
                <w:right w:val="none" w:sz="0" w:space="0" w:color="auto"/>
              </w:divBdr>
            </w:div>
          </w:divsChild>
        </w:div>
        <w:div w:id="1185554148">
          <w:marLeft w:val="1680"/>
          <w:marRight w:val="1680"/>
          <w:marTop w:val="0"/>
          <w:marBottom w:val="360"/>
          <w:divBdr>
            <w:top w:val="none" w:sz="0" w:space="0" w:color="auto"/>
            <w:left w:val="none" w:sz="0" w:space="0" w:color="auto"/>
            <w:bottom w:val="none" w:sz="0" w:space="0" w:color="auto"/>
            <w:right w:val="none" w:sz="0" w:space="0" w:color="auto"/>
          </w:divBdr>
        </w:div>
      </w:divsChild>
    </w:div>
    <w:div w:id="447315958">
      <w:bodyDiv w:val="1"/>
      <w:marLeft w:val="0"/>
      <w:marRight w:val="0"/>
      <w:marTop w:val="0"/>
      <w:marBottom w:val="0"/>
      <w:divBdr>
        <w:top w:val="none" w:sz="0" w:space="0" w:color="auto"/>
        <w:left w:val="none" w:sz="0" w:space="0" w:color="auto"/>
        <w:bottom w:val="none" w:sz="0" w:space="0" w:color="auto"/>
        <w:right w:val="none" w:sz="0" w:space="0" w:color="auto"/>
      </w:divBdr>
      <w:divsChild>
        <w:div w:id="576983921">
          <w:marLeft w:val="1680"/>
          <w:marRight w:val="1680"/>
          <w:marTop w:val="0"/>
          <w:marBottom w:val="0"/>
          <w:divBdr>
            <w:top w:val="none" w:sz="0" w:space="0" w:color="auto"/>
            <w:left w:val="none" w:sz="0" w:space="0" w:color="auto"/>
            <w:bottom w:val="none" w:sz="0" w:space="0" w:color="auto"/>
            <w:right w:val="none" w:sz="0" w:space="0" w:color="auto"/>
          </w:divBdr>
        </w:div>
        <w:div w:id="197090382">
          <w:marLeft w:val="0"/>
          <w:marRight w:val="0"/>
          <w:marTop w:val="0"/>
          <w:marBottom w:val="0"/>
          <w:divBdr>
            <w:top w:val="none" w:sz="0" w:space="0" w:color="auto"/>
            <w:left w:val="none" w:sz="0" w:space="0" w:color="auto"/>
            <w:bottom w:val="none" w:sz="0" w:space="0" w:color="auto"/>
            <w:right w:val="none" w:sz="0" w:space="0" w:color="auto"/>
          </w:divBdr>
          <w:divsChild>
            <w:div w:id="1914509217">
              <w:marLeft w:val="1680"/>
              <w:marRight w:val="1680"/>
              <w:marTop w:val="0"/>
              <w:marBottom w:val="0"/>
              <w:divBdr>
                <w:top w:val="none" w:sz="0" w:space="0" w:color="auto"/>
                <w:left w:val="none" w:sz="0" w:space="0" w:color="auto"/>
                <w:bottom w:val="none" w:sz="0" w:space="0" w:color="auto"/>
                <w:right w:val="none" w:sz="0" w:space="0" w:color="auto"/>
              </w:divBdr>
            </w:div>
          </w:divsChild>
        </w:div>
        <w:div w:id="1231186502">
          <w:marLeft w:val="1680"/>
          <w:marRight w:val="1680"/>
          <w:marTop w:val="0"/>
          <w:marBottom w:val="360"/>
          <w:divBdr>
            <w:top w:val="none" w:sz="0" w:space="0" w:color="auto"/>
            <w:left w:val="none" w:sz="0" w:space="0" w:color="auto"/>
            <w:bottom w:val="none" w:sz="0" w:space="0" w:color="auto"/>
            <w:right w:val="none" w:sz="0" w:space="0" w:color="auto"/>
          </w:divBdr>
        </w:div>
      </w:divsChild>
    </w:div>
    <w:div w:id="548343768">
      <w:bodyDiv w:val="1"/>
      <w:marLeft w:val="0"/>
      <w:marRight w:val="0"/>
      <w:marTop w:val="0"/>
      <w:marBottom w:val="0"/>
      <w:divBdr>
        <w:top w:val="none" w:sz="0" w:space="0" w:color="auto"/>
        <w:left w:val="none" w:sz="0" w:space="0" w:color="auto"/>
        <w:bottom w:val="none" w:sz="0" w:space="0" w:color="auto"/>
        <w:right w:val="none" w:sz="0" w:space="0" w:color="auto"/>
      </w:divBdr>
      <w:divsChild>
        <w:div w:id="1834686672">
          <w:marLeft w:val="1680"/>
          <w:marRight w:val="1680"/>
          <w:marTop w:val="0"/>
          <w:marBottom w:val="0"/>
          <w:divBdr>
            <w:top w:val="none" w:sz="0" w:space="0" w:color="auto"/>
            <w:left w:val="none" w:sz="0" w:space="0" w:color="auto"/>
            <w:bottom w:val="none" w:sz="0" w:space="0" w:color="auto"/>
            <w:right w:val="none" w:sz="0" w:space="0" w:color="auto"/>
          </w:divBdr>
        </w:div>
        <w:div w:id="1445271633">
          <w:marLeft w:val="0"/>
          <w:marRight w:val="0"/>
          <w:marTop w:val="0"/>
          <w:marBottom w:val="0"/>
          <w:divBdr>
            <w:top w:val="none" w:sz="0" w:space="0" w:color="auto"/>
            <w:left w:val="none" w:sz="0" w:space="0" w:color="auto"/>
            <w:bottom w:val="none" w:sz="0" w:space="0" w:color="auto"/>
            <w:right w:val="none" w:sz="0" w:space="0" w:color="auto"/>
          </w:divBdr>
          <w:divsChild>
            <w:div w:id="2107342415">
              <w:marLeft w:val="1680"/>
              <w:marRight w:val="1680"/>
              <w:marTop w:val="0"/>
              <w:marBottom w:val="0"/>
              <w:divBdr>
                <w:top w:val="none" w:sz="0" w:space="0" w:color="auto"/>
                <w:left w:val="none" w:sz="0" w:space="0" w:color="auto"/>
                <w:bottom w:val="none" w:sz="0" w:space="0" w:color="auto"/>
                <w:right w:val="none" w:sz="0" w:space="0" w:color="auto"/>
              </w:divBdr>
            </w:div>
          </w:divsChild>
        </w:div>
        <w:div w:id="1866671307">
          <w:marLeft w:val="1680"/>
          <w:marRight w:val="1680"/>
          <w:marTop w:val="0"/>
          <w:marBottom w:val="360"/>
          <w:divBdr>
            <w:top w:val="none" w:sz="0" w:space="0" w:color="auto"/>
            <w:left w:val="none" w:sz="0" w:space="0" w:color="auto"/>
            <w:bottom w:val="none" w:sz="0" w:space="0" w:color="auto"/>
            <w:right w:val="none" w:sz="0" w:space="0" w:color="auto"/>
          </w:divBdr>
        </w:div>
      </w:divsChild>
    </w:div>
    <w:div w:id="556283937">
      <w:bodyDiv w:val="1"/>
      <w:marLeft w:val="0"/>
      <w:marRight w:val="0"/>
      <w:marTop w:val="0"/>
      <w:marBottom w:val="0"/>
      <w:divBdr>
        <w:top w:val="none" w:sz="0" w:space="0" w:color="auto"/>
        <w:left w:val="none" w:sz="0" w:space="0" w:color="auto"/>
        <w:bottom w:val="none" w:sz="0" w:space="0" w:color="auto"/>
        <w:right w:val="none" w:sz="0" w:space="0" w:color="auto"/>
      </w:divBdr>
      <w:divsChild>
        <w:div w:id="14158352">
          <w:marLeft w:val="1680"/>
          <w:marRight w:val="1680"/>
          <w:marTop w:val="0"/>
          <w:marBottom w:val="0"/>
          <w:divBdr>
            <w:top w:val="none" w:sz="0" w:space="0" w:color="auto"/>
            <w:left w:val="none" w:sz="0" w:space="0" w:color="auto"/>
            <w:bottom w:val="none" w:sz="0" w:space="0" w:color="auto"/>
            <w:right w:val="none" w:sz="0" w:space="0" w:color="auto"/>
          </w:divBdr>
        </w:div>
        <w:div w:id="1589537806">
          <w:marLeft w:val="0"/>
          <w:marRight w:val="0"/>
          <w:marTop w:val="0"/>
          <w:marBottom w:val="0"/>
          <w:divBdr>
            <w:top w:val="none" w:sz="0" w:space="0" w:color="auto"/>
            <w:left w:val="none" w:sz="0" w:space="0" w:color="auto"/>
            <w:bottom w:val="none" w:sz="0" w:space="0" w:color="auto"/>
            <w:right w:val="none" w:sz="0" w:space="0" w:color="auto"/>
          </w:divBdr>
          <w:divsChild>
            <w:div w:id="574359548">
              <w:marLeft w:val="1680"/>
              <w:marRight w:val="1680"/>
              <w:marTop w:val="0"/>
              <w:marBottom w:val="0"/>
              <w:divBdr>
                <w:top w:val="none" w:sz="0" w:space="0" w:color="auto"/>
                <w:left w:val="none" w:sz="0" w:space="0" w:color="auto"/>
                <w:bottom w:val="none" w:sz="0" w:space="0" w:color="auto"/>
                <w:right w:val="none" w:sz="0" w:space="0" w:color="auto"/>
              </w:divBdr>
            </w:div>
          </w:divsChild>
        </w:div>
        <w:div w:id="276108440">
          <w:marLeft w:val="1680"/>
          <w:marRight w:val="1680"/>
          <w:marTop w:val="0"/>
          <w:marBottom w:val="360"/>
          <w:divBdr>
            <w:top w:val="none" w:sz="0" w:space="0" w:color="auto"/>
            <w:left w:val="none" w:sz="0" w:space="0" w:color="auto"/>
            <w:bottom w:val="none" w:sz="0" w:space="0" w:color="auto"/>
            <w:right w:val="none" w:sz="0" w:space="0" w:color="auto"/>
          </w:divBdr>
        </w:div>
      </w:divsChild>
    </w:div>
    <w:div w:id="682046970">
      <w:bodyDiv w:val="1"/>
      <w:marLeft w:val="0"/>
      <w:marRight w:val="0"/>
      <w:marTop w:val="0"/>
      <w:marBottom w:val="0"/>
      <w:divBdr>
        <w:top w:val="none" w:sz="0" w:space="0" w:color="auto"/>
        <w:left w:val="none" w:sz="0" w:space="0" w:color="auto"/>
        <w:bottom w:val="none" w:sz="0" w:space="0" w:color="auto"/>
        <w:right w:val="none" w:sz="0" w:space="0" w:color="auto"/>
      </w:divBdr>
      <w:divsChild>
        <w:div w:id="1801144417">
          <w:marLeft w:val="1680"/>
          <w:marRight w:val="1680"/>
          <w:marTop w:val="0"/>
          <w:marBottom w:val="0"/>
          <w:divBdr>
            <w:top w:val="none" w:sz="0" w:space="0" w:color="auto"/>
            <w:left w:val="none" w:sz="0" w:space="0" w:color="auto"/>
            <w:bottom w:val="none" w:sz="0" w:space="0" w:color="auto"/>
            <w:right w:val="none" w:sz="0" w:space="0" w:color="auto"/>
          </w:divBdr>
        </w:div>
        <w:div w:id="1664043313">
          <w:marLeft w:val="0"/>
          <w:marRight w:val="0"/>
          <w:marTop w:val="0"/>
          <w:marBottom w:val="0"/>
          <w:divBdr>
            <w:top w:val="none" w:sz="0" w:space="0" w:color="auto"/>
            <w:left w:val="none" w:sz="0" w:space="0" w:color="auto"/>
            <w:bottom w:val="none" w:sz="0" w:space="0" w:color="auto"/>
            <w:right w:val="none" w:sz="0" w:space="0" w:color="auto"/>
          </w:divBdr>
          <w:divsChild>
            <w:div w:id="1509056518">
              <w:marLeft w:val="1680"/>
              <w:marRight w:val="1680"/>
              <w:marTop w:val="0"/>
              <w:marBottom w:val="0"/>
              <w:divBdr>
                <w:top w:val="none" w:sz="0" w:space="0" w:color="auto"/>
                <w:left w:val="none" w:sz="0" w:space="0" w:color="auto"/>
                <w:bottom w:val="none" w:sz="0" w:space="0" w:color="auto"/>
                <w:right w:val="none" w:sz="0" w:space="0" w:color="auto"/>
              </w:divBdr>
            </w:div>
          </w:divsChild>
        </w:div>
        <w:div w:id="1935168682">
          <w:marLeft w:val="1680"/>
          <w:marRight w:val="1680"/>
          <w:marTop w:val="0"/>
          <w:marBottom w:val="360"/>
          <w:divBdr>
            <w:top w:val="none" w:sz="0" w:space="0" w:color="auto"/>
            <w:left w:val="none" w:sz="0" w:space="0" w:color="auto"/>
            <w:bottom w:val="none" w:sz="0" w:space="0" w:color="auto"/>
            <w:right w:val="none" w:sz="0" w:space="0" w:color="auto"/>
          </w:divBdr>
        </w:div>
      </w:divsChild>
    </w:div>
    <w:div w:id="719211743">
      <w:bodyDiv w:val="1"/>
      <w:marLeft w:val="0"/>
      <w:marRight w:val="0"/>
      <w:marTop w:val="0"/>
      <w:marBottom w:val="0"/>
      <w:divBdr>
        <w:top w:val="none" w:sz="0" w:space="0" w:color="auto"/>
        <w:left w:val="none" w:sz="0" w:space="0" w:color="auto"/>
        <w:bottom w:val="none" w:sz="0" w:space="0" w:color="auto"/>
        <w:right w:val="none" w:sz="0" w:space="0" w:color="auto"/>
      </w:divBdr>
    </w:div>
    <w:div w:id="738676409">
      <w:bodyDiv w:val="1"/>
      <w:marLeft w:val="0"/>
      <w:marRight w:val="0"/>
      <w:marTop w:val="0"/>
      <w:marBottom w:val="0"/>
      <w:divBdr>
        <w:top w:val="none" w:sz="0" w:space="0" w:color="auto"/>
        <w:left w:val="none" w:sz="0" w:space="0" w:color="auto"/>
        <w:bottom w:val="none" w:sz="0" w:space="0" w:color="auto"/>
        <w:right w:val="none" w:sz="0" w:space="0" w:color="auto"/>
      </w:divBdr>
      <w:divsChild>
        <w:div w:id="1742217345">
          <w:marLeft w:val="1680"/>
          <w:marRight w:val="1680"/>
          <w:marTop w:val="0"/>
          <w:marBottom w:val="0"/>
          <w:divBdr>
            <w:top w:val="none" w:sz="0" w:space="0" w:color="auto"/>
            <w:left w:val="none" w:sz="0" w:space="0" w:color="auto"/>
            <w:bottom w:val="none" w:sz="0" w:space="0" w:color="auto"/>
            <w:right w:val="none" w:sz="0" w:space="0" w:color="auto"/>
          </w:divBdr>
        </w:div>
        <w:div w:id="1423795319">
          <w:marLeft w:val="0"/>
          <w:marRight w:val="0"/>
          <w:marTop w:val="0"/>
          <w:marBottom w:val="0"/>
          <w:divBdr>
            <w:top w:val="none" w:sz="0" w:space="0" w:color="auto"/>
            <w:left w:val="none" w:sz="0" w:space="0" w:color="auto"/>
            <w:bottom w:val="none" w:sz="0" w:space="0" w:color="auto"/>
            <w:right w:val="none" w:sz="0" w:space="0" w:color="auto"/>
          </w:divBdr>
          <w:divsChild>
            <w:div w:id="2129155340">
              <w:marLeft w:val="1680"/>
              <w:marRight w:val="1680"/>
              <w:marTop w:val="0"/>
              <w:marBottom w:val="0"/>
              <w:divBdr>
                <w:top w:val="none" w:sz="0" w:space="0" w:color="auto"/>
                <w:left w:val="none" w:sz="0" w:space="0" w:color="auto"/>
                <w:bottom w:val="none" w:sz="0" w:space="0" w:color="auto"/>
                <w:right w:val="none" w:sz="0" w:space="0" w:color="auto"/>
              </w:divBdr>
            </w:div>
          </w:divsChild>
        </w:div>
        <w:div w:id="1067916721">
          <w:marLeft w:val="1680"/>
          <w:marRight w:val="1680"/>
          <w:marTop w:val="0"/>
          <w:marBottom w:val="360"/>
          <w:divBdr>
            <w:top w:val="none" w:sz="0" w:space="0" w:color="auto"/>
            <w:left w:val="none" w:sz="0" w:space="0" w:color="auto"/>
            <w:bottom w:val="none" w:sz="0" w:space="0" w:color="auto"/>
            <w:right w:val="none" w:sz="0" w:space="0" w:color="auto"/>
          </w:divBdr>
        </w:div>
      </w:divsChild>
    </w:div>
    <w:div w:id="770779432">
      <w:bodyDiv w:val="1"/>
      <w:marLeft w:val="0"/>
      <w:marRight w:val="0"/>
      <w:marTop w:val="0"/>
      <w:marBottom w:val="0"/>
      <w:divBdr>
        <w:top w:val="none" w:sz="0" w:space="0" w:color="auto"/>
        <w:left w:val="none" w:sz="0" w:space="0" w:color="auto"/>
        <w:bottom w:val="none" w:sz="0" w:space="0" w:color="auto"/>
        <w:right w:val="none" w:sz="0" w:space="0" w:color="auto"/>
      </w:divBdr>
      <w:divsChild>
        <w:div w:id="1263683012">
          <w:marLeft w:val="0"/>
          <w:marRight w:val="0"/>
          <w:marTop w:val="0"/>
          <w:marBottom w:val="360"/>
          <w:divBdr>
            <w:top w:val="none" w:sz="0" w:space="0" w:color="auto"/>
            <w:left w:val="none" w:sz="0" w:space="0" w:color="auto"/>
            <w:bottom w:val="none" w:sz="0" w:space="0" w:color="auto"/>
            <w:right w:val="none" w:sz="0" w:space="0" w:color="auto"/>
          </w:divBdr>
        </w:div>
        <w:div w:id="499001118">
          <w:marLeft w:val="0"/>
          <w:marRight w:val="0"/>
          <w:marTop w:val="0"/>
          <w:marBottom w:val="0"/>
          <w:divBdr>
            <w:top w:val="none" w:sz="0" w:space="0" w:color="auto"/>
            <w:left w:val="none" w:sz="0" w:space="0" w:color="auto"/>
            <w:bottom w:val="none" w:sz="0" w:space="0" w:color="auto"/>
            <w:right w:val="none" w:sz="0" w:space="0" w:color="auto"/>
          </w:divBdr>
        </w:div>
      </w:divsChild>
    </w:div>
    <w:div w:id="807016207">
      <w:bodyDiv w:val="1"/>
      <w:marLeft w:val="0"/>
      <w:marRight w:val="0"/>
      <w:marTop w:val="0"/>
      <w:marBottom w:val="0"/>
      <w:divBdr>
        <w:top w:val="none" w:sz="0" w:space="0" w:color="auto"/>
        <w:left w:val="none" w:sz="0" w:space="0" w:color="auto"/>
        <w:bottom w:val="none" w:sz="0" w:space="0" w:color="auto"/>
        <w:right w:val="none" w:sz="0" w:space="0" w:color="auto"/>
      </w:divBdr>
      <w:divsChild>
        <w:div w:id="1883902398">
          <w:marLeft w:val="1680"/>
          <w:marRight w:val="1680"/>
          <w:marTop w:val="0"/>
          <w:marBottom w:val="0"/>
          <w:divBdr>
            <w:top w:val="none" w:sz="0" w:space="0" w:color="auto"/>
            <w:left w:val="none" w:sz="0" w:space="0" w:color="auto"/>
            <w:bottom w:val="none" w:sz="0" w:space="0" w:color="auto"/>
            <w:right w:val="none" w:sz="0" w:space="0" w:color="auto"/>
          </w:divBdr>
        </w:div>
        <w:div w:id="1822579147">
          <w:marLeft w:val="0"/>
          <w:marRight w:val="0"/>
          <w:marTop w:val="0"/>
          <w:marBottom w:val="0"/>
          <w:divBdr>
            <w:top w:val="none" w:sz="0" w:space="0" w:color="auto"/>
            <w:left w:val="none" w:sz="0" w:space="0" w:color="auto"/>
            <w:bottom w:val="none" w:sz="0" w:space="0" w:color="auto"/>
            <w:right w:val="none" w:sz="0" w:space="0" w:color="auto"/>
          </w:divBdr>
          <w:divsChild>
            <w:div w:id="1018654574">
              <w:marLeft w:val="1680"/>
              <w:marRight w:val="1680"/>
              <w:marTop w:val="0"/>
              <w:marBottom w:val="0"/>
              <w:divBdr>
                <w:top w:val="none" w:sz="0" w:space="0" w:color="auto"/>
                <w:left w:val="none" w:sz="0" w:space="0" w:color="auto"/>
                <w:bottom w:val="none" w:sz="0" w:space="0" w:color="auto"/>
                <w:right w:val="none" w:sz="0" w:space="0" w:color="auto"/>
              </w:divBdr>
            </w:div>
          </w:divsChild>
        </w:div>
        <w:div w:id="1556624339">
          <w:marLeft w:val="1680"/>
          <w:marRight w:val="1680"/>
          <w:marTop w:val="0"/>
          <w:marBottom w:val="360"/>
          <w:divBdr>
            <w:top w:val="none" w:sz="0" w:space="0" w:color="auto"/>
            <w:left w:val="none" w:sz="0" w:space="0" w:color="auto"/>
            <w:bottom w:val="none" w:sz="0" w:space="0" w:color="auto"/>
            <w:right w:val="none" w:sz="0" w:space="0" w:color="auto"/>
          </w:divBdr>
        </w:div>
      </w:divsChild>
    </w:div>
    <w:div w:id="841353830">
      <w:bodyDiv w:val="1"/>
      <w:marLeft w:val="0"/>
      <w:marRight w:val="0"/>
      <w:marTop w:val="0"/>
      <w:marBottom w:val="0"/>
      <w:divBdr>
        <w:top w:val="none" w:sz="0" w:space="0" w:color="auto"/>
        <w:left w:val="none" w:sz="0" w:space="0" w:color="auto"/>
        <w:bottom w:val="none" w:sz="0" w:space="0" w:color="auto"/>
        <w:right w:val="none" w:sz="0" w:space="0" w:color="auto"/>
      </w:divBdr>
    </w:div>
    <w:div w:id="1102263701">
      <w:bodyDiv w:val="1"/>
      <w:marLeft w:val="0"/>
      <w:marRight w:val="0"/>
      <w:marTop w:val="0"/>
      <w:marBottom w:val="0"/>
      <w:divBdr>
        <w:top w:val="none" w:sz="0" w:space="0" w:color="auto"/>
        <w:left w:val="none" w:sz="0" w:space="0" w:color="auto"/>
        <w:bottom w:val="none" w:sz="0" w:space="0" w:color="auto"/>
        <w:right w:val="none" w:sz="0" w:space="0" w:color="auto"/>
      </w:divBdr>
      <w:divsChild>
        <w:div w:id="1097679797">
          <w:marLeft w:val="1680"/>
          <w:marRight w:val="1680"/>
          <w:marTop w:val="0"/>
          <w:marBottom w:val="0"/>
          <w:divBdr>
            <w:top w:val="none" w:sz="0" w:space="0" w:color="auto"/>
            <w:left w:val="none" w:sz="0" w:space="0" w:color="auto"/>
            <w:bottom w:val="none" w:sz="0" w:space="0" w:color="auto"/>
            <w:right w:val="none" w:sz="0" w:space="0" w:color="auto"/>
          </w:divBdr>
        </w:div>
        <w:div w:id="179927916">
          <w:marLeft w:val="0"/>
          <w:marRight w:val="0"/>
          <w:marTop w:val="0"/>
          <w:marBottom w:val="0"/>
          <w:divBdr>
            <w:top w:val="none" w:sz="0" w:space="0" w:color="auto"/>
            <w:left w:val="none" w:sz="0" w:space="0" w:color="auto"/>
            <w:bottom w:val="none" w:sz="0" w:space="0" w:color="auto"/>
            <w:right w:val="none" w:sz="0" w:space="0" w:color="auto"/>
          </w:divBdr>
          <w:divsChild>
            <w:div w:id="240406530">
              <w:marLeft w:val="1680"/>
              <w:marRight w:val="1680"/>
              <w:marTop w:val="0"/>
              <w:marBottom w:val="0"/>
              <w:divBdr>
                <w:top w:val="none" w:sz="0" w:space="0" w:color="auto"/>
                <w:left w:val="none" w:sz="0" w:space="0" w:color="auto"/>
                <w:bottom w:val="none" w:sz="0" w:space="0" w:color="auto"/>
                <w:right w:val="none" w:sz="0" w:space="0" w:color="auto"/>
              </w:divBdr>
            </w:div>
          </w:divsChild>
        </w:div>
        <w:div w:id="2053378">
          <w:marLeft w:val="1680"/>
          <w:marRight w:val="1680"/>
          <w:marTop w:val="0"/>
          <w:marBottom w:val="360"/>
          <w:divBdr>
            <w:top w:val="none" w:sz="0" w:space="0" w:color="auto"/>
            <w:left w:val="none" w:sz="0" w:space="0" w:color="auto"/>
            <w:bottom w:val="none" w:sz="0" w:space="0" w:color="auto"/>
            <w:right w:val="none" w:sz="0" w:space="0" w:color="auto"/>
          </w:divBdr>
        </w:div>
      </w:divsChild>
    </w:div>
    <w:div w:id="1120492187">
      <w:bodyDiv w:val="1"/>
      <w:marLeft w:val="0"/>
      <w:marRight w:val="0"/>
      <w:marTop w:val="0"/>
      <w:marBottom w:val="0"/>
      <w:divBdr>
        <w:top w:val="none" w:sz="0" w:space="0" w:color="auto"/>
        <w:left w:val="none" w:sz="0" w:space="0" w:color="auto"/>
        <w:bottom w:val="none" w:sz="0" w:space="0" w:color="auto"/>
        <w:right w:val="none" w:sz="0" w:space="0" w:color="auto"/>
      </w:divBdr>
      <w:divsChild>
        <w:div w:id="603271167">
          <w:marLeft w:val="1680"/>
          <w:marRight w:val="1680"/>
          <w:marTop w:val="0"/>
          <w:marBottom w:val="0"/>
          <w:divBdr>
            <w:top w:val="none" w:sz="0" w:space="0" w:color="auto"/>
            <w:left w:val="none" w:sz="0" w:space="0" w:color="auto"/>
            <w:bottom w:val="none" w:sz="0" w:space="0" w:color="auto"/>
            <w:right w:val="none" w:sz="0" w:space="0" w:color="auto"/>
          </w:divBdr>
        </w:div>
        <w:div w:id="1182620077">
          <w:marLeft w:val="0"/>
          <w:marRight w:val="0"/>
          <w:marTop w:val="0"/>
          <w:marBottom w:val="0"/>
          <w:divBdr>
            <w:top w:val="none" w:sz="0" w:space="0" w:color="auto"/>
            <w:left w:val="none" w:sz="0" w:space="0" w:color="auto"/>
            <w:bottom w:val="none" w:sz="0" w:space="0" w:color="auto"/>
            <w:right w:val="none" w:sz="0" w:space="0" w:color="auto"/>
          </w:divBdr>
          <w:divsChild>
            <w:div w:id="1614169882">
              <w:marLeft w:val="1680"/>
              <w:marRight w:val="1680"/>
              <w:marTop w:val="0"/>
              <w:marBottom w:val="0"/>
              <w:divBdr>
                <w:top w:val="none" w:sz="0" w:space="0" w:color="auto"/>
                <w:left w:val="none" w:sz="0" w:space="0" w:color="auto"/>
                <w:bottom w:val="none" w:sz="0" w:space="0" w:color="auto"/>
                <w:right w:val="none" w:sz="0" w:space="0" w:color="auto"/>
              </w:divBdr>
            </w:div>
          </w:divsChild>
        </w:div>
        <w:div w:id="1403681539">
          <w:marLeft w:val="1680"/>
          <w:marRight w:val="1680"/>
          <w:marTop w:val="0"/>
          <w:marBottom w:val="360"/>
          <w:divBdr>
            <w:top w:val="none" w:sz="0" w:space="0" w:color="auto"/>
            <w:left w:val="none" w:sz="0" w:space="0" w:color="auto"/>
            <w:bottom w:val="none" w:sz="0" w:space="0" w:color="auto"/>
            <w:right w:val="none" w:sz="0" w:space="0" w:color="auto"/>
          </w:divBdr>
        </w:div>
      </w:divsChild>
    </w:div>
    <w:div w:id="1133595931">
      <w:bodyDiv w:val="1"/>
      <w:marLeft w:val="0"/>
      <w:marRight w:val="0"/>
      <w:marTop w:val="0"/>
      <w:marBottom w:val="0"/>
      <w:divBdr>
        <w:top w:val="none" w:sz="0" w:space="0" w:color="auto"/>
        <w:left w:val="none" w:sz="0" w:space="0" w:color="auto"/>
        <w:bottom w:val="none" w:sz="0" w:space="0" w:color="auto"/>
        <w:right w:val="none" w:sz="0" w:space="0" w:color="auto"/>
      </w:divBdr>
      <w:divsChild>
        <w:div w:id="494684482">
          <w:marLeft w:val="1680"/>
          <w:marRight w:val="1680"/>
          <w:marTop w:val="0"/>
          <w:marBottom w:val="0"/>
          <w:divBdr>
            <w:top w:val="none" w:sz="0" w:space="0" w:color="auto"/>
            <w:left w:val="none" w:sz="0" w:space="0" w:color="auto"/>
            <w:bottom w:val="none" w:sz="0" w:space="0" w:color="auto"/>
            <w:right w:val="none" w:sz="0" w:space="0" w:color="auto"/>
          </w:divBdr>
        </w:div>
        <w:div w:id="323121905">
          <w:marLeft w:val="0"/>
          <w:marRight w:val="0"/>
          <w:marTop w:val="0"/>
          <w:marBottom w:val="0"/>
          <w:divBdr>
            <w:top w:val="none" w:sz="0" w:space="0" w:color="auto"/>
            <w:left w:val="none" w:sz="0" w:space="0" w:color="auto"/>
            <w:bottom w:val="none" w:sz="0" w:space="0" w:color="auto"/>
            <w:right w:val="none" w:sz="0" w:space="0" w:color="auto"/>
          </w:divBdr>
          <w:divsChild>
            <w:div w:id="20282954">
              <w:marLeft w:val="1680"/>
              <w:marRight w:val="1680"/>
              <w:marTop w:val="0"/>
              <w:marBottom w:val="0"/>
              <w:divBdr>
                <w:top w:val="none" w:sz="0" w:space="0" w:color="auto"/>
                <w:left w:val="none" w:sz="0" w:space="0" w:color="auto"/>
                <w:bottom w:val="none" w:sz="0" w:space="0" w:color="auto"/>
                <w:right w:val="none" w:sz="0" w:space="0" w:color="auto"/>
              </w:divBdr>
            </w:div>
          </w:divsChild>
        </w:div>
        <w:div w:id="815151376">
          <w:marLeft w:val="1680"/>
          <w:marRight w:val="1680"/>
          <w:marTop w:val="0"/>
          <w:marBottom w:val="360"/>
          <w:divBdr>
            <w:top w:val="none" w:sz="0" w:space="0" w:color="auto"/>
            <w:left w:val="none" w:sz="0" w:space="0" w:color="auto"/>
            <w:bottom w:val="none" w:sz="0" w:space="0" w:color="auto"/>
            <w:right w:val="none" w:sz="0" w:space="0" w:color="auto"/>
          </w:divBdr>
        </w:div>
      </w:divsChild>
    </w:div>
    <w:div w:id="1168250870">
      <w:bodyDiv w:val="1"/>
      <w:marLeft w:val="0"/>
      <w:marRight w:val="0"/>
      <w:marTop w:val="0"/>
      <w:marBottom w:val="0"/>
      <w:divBdr>
        <w:top w:val="none" w:sz="0" w:space="0" w:color="auto"/>
        <w:left w:val="none" w:sz="0" w:space="0" w:color="auto"/>
        <w:bottom w:val="none" w:sz="0" w:space="0" w:color="auto"/>
        <w:right w:val="none" w:sz="0" w:space="0" w:color="auto"/>
      </w:divBdr>
    </w:div>
    <w:div w:id="1200243669">
      <w:bodyDiv w:val="1"/>
      <w:marLeft w:val="0"/>
      <w:marRight w:val="0"/>
      <w:marTop w:val="0"/>
      <w:marBottom w:val="0"/>
      <w:divBdr>
        <w:top w:val="none" w:sz="0" w:space="0" w:color="auto"/>
        <w:left w:val="none" w:sz="0" w:space="0" w:color="auto"/>
        <w:bottom w:val="none" w:sz="0" w:space="0" w:color="auto"/>
        <w:right w:val="none" w:sz="0" w:space="0" w:color="auto"/>
      </w:divBdr>
    </w:div>
    <w:div w:id="1360470845">
      <w:bodyDiv w:val="1"/>
      <w:marLeft w:val="0"/>
      <w:marRight w:val="0"/>
      <w:marTop w:val="0"/>
      <w:marBottom w:val="0"/>
      <w:divBdr>
        <w:top w:val="none" w:sz="0" w:space="0" w:color="auto"/>
        <w:left w:val="none" w:sz="0" w:space="0" w:color="auto"/>
        <w:bottom w:val="none" w:sz="0" w:space="0" w:color="auto"/>
        <w:right w:val="none" w:sz="0" w:space="0" w:color="auto"/>
      </w:divBdr>
      <w:divsChild>
        <w:div w:id="344328757">
          <w:marLeft w:val="1680"/>
          <w:marRight w:val="1680"/>
          <w:marTop w:val="0"/>
          <w:marBottom w:val="0"/>
          <w:divBdr>
            <w:top w:val="none" w:sz="0" w:space="0" w:color="auto"/>
            <w:left w:val="none" w:sz="0" w:space="0" w:color="auto"/>
            <w:bottom w:val="none" w:sz="0" w:space="0" w:color="auto"/>
            <w:right w:val="none" w:sz="0" w:space="0" w:color="auto"/>
          </w:divBdr>
        </w:div>
        <w:div w:id="77604236">
          <w:marLeft w:val="0"/>
          <w:marRight w:val="0"/>
          <w:marTop w:val="0"/>
          <w:marBottom w:val="0"/>
          <w:divBdr>
            <w:top w:val="none" w:sz="0" w:space="0" w:color="auto"/>
            <w:left w:val="none" w:sz="0" w:space="0" w:color="auto"/>
            <w:bottom w:val="none" w:sz="0" w:space="0" w:color="auto"/>
            <w:right w:val="none" w:sz="0" w:space="0" w:color="auto"/>
          </w:divBdr>
          <w:divsChild>
            <w:div w:id="256788528">
              <w:marLeft w:val="1680"/>
              <w:marRight w:val="1680"/>
              <w:marTop w:val="0"/>
              <w:marBottom w:val="0"/>
              <w:divBdr>
                <w:top w:val="none" w:sz="0" w:space="0" w:color="auto"/>
                <w:left w:val="none" w:sz="0" w:space="0" w:color="auto"/>
                <w:bottom w:val="none" w:sz="0" w:space="0" w:color="auto"/>
                <w:right w:val="none" w:sz="0" w:space="0" w:color="auto"/>
              </w:divBdr>
            </w:div>
          </w:divsChild>
        </w:div>
        <w:div w:id="2102332239">
          <w:marLeft w:val="1680"/>
          <w:marRight w:val="1680"/>
          <w:marTop w:val="0"/>
          <w:marBottom w:val="360"/>
          <w:divBdr>
            <w:top w:val="none" w:sz="0" w:space="0" w:color="auto"/>
            <w:left w:val="none" w:sz="0" w:space="0" w:color="auto"/>
            <w:bottom w:val="none" w:sz="0" w:space="0" w:color="auto"/>
            <w:right w:val="none" w:sz="0" w:space="0" w:color="auto"/>
          </w:divBdr>
        </w:div>
      </w:divsChild>
    </w:div>
    <w:div w:id="1462184660">
      <w:bodyDiv w:val="1"/>
      <w:marLeft w:val="0"/>
      <w:marRight w:val="0"/>
      <w:marTop w:val="0"/>
      <w:marBottom w:val="0"/>
      <w:divBdr>
        <w:top w:val="none" w:sz="0" w:space="0" w:color="auto"/>
        <w:left w:val="none" w:sz="0" w:space="0" w:color="auto"/>
        <w:bottom w:val="none" w:sz="0" w:space="0" w:color="auto"/>
        <w:right w:val="none" w:sz="0" w:space="0" w:color="auto"/>
      </w:divBdr>
    </w:div>
    <w:div w:id="1516383693">
      <w:bodyDiv w:val="1"/>
      <w:marLeft w:val="0"/>
      <w:marRight w:val="0"/>
      <w:marTop w:val="0"/>
      <w:marBottom w:val="0"/>
      <w:divBdr>
        <w:top w:val="none" w:sz="0" w:space="0" w:color="auto"/>
        <w:left w:val="none" w:sz="0" w:space="0" w:color="auto"/>
        <w:bottom w:val="none" w:sz="0" w:space="0" w:color="auto"/>
        <w:right w:val="none" w:sz="0" w:space="0" w:color="auto"/>
      </w:divBdr>
      <w:divsChild>
        <w:div w:id="1598367143">
          <w:marLeft w:val="1680"/>
          <w:marRight w:val="1680"/>
          <w:marTop w:val="0"/>
          <w:marBottom w:val="0"/>
          <w:divBdr>
            <w:top w:val="none" w:sz="0" w:space="0" w:color="auto"/>
            <w:left w:val="none" w:sz="0" w:space="0" w:color="auto"/>
            <w:bottom w:val="none" w:sz="0" w:space="0" w:color="auto"/>
            <w:right w:val="none" w:sz="0" w:space="0" w:color="auto"/>
          </w:divBdr>
        </w:div>
        <w:div w:id="1051349142">
          <w:marLeft w:val="0"/>
          <w:marRight w:val="0"/>
          <w:marTop w:val="0"/>
          <w:marBottom w:val="0"/>
          <w:divBdr>
            <w:top w:val="none" w:sz="0" w:space="0" w:color="auto"/>
            <w:left w:val="none" w:sz="0" w:space="0" w:color="auto"/>
            <w:bottom w:val="none" w:sz="0" w:space="0" w:color="auto"/>
            <w:right w:val="none" w:sz="0" w:space="0" w:color="auto"/>
          </w:divBdr>
          <w:divsChild>
            <w:div w:id="2060980567">
              <w:marLeft w:val="1680"/>
              <w:marRight w:val="1680"/>
              <w:marTop w:val="0"/>
              <w:marBottom w:val="0"/>
              <w:divBdr>
                <w:top w:val="none" w:sz="0" w:space="0" w:color="auto"/>
                <w:left w:val="none" w:sz="0" w:space="0" w:color="auto"/>
                <w:bottom w:val="none" w:sz="0" w:space="0" w:color="auto"/>
                <w:right w:val="none" w:sz="0" w:space="0" w:color="auto"/>
              </w:divBdr>
            </w:div>
          </w:divsChild>
        </w:div>
        <w:div w:id="940380424">
          <w:marLeft w:val="1680"/>
          <w:marRight w:val="1680"/>
          <w:marTop w:val="0"/>
          <w:marBottom w:val="360"/>
          <w:divBdr>
            <w:top w:val="none" w:sz="0" w:space="0" w:color="auto"/>
            <w:left w:val="none" w:sz="0" w:space="0" w:color="auto"/>
            <w:bottom w:val="none" w:sz="0" w:space="0" w:color="auto"/>
            <w:right w:val="none" w:sz="0" w:space="0" w:color="auto"/>
          </w:divBdr>
        </w:div>
      </w:divsChild>
    </w:div>
    <w:div w:id="1596011990">
      <w:bodyDiv w:val="1"/>
      <w:marLeft w:val="0"/>
      <w:marRight w:val="0"/>
      <w:marTop w:val="0"/>
      <w:marBottom w:val="0"/>
      <w:divBdr>
        <w:top w:val="none" w:sz="0" w:space="0" w:color="auto"/>
        <w:left w:val="none" w:sz="0" w:space="0" w:color="auto"/>
        <w:bottom w:val="none" w:sz="0" w:space="0" w:color="auto"/>
        <w:right w:val="none" w:sz="0" w:space="0" w:color="auto"/>
      </w:divBdr>
      <w:divsChild>
        <w:div w:id="583607683">
          <w:marLeft w:val="1680"/>
          <w:marRight w:val="1680"/>
          <w:marTop w:val="0"/>
          <w:marBottom w:val="0"/>
          <w:divBdr>
            <w:top w:val="none" w:sz="0" w:space="0" w:color="auto"/>
            <w:left w:val="none" w:sz="0" w:space="0" w:color="auto"/>
            <w:bottom w:val="none" w:sz="0" w:space="0" w:color="auto"/>
            <w:right w:val="none" w:sz="0" w:space="0" w:color="auto"/>
          </w:divBdr>
        </w:div>
        <w:div w:id="1485389071">
          <w:marLeft w:val="0"/>
          <w:marRight w:val="0"/>
          <w:marTop w:val="0"/>
          <w:marBottom w:val="0"/>
          <w:divBdr>
            <w:top w:val="none" w:sz="0" w:space="0" w:color="auto"/>
            <w:left w:val="none" w:sz="0" w:space="0" w:color="auto"/>
            <w:bottom w:val="none" w:sz="0" w:space="0" w:color="auto"/>
            <w:right w:val="none" w:sz="0" w:space="0" w:color="auto"/>
          </w:divBdr>
          <w:divsChild>
            <w:div w:id="630283042">
              <w:marLeft w:val="1680"/>
              <w:marRight w:val="1680"/>
              <w:marTop w:val="0"/>
              <w:marBottom w:val="0"/>
              <w:divBdr>
                <w:top w:val="none" w:sz="0" w:space="0" w:color="auto"/>
                <w:left w:val="none" w:sz="0" w:space="0" w:color="auto"/>
                <w:bottom w:val="none" w:sz="0" w:space="0" w:color="auto"/>
                <w:right w:val="none" w:sz="0" w:space="0" w:color="auto"/>
              </w:divBdr>
            </w:div>
          </w:divsChild>
        </w:div>
        <w:div w:id="1937788482">
          <w:marLeft w:val="1680"/>
          <w:marRight w:val="1680"/>
          <w:marTop w:val="0"/>
          <w:marBottom w:val="360"/>
          <w:divBdr>
            <w:top w:val="none" w:sz="0" w:space="0" w:color="auto"/>
            <w:left w:val="none" w:sz="0" w:space="0" w:color="auto"/>
            <w:bottom w:val="none" w:sz="0" w:space="0" w:color="auto"/>
            <w:right w:val="none" w:sz="0" w:space="0" w:color="auto"/>
          </w:divBdr>
        </w:div>
      </w:divsChild>
    </w:div>
    <w:div w:id="1606378726">
      <w:bodyDiv w:val="1"/>
      <w:marLeft w:val="0"/>
      <w:marRight w:val="0"/>
      <w:marTop w:val="0"/>
      <w:marBottom w:val="0"/>
      <w:divBdr>
        <w:top w:val="none" w:sz="0" w:space="0" w:color="auto"/>
        <w:left w:val="none" w:sz="0" w:space="0" w:color="auto"/>
        <w:bottom w:val="none" w:sz="0" w:space="0" w:color="auto"/>
        <w:right w:val="none" w:sz="0" w:space="0" w:color="auto"/>
      </w:divBdr>
    </w:div>
    <w:div w:id="1957757504">
      <w:bodyDiv w:val="1"/>
      <w:marLeft w:val="0"/>
      <w:marRight w:val="0"/>
      <w:marTop w:val="0"/>
      <w:marBottom w:val="0"/>
      <w:divBdr>
        <w:top w:val="none" w:sz="0" w:space="0" w:color="auto"/>
        <w:left w:val="none" w:sz="0" w:space="0" w:color="auto"/>
        <w:bottom w:val="none" w:sz="0" w:space="0" w:color="auto"/>
        <w:right w:val="none" w:sz="0" w:space="0" w:color="auto"/>
      </w:divBdr>
      <w:divsChild>
        <w:div w:id="971789669">
          <w:marLeft w:val="1680"/>
          <w:marRight w:val="1680"/>
          <w:marTop w:val="0"/>
          <w:marBottom w:val="0"/>
          <w:divBdr>
            <w:top w:val="none" w:sz="0" w:space="0" w:color="auto"/>
            <w:left w:val="none" w:sz="0" w:space="0" w:color="auto"/>
            <w:bottom w:val="none" w:sz="0" w:space="0" w:color="auto"/>
            <w:right w:val="none" w:sz="0" w:space="0" w:color="auto"/>
          </w:divBdr>
        </w:div>
        <w:div w:id="739906924">
          <w:marLeft w:val="0"/>
          <w:marRight w:val="0"/>
          <w:marTop w:val="0"/>
          <w:marBottom w:val="0"/>
          <w:divBdr>
            <w:top w:val="none" w:sz="0" w:space="0" w:color="auto"/>
            <w:left w:val="none" w:sz="0" w:space="0" w:color="auto"/>
            <w:bottom w:val="none" w:sz="0" w:space="0" w:color="auto"/>
            <w:right w:val="none" w:sz="0" w:space="0" w:color="auto"/>
          </w:divBdr>
          <w:divsChild>
            <w:div w:id="597523612">
              <w:marLeft w:val="1680"/>
              <w:marRight w:val="1680"/>
              <w:marTop w:val="0"/>
              <w:marBottom w:val="0"/>
              <w:divBdr>
                <w:top w:val="none" w:sz="0" w:space="0" w:color="auto"/>
                <w:left w:val="none" w:sz="0" w:space="0" w:color="auto"/>
                <w:bottom w:val="none" w:sz="0" w:space="0" w:color="auto"/>
                <w:right w:val="none" w:sz="0" w:space="0" w:color="auto"/>
              </w:divBdr>
            </w:div>
          </w:divsChild>
        </w:div>
        <w:div w:id="1347749037">
          <w:marLeft w:val="1680"/>
          <w:marRight w:val="1680"/>
          <w:marTop w:val="0"/>
          <w:marBottom w:val="3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202</Words>
  <Characters>1155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2</cp:revision>
  <dcterms:created xsi:type="dcterms:W3CDTF">2025-05-26T17:57:00Z</dcterms:created>
  <dcterms:modified xsi:type="dcterms:W3CDTF">2025-05-26T17:57:00Z</dcterms:modified>
</cp:coreProperties>
</file>