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85920" w14:textId="45E9A7AA" w:rsidR="0009452F" w:rsidRPr="004D78CC" w:rsidRDefault="00A35B2B" w:rsidP="004D78CC">
      <w:pPr>
        <w:spacing w:after="0" w:line="240" w:lineRule="auto"/>
        <w:jc w:val="center"/>
        <w:rPr>
          <w:rFonts w:ascii="Calibri" w:hAnsi="Calibri" w:cs="Calibri"/>
          <w:sz w:val="40"/>
          <w:szCs w:val="40"/>
        </w:rPr>
      </w:pPr>
      <w:r>
        <w:rPr>
          <w:rFonts w:ascii="Calibri" w:hAnsi="Calibri" w:cs="Calibri"/>
          <w:sz w:val="40"/>
          <w:szCs w:val="40"/>
        </w:rPr>
        <w:t xml:space="preserve">Dorothy </w:t>
      </w:r>
      <w:r w:rsidR="009E6976">
        <w:rPr>
          <w:rFonts w:ascii="Calibri" w:hAnsi="Calibri" w:cs="Calibri"/>
          <w:sz w:val="40"/>
          <w:szCs w:val="40"/>
        </w:rPr>
        <w:t>Ann (Roddy)</w:t>
      </w:r>
      <w:r>
        <w:rPr>
          <w:rFonts w:ascii="Calibri" w:hAnsi="Calibri" w:cs="Calibri"/>
          <w:sz w:val="40"/>
          <w:szCs w:val="40"/>
        </w:rPr>
        <w:t xml:space="preserve"> Roussel</w:t>
      </w:r>
    </w:p>
    <w:p w14:paraId="052B2CDE" w14:textId="75B3009D" w:rsidR="004D78CC" w:rsidRPr="004D78CC" w:rsidRDefault="009E6976" w:rsidP="004D78CC">
      <w:pPr>
        <w:spacing w:after="0" w:line="240" w:lineRule="auto"/>
        <w:jc w:val="center"/>
        <w:rPr>
          <w:rFonts w:ascii="Calibri" w:hAnsi="Calibri" w:cs="Calibri"/>
          <w:sz w:val="40"/>
          <w:szCs w:val="40"/>
        </w:rPr>
      </w:pPr>
      <w:r>
        <w:rPr>
          <w:rFonts w:ascii="Calibri" w:hAnsi="Calibri" w:cs="Calibri"/>
          <w:sz w:val="40"/>
          <w:szCs w:val="40"/>
        </w:rPr>
        <w:t>June 11, 1915 – February 17, 2006</w:t>
      </w:r>
    </w:p>
    <w:p w14:paraId="65796A5E" w14:textId="77777777" w:rsidR="004D78CC" w:rsidRPr="004D78CC" w:rsidRDefault="004D78CC" w:rsidP="004D78CC">
      <w:pPr>
        <w:spacing w:after="0" w:line="240" w:lineRule="auto"/>
        <w:jc w:val="center"/>
        <w:rPr>
          <w:rFonts w:ascii="Calibri" w:hAnsi="Calibri" w:cs="Calibri"/>
          <w:sz w:val="30"/>
          <w:szCs w:val="30"/>
        </w:rPr>
      </w:pPr>
    </w:p>
    <w:p w14:paraId="4434F0C5" w14:textId="01A65CEC" w:rsidR="004D78CC" w:rsidRDefault="009E6976" w:rsidP="004D78CC">
      <w:pPr>
        <w:spacing w:after="0" w:line="240" w:lineRule="auto"/>
        <w:jc w:val="center"/>
        <w:rPr>
          <w:rFonts w:ascii="Calibri" w:hAnsi="Calibri" w:cs="Calibri"/>
          <w:sz w:val="30"/>
          <w:szCs w:val="30"/>
        </w:rPr>
      </w:pPr>
      <w:r>
        <w:rPr>
          <w:noProof/>
        </w:rPr>
        <w:drawing>
          <wp:inline distT="0" distB="0" distL="0" distR="0" wp14:anchorId="3EDC2E1C" wp14:editId="5381630D">
            <wp:extent cx="1652905" cy="2099636"/>
            <wp:effectExtent l="0" t="0" r="4445" b="0"/>
            <wp:docPr id="1022807810" name="Picture 9"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r memorial image loadin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l="33173" t="8739" r="13461" b="10904"/>
                    <a:stretch>
                      <a:fillRect/>
                    </a:stretch>
                  </pic:blipFill>
                  <pic:spPr bwMode="auto">
                    <a:xfrm>
                      <a:off x="0" y="0"/>
                      <a:ext cx="1661219" cy="2110198"/>
                    </a:xfrm>
                    <a:prstGeom prst="rect">
                      <a:avLst/>
                    </a:prstGeom>
                    <a:noFill/>
                    <a:ln>
                      <a:noFill/>
                    </a:ln>
                    <a:extLst>
                      <a:ext uri="{53640926-AAD7-44D8-BBD7-CCE9431645EC}">
                        <a14:shadowObscured xmlns:a14="http://schemas.microsoft.com/office/drawing/2010/main"/>
                      </a:ext>
                    </a:extLst>
                  </pic:spPr>
                </pic:pic>
              </a:graphicData>
            </a:graphic>
          </wp:inline>
        </w:drawing>
      </w:r>
    </w:p>
    <w:p w14:paraId="7D2E713F" w14:textId="407AA2C3" w:rsidR="009E6976" w:rsidRDefault="009E6976" w:rsidP="004D78CC">
      <w:pPr>
        <w:spacing w:after="0" w:line="240" w:lineRule="auto"/>
        <w:jc w:val="center"/>
        <w:rPr>
          <w:rFonts w:ascii="Calibri" w:hAnsi="Calibri" w:cs="Calibri"/>
          <w:sz w:val="30"/>
          <w:szCs w:val="30"/>
        </w:rPr>
      </w:pPr>
      <w:r>
        <w:rPr>
          <w:rFonts w:ascii="Calibri" w:hAnsi="Calibri" w:cs="Calibri"/>
          <w:sz w:val="30"/>
          <w:szCs w:val="30"/>
        </w:rPr>
        <w:t>Photo by Mary Agnes Hammett</w:t>
      </w:r>
    </w:p>
    <w:p w14:paraId="6D4C86EA" w14:textId="77777777" w:rsidR="004D78CC" w:rsidRPr="004D78CC" w:rsidRDefault="004D78CC" w:rsidP="004D78CC">
      <w:pPr>
        <w:spacing w:after="0" w:line="240" w:lineRule="auto"/>
        <w:rPr>
          <w:rFonts w:ascii="Calibri" w:hAnsi="Calibri" w:cs="Calibri"/>
          <w:sz w:val="30"/>
          <w:szCs w:val="30"/>
        </w:rPr>
      </w:pPr>
    </w:p>
    <w:p w14:paraId="591D1788" w14:textId="6A72DC7C" w:rsidR="009E6976" w:rsidRDefault="009E6976" w:rsidP="009E6976">
      <w:pPr>
        <w:spacing w:after="0" w:line="240" w:lineRule="auto"/>
        <w:rPr>
          <w:rFonts w:ascii="Calibri" w:hAnsi="Calibri" w:cs="Calibri"/>
          <w:sz w:val="30"/>
          <w:szCs w:val="30"/>
        </w:rPr>
      </w:pPr>
      <w:r>
        <w:rPr>
          <w:rFonts w:ascii="Calibri" w:hAnsi="Calibri" w:cs="Calibri"/>
          <w:sz w:val="30"/>
          <w:szCs w:val="30"/>
        </w:rPr>
        <w:t xml:space="preserve">   </w:t>
      </w:r>
      <w:r w:rsidRPr="009E6976">
        <w:rPr>
          <w:rFonts w:ascii="Calibri" w:hAnsi="Calibri" w:cs="Calibri"/>
          <w:sz w:val="30"/>
          <w:szCs w:val="30"/>
        </w:rPr>
        <w:t>Dorothy Roddy Roussel, resident of Gramercy for the past 90 years.</w:t>
      </w:r>
      <w:r>
        <w:rPr>
          <w:rFonts w:ascii="Calibri" w:hAnsi="Calibri" w:cs="Calibri"/>
          <w:sz w:val="30"/>
          <w:szCs w:val="30"/>
        </w:rPr>
        <w:t xml:space="preserve">  </w:t>
      </w:r>
      <w:r w:rsidRPr="009E6976">
        <w:rPr>
          <w:rFonts w:ascii="Calibri" w:hAnsi="Calibri" w:cs="Calibri"/>
          <w:sz w:val="30"/>
          <w:szCs w:val="30"/>
        </w:rPr>
        <w:t xml:space="preserve">Graduate of LSU in 1936, and school teacher in Lutcher for 32 years. Died on Friday, February 17, 2006. </w:t>
      </w:r>
    </w:p>
    <w:p w14:paraId="7E658BC4" w14:textId="77777777" w:rsidR="009E6976" w:rsidRDefault="009E6976" w:rsidP="009E6976">
      <w:pPr>
        <w:spacing w:after="0" w:line="240" w:lineRule="auto"/>
        <w:rPr>
          <w:rFonts w:ascii="Calibri" w:hAnsi="Calibri" w:cs="Calibri"/>
          <w:sz w:val="30"/>
          <w:szCs w:val="30"/>
        </w:rPr>
      </w:pPr>
      <w:r>
        <w:rPr>
          <w:rFonts w:ascii="Calibri" w:hAnsi="Calibri" w:cs="Calibri"/>
          <w:sz w:val="30"/>
          <w:szCs w:val="30"/>
        </w:rPr>
        <w:t xml:space="preserve">   </w:t>
      </w:r>
      <w:r w:rsidRPr="009E6976">
        <w:rPr>
          <w:rFonts w:ascii="Calibri" w:hAnsi="Calibri" w:cs="Calibri"/>
          <w:sz w:val="30"/>
          <w:szCs w:val="30"/>
        </w:rPr>
        <w:t xml:space="preserve">Wife of the late </w:t>
      </w:r>
      <w:proofErr w:type="spellStart"/>
      <w:r w:rsidRPr="009E6976">
        <w:rPr>
          <w:rFonts w:ascii="Calibri" w:hAnsi="Calibri" w:cs="Calibri"/>
          <w:sz w:val="30"/>
          <w:szCs w:val="30"/>
        </w:rPr>
        <w:t>Ecton</w:t>
      </w:r>
      <w:proofErr w:type="spellEnd"/>
      <w:r w:rsidRPr="009E6976">
        <w:rPr>
          <w:rFonts w:ascii="Calibri" w:hAnsi="Calibri" w:cs="Calibri"/>
          <w:sz w:val="30"/>
          <w:szCs w:val="30"/>
        </w:rPr>
        <w:t xml:space="preserve"> Joseph Roussel. Daughter of the late Yancy Lawrence Roddy and the late Marie Bergeron Roddy. Mother of Kerry Joseph Roussel.</w:t>
      </w:r>
      <w:r w:rsidRPr="009E6976">
        <w:rPr>
          <w:rFonts w:ascii="Calibri" w:hAnsi="Calibri" w:cs="Calibri"/>
          <w:sz w:val="30"/>
          <w:szCs w:val="30"/>
        </w:rPr>
        <w:br/>
        <w:t xml:space="preserve">Mother and mother-in-law of Sharon Roussel Payne and Thomas Colwell Payne, and Kevin James Roussel and Jane Millet Roussel. Sister of Symbol Wee Ordeneaux and the late Harry Yancy Roddy, Guy Frank Roddy, Earl Joseph Roddy, Kerman Joseph Roddy. Grandmother of Todd Phillip Roussel and Scott Michael Roussel of Gramercy, Jennifer Roussel Austin of Baton Rouge, LA, Courtney Payne Gupton, Amy Hamilton Payne and Meagan Christine Payne of Norco, LA, Kimberly Ann Payne of New York, NY., Matthew Simon Roussel, Alison Elizabeth Roussel and Adam Christopher Roussel of Gonzales, LA. Great </w:t>
      </w:r>
      <w:proofErr w:type="gramStart"/>
      <w:r w:rsidRPr="009E6976">
        <w:rPr>
          <w:rFonts w:ascii="Calibri" w:hAnsi="Calibri" w:cs="Calibri"/>
          <w:sz w:val="30"/>
          <w:szCs w:val="30"/>
        </w:rPr>
        <w:t>grandmother</w:t>
      </w:r>
      <w:proofErr w:type="gramEnd"/>
      <w:r w:rsidRPr="009E6976">
        <w:rPr>
          <w:rFonts w:ascii="Calibri" w:hAnsi="Calibri" w:cs="Calibri"/>
          <w:sz w:val="30"/>
          <w:szCs w:val="30"/>
        </w:rPr>
        <w:t xml:space="preserve"> of Kaleb Michael Roussel, Alexa Elizabeth Roussel, Ashlyn Rae Austin, and Edward Frank</w:t>
      </w:r>
      <w:r>
        <w:rPr>
          <w:rFonts w:ascii="Calibri" w:hAnsi="Calibri" w:cs="Calibri"/>
          <w:sz w:val="30"/>
          <w:szCs w:val="30"/>
        </w:rPr>
        <w:t xml:space="preserve"> </w:t>
      </w:r>
      <w:r w:rsidRPr="009E6976">
        <w:rPr>
          <w:rFonts w:ascii="Calibri" w:hAnsi="Calibri" w:cs="Calibri"/>
          <w:sz w:val="30"/>
          <w:szCs w:val="30"/>
        </w:rPr>
        <w:t xml:space="preserve">Austin, III. </w:t>
      </w:r>
    </w:p>
    <w:p w14:paraId="09ED9AF7" w14:textId="77777777" w:rsidR="009E6976" w:rsidRDefault="009E6976" w:rsidP="009E6976">
      <w:pPr>
        <w:spacing w:after="0" w:line="240" w:lineRule="auto"/>
        <w:rPr>
          <w:rFonts w:ascii="Calibri" w:hAnsi="Calibri" w:cs="Calibri"/>
          <w:sz w:val="30"/>
          <w:szCs w:val="30"/>
        </w:rPr>
      </w:pPr>
      <w:r>
        <w:rPr>
          <w:rFonts w:ascii="Calibri" w:hAnsi="Calibri" w:cs="Calibri"/>
          <w:sz w:val="30"/>
          <w:szCs w:val="30"/>
        </w:rPr>
        <w:t xml:space="preserve">   </w:t>
      </w:r>
      <w:r w:rsidRPr="009E6976">
        <w:rPr>
          <w:rFonts w:ascii="Calibri" w:hAnsi="Calibri" w:cs="Calibri"/>
          <w:sz w:val="30"/>
          <w:szCs w:val="30"/>
        </w:rPr>
        <w:t xml:space="preserve">Visitation Monday, February 20, </w:t>
      </w:r>
      <w:proofErr w:type="gramStart"/>
      <w:r w:rsidRPr="009E6976">
        <w:rPr>
          <w:rFonts w:ascii="Calibri" w:hAnsi="Calibri" w:cs="Calibri"/>
          <w:sz w:val="30"/>
          <w:szCs w:val="30"/>
        </w:rPr>
        <w:t>2006</w:t>
      </w:r>
      <w:proofErr w:type="gramEnd"/>
      <w:r w:rsidRPr="009E6976">
        <w:rPr>
          <w:rFonts w:ascii="Calibri" w:hAnsi="Calibri" w:cs="Calibri"/>
          <w:sz w:val="30"/>
          <w:szCs w:val="30"/>
        </w:rPr>
        <w:t xml:space="preserve"> at 9:00 AM until 11:00 AM. Religious services 11:00 am, Monday, February 20, 2006 at Sacred Heart Church in Gramercy, LA.</w:t>
      </w:r>
      <w:r>
        <w:rPr>
          <w:rFonts w:ascii="Calibri" w:hAnsi="Calibri" w:cs="Calibri"/>
          <w:sz w:val="30"/>
          <w:szCs w:val="30"/>
        </w:rPr>
        <w:t xml:space="preserve">  </w:t>
      </w:r>
      <w:r w:rsidRPr="009E6976">
        <w:rPr>
          <w:rFonts w:ascii="Calibri" w:hAnsi="Calibri" w:cs="Calibri"/>
          <w:sz w:val="30"/>
          <w:szCs w:val="30"/>
        </w:rPr>
        <w:t>Burial foll</w:t>
      </w:r>
      <w:r>
        <w:rPr>
          <w:rFonts w:ascii="Calibri" w:hAnsi="Calibri" w:cs="Calibri"/>
          <w:sz w:val="30"/>
          <w:szCs w:val="30"/>
        </w:rPr>
        <w:t>o</w:t>
      </w:r>
      <w:r w:rsidRPr="009E6976">
        <w:rPr>
          <w:rFonts w:ascii="Calibri" w:hAnsi="Calibri" w:cs="Calibri"/>
          <w:sz w:val="30"/>
          <w:szCs w:val="30"/>
        </w:rPr>
        <w:t xml:space="preserve">wed in the St. Peters Cemetery in Reserve, LA. </w:t>
      </w:r>
      <w:r>
        <w:rPr>
          <w:rFonts w:ascii="Calibri" w:hAnsi="Calibri" w:cs="Calibri"/>
          <w:sz w:val="30"/>
          <w:szCs w:val="30"/>
        </w:rPr>
        <w:t xml:space="preserve"> </w:t>
      </w:r>
    </w:p>
    <w:p w14:paraId="6A04DA90" w14:textId="77777777" w:rsidR="009E6976" w:rsidRDefault="009E6976" w:rsidP="009E6976">
      <w:pPr>
        <w:spacing w:after="0" w:line="240" w:lineRule="auto"/>
        <w:rPr>
          <w:rFonts w:ascii="Calibri" w:hAnsi="Calibri" w:cs="Calibri"/>
          <w:sz w:val="30"/>
          <w:szCs w:val="30"/>
        </w:rPr>
      </w:pPr>
      <w:r>
        <w:rPr>
          <w:rFonts w:ascii="Calibri" w:hAnsi="Calibri" w:cs="Calibri"/>
          <w:sz w:val="30"/>
          <w:szCs w:val="30"/>
        </w:rPr>
        <w:t xml:space="preserve">   </w:t>
      </w:r>
      <w:r w:rsidRPr="009E6976">
        <w:rPr>
          <w:rFonts w:ascii="Calibri" w:hAnsi="Calibri" w:cs="Calibri"/>
          <w:sz w:val="30"/>
          <w:szCs w:val="30"/>
        </w:rPr>
        <w:t>Dorothy was educated at</w:t>
      </w:r>
      <w:r>
        <w:rPr>
          <w:rFonts w:ascii="Calibri" w:hAnsi="Calibri" w:cs="Calibri"/>
          <w:sz w:val="30"/>
          <w:szCs w:val="30"/>
        </w:rPr>
        <w:t xml:space="preserve"> </w:t>
      </w:r>
      <w:r w:rsidRPr="009E6976">
        <w:rPr>
          <w:rFonts w:ascii="Calibri" w:hAnsi="Calibri" w:cs="Calibri"/>
          <w:sz w:val="30"/>
          <w:szCs w:val="30"/>
        </w:rPr>
        <w:t xml:space="preserve">Lutcher High School graduating in 1932. She then attended Louisiana State University in Baton Rouge, LA where she graduated in 1936 with a Major in English and French and a Minor in History. She began working as a </w:t>
      </w:r>
      <w:proofErr w:type="gramStart"/>
      <w:r w:rsidRPr="009E6976">
        <w:rPr>
          <w:rFonts w:ascii="Calibri" w:hAnsi="Calibri" w:cs="Calibri"/>
          <w:sz w:val="30"/>
          <w:szCs w:val="30"/>
        </w:rPr>
        <w:t>seventh grade</w:t>
      </w:r>
      <w:proofErr w:type="gramEnd"/>
      <w:r w:rsidRPr="009E6976">
        <w:rPr>
          <w:rFonts w:ascii="Calibri" w:hAnsi="Calibri" w:cs="Calibri"/>
          <w:sz w:val="30"/>
          <w:szCs w:val="30"/>
        </w:rPr>
        <w:t xml:space="preserve"> teacher in Vacherie for six years. She then began teaching at St. James High School in 1942. Six years later she moved to Lutcher High School and taught until retirement in 1969. </w:t>
      </w:r>
    </w:p>
    <w:p w14:paraId="22EBF6BF" w14:textId="77777777" w:rsidR="009E6976" w:rsidRDefault="009E6976" w:rsidP="009E6976">
      <w:pPr>
        <w:spacing w:after="0" w:line="240" w:lineRule="auto"/>
        <w:rPr>
          <w:rFonts w:ascii="Calibri" w:hAnsi="Calibri" w:cs="Calibri"/>
          <w:sz w:val="30"/>
          <w:szCs w:val="30"/>
        </w:rPr>
      </w:pPr>
      <w:r>
        <w:rPr>
          <w:rFonts w:ascii="Calibri" w:hAnsi="Calibri" w:cs="Calibri"/>
          <w:sz w:val="30"/>
          <w:szCs w:val="30"/>
        </w:rPr>
        <w:t xml:space="preserve">   </w:t>
      </w:r>
      <w:r w:rsidRPr="009E6976">
        <w:rPr>
          <w:rFonts w:ascii="Calibri" w:hAnsi="Calibri" w:cs="Calibri"/>
          <w:sz w:val="30"/>
          <w:szCs w:val="30"/>
        </w:rPr>
        <w:t xml:space="preserve">She met </w:t>
      </w:r>
      <w:proofErr w:type="spellStart"/>
      <w:r w:rsidRPr="009E6976">
        <w:rPr>
          <w:rFonts w:ascii="Calibri" w:hAnsi="Calibri" w:cs="Calibri"/>
          <w:sz w:val="30"/>
          <w:szCs w:val="30"/>
        </w:rPr>
        <w:t>Ecton</w:t>
      </w:r>
      <w:proofErr w:type="spellEnd"/>
      <w:r w:rsidRPr="009E6976">
        <w:rPr>
          <w:rFonts w:ascii="Calibri" w:hAnsi="Calibri" w:cs="Calibri"/>
          <w:sz w:val="30"/>
          <w:szCs w:val="30"/>
        </w:rPr>
        <w:t xml:space="preserve"> in 1934 at a community dance in Belmont, LA when she was 19 years old. They later married in 1941 and moved into their new home on Airline Avenue in Gramercy. In charge of arrangements: H.C. ALEXANDER OF LUTCHER</w:t>
      </w:r>
      <w:r>
        <w:rPr>
          <w:rFonts w:ascii="Calibri" w:hAnsi="Calibri" w:cs="Calibri"/>
          <w:sz w:val="30"/>
          <w:szCs w:val="30"/>
        </w:rPr>
        <w:t>.</w:t>
      </w:r>
    </w:p>
    <w:p w14:paraId="38D3A080" w14:textId="77777777" w:rsidR="009E6976" w:rsidRDefault="009E6976" w:rsidP="009E6976">
      <w:pPr>
        <w:spacing w:after="0" w:line="240" w:lineRule="auto"/>
        <w:rPr>
          <w:rFonts w:ascii="Calibri" w:hAnsi="Calibri" w:cs="Calibri"/>
          <w:sz w:val="30"/>
          <w:szCs w:val="30"/>
        </w:rPr>
      </w:pPr>
      <w:r w:rsidRPr="009E6976">
        <w:rPr>
          <w:rFonts w:ascii="Calibri" w:hAnsi="Calibri" w:cs="Calibri"/>
          <w:sz w:val="30"/>
          <w:szCs w:val="30"/>
        </w:rPr>
        <w:br/>
        <w:t>Times Picayune</w:t>
      </w:r>
      <w:r>
        <w:rPr>
          <w:rFonts w:ascii="Calibri" w:hAnsi="Calibri" w:cs="Calibri"/>
          <w:sz w:val="30"/>
          <w:szCs w:val="30"/>
        </w:rPr>
        <w:t>, New Orleans, Louisiana</w:t>
      </w:r>
    </w:p>
    <w:p w14:paraId="32623196" w14:textId="0D7C3E81" w:rsidR="00A35B2B" w:rsidRPr="004D78CC" w:rsidRDefault="009E6976" w:rsidP="009E6976">
      <w:pPr>
        <w:spacing w:after="0" w:line="240" w:lineRule="auto"/>
        <w:rPr>
          <w:rFonts w:ascii="Calibri" w:hAnsi="Calibri" w:cs="Calibri"/>
          <w:sz w:val="30"/>
          <w:szCs w:val="30"/>
        </w:rPr>
      </w:pPr>
      <w:r>
        <w:rPr>
          <w:rFonts w:ascii="Calibri" w:hAnsi="Calibri" w:cs="Calibri"/>
          <w:sz w:val="30"/>
          <w:szCs w:val="30"/>
        </w:rPr>
        <w:t xml:space="preserve">February </w:t>
      </w:r>
      <w:r w:rsidRPr="009E6976">
        <w:rPr>
          <w:rFonts w:ascii="Calibri" w:hAnsi="Calibri" w:cs="Calibri"/>
          <w:sz w:val="30"/>
          <w:szCs w:val="30"/>
        </w:rPr>
        <w:t>19</w:t>
      </w:r>
      <w:r>
        <w:rPr>
          <w:rFonts w:ascii="Calibri" w:hAnsi="Calibri" w:cs="Calibri"/>
          <w:sz w:val="30"/>
          <w:szCs w:val="30"/>
        </w:rPr>
        <w:t xml:space="preserve">, </w:t>
      </w:r>
      <w:r w:rsidRPr="009E6976">
        <w:rPr>
          <w:rFonts w:ascii="Calibri" w:hAnsi="Calibri" w:cs="Calibri"/>
          <w:sz w:val="30"/>
          <w:szCs w:val="30"/>
        </w:rPr>
        <w:t>2006</w:t>
      </w:r>
    </w:p>
    <w:sectPr w:rsidR="00A35B2B" w:rsidRPr="004D78CC" w:rsidSect="009E6976">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CC"/>
    <w:rsid w:val="0009452F"/>
    <w:rsid w:val="000F5DC1"/>
    <w:rsid w:val="004D3347"/>
    <w:rsid w:val="004D78CC"/>
    <w:rsid w:val="006D7D25"/>
    <w:rsid w:val="009E6976"/>
    <w:rsid w:val="00A10265"/>
    <w:rsid w:val="00A319E4"/>
    <w:rsid w:val="00A35B2B"/>
    <w:rsid w:val="00A5713C"/>
    <w:rsid w:val="00A97DD8"/>
    <w:rsid w:val="00AE6121"/>
    <w:rsid w:val="00C4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4D59B"/>
  <w15:chartTrackingRefBased/>
  <w15:docId w15:val="{4D5CA916-CBDE-4CE4-A8AA-F3422207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8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78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78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78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78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78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78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78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78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78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78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78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78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78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78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78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78CC"/>
    <w:rPr>
      <w:rFonts w:eastAsiaTheme="majorEastAsia" w:cstheme="majorBidi"/>
      <w:color w:val="272727" w:themeColor="text1" w:themeTint="D8"/>
    </w:rPr>
  </w:style>
  <w:style w:type="paragraph" w:styleId="Title">
    <w:name w:val="Title"/>
    <w:basedOn w:val="Normal"/>
    <w:next w:val="Normal"/>
    <w:link w:val="TitleChar"/>
    <w:uiPriority w:val="10"/>
    <w:qFormat/>
    <w:rsid w:val="004D78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8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8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78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78CC"/>
    <w:pPr>
      <w:spacing w:before="160"/>
      <w:jc w:val="center"/>
    </w:pPr>
    <w:rPr>
      <w:i/>
      <w:iCs/>
      <w:color w:val="404040" w:themeColor="text1" w:themeTint="BF"/>
    </w:rPr>
  </w:style>
  <w:style w:type="character" w:customStyle="1" w:styleId="QuoteChar">
    <w:name w:val="Quote Char"/>
    <w:basedOn w:val="DefaultParagraphFont"/>
    <w:link w:val="Quote"/>
    <w:uiPriority w:val="29"/>
    <w:rsid w:val="004D78CC"/>
    <w:rPr>
      <w:i/>
      <w:iCs/>
      <w:color w:val="404040" w:themeColor="text1" w:themeTint="BF"/>
    </w:rPr>
  </w:style>
  <w:style w:type="paragraph" w:styleId="ListParagraph">
    <w:name w:val="List Paragraph"/>
    <w:basedOn w:val="Normal"/>
    <w:uiPriority w:val="34"/>
    <w:qFormat/>
    <w:rsid w:val="004D78CC"/>
    <w:pPr>
      <w:ind w:left="720"/>
      <w:contextualSpacing/>
    </w:pPr>
  </w:style>
  <w:style w:type="character" w:styleId="IntenseEmphasis">
    <w:name w:val="Intense Emphasis"/>
    <w:basedOn w:val="DefaultParagraphFont"/>
    <w:uiPriority w:val="21"/>
    <w:qFormat/>
    <w:rsid w:val="004D78CC"/>
    <w:rPr>
      <w:i/>
      <w:iCs/>
      <w:color w:val="0F4761" w:themeColor="accent1" w:themeShade="BF"/>
    </w:rPr>
  </w:style>
  <w:style w:type="paragraph" w:styleId="IntenseQuote">
    <w:name w:val="Intense Quote"/>
    <w:basedOn w:val="Normal"/>
    <w:next w:val="Normal"/>
    <w:link w:val="IntenseQuoteChar"/>
    <w:uiPriority w:val="30"/>
    <w:qFormat/>
    <w:rsid w:val="004D78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78CC"/>
    <w:rPr>
      <w:i/>
      <w:iCs/>
      <w:color w:val="0F4761" w:themeColor="accent1" w:themeShade="BF"/>
    </w:rPr>
  </w:style>
  <w:style w:type="character" w:styleId="IntenseReference">
    <w:name w:val="Intense Reference"/>
    <w:basedOn w:val="DefaultParagraphFont"/>
    <w:uiPriority w:val="32"/>
    <w:qFormat/>
    <w:rsid w:val="004D78CC"/>
    <w:rPr>
      <w:b/>
      <w:bCs/>
      <w:smallCaps/>
      <w:color w:val="0F4761" w:themeColor="accent1" w:themeShade="BF"/>
      <w:spacing w:val="5"/>
    </w:rPr>
  </w:style>
  <w:style w:type="character" w:styleId="Hyperlink">
    <w:name w:val="Hyperlink"/>
    <w:basedOn w:val="DefaultParagraphFont"/>
    <w:uiPriority w:val="99"/>
    <w:unhideWhenUsed/>
    <w:rsid w:val="00AE6121"/>
    <w:rPr>
      <w:color w:val="467886" w:themeColor="hyperlink"/>
      <w:u w:val="single"/>
    </w:rPr>
  </w:style>
  <w:style w:type="character" w:styleId="UnresolvedMention">
    <w:name w:val="Unresolved Mention"/>
    <w:basedOn w:val="DefaultParagraphFont"/>
    <w:uiPriority w:val="99"/>
    <w:semiHidden/>
    <w:unhideWhenUsed/>
    <w:rsid w:val="00AE6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89310">
      <w:bodyDiv w:val="1"/>
      <w:marLeft w:val="0"/>
      <w:marRight w:val="0"/>
      <w:marTop w:val="0"/>
      <w:marBottom w:val="0"/>
      <w:divBdr>
        <w:top w:val="none" w:sz="0" w:space="0" w:color="auto"/>
        <w:left w:val="none" w:sz="0" w:space="0" w:color="auto"/>
        <w:bottom w:val="none" w:sz="0" w:space="0" w:color="auto"/>
        <w:right w:val="none" w:sz="0" w:space="0" w:color="auto"/>
      </w:divBdr>
      <w:divsChild>
        <w:div w:id="1419985947">
          <w:marLeft w:val="1680"/>
          <w:marRight w:val="1680"/>
          <w:marTop w:val="0"/>
          <w:marBottom w:val="0"/>
          <w:divBdr>
            <w:top w:val="none" w:sz="0" w:space="0" w:color="auto"/>
            <w:left w:val="none" w:sz="0" w:space="0" w:color="auto"/>
            <w:bottom w:val="none" w:sz="0" w:space="0" w:color="auto"/>
            <w:right w:val="none" w:sz="0" w:space="0" w:color="auto"/>
          </w:divBdr>
        </w:div>
        <w:div w:id="1250625780">
          <w:marLeft w:val="0"/>
          <w:marRight w:val="0"/>
          <w:marTop w:val="0"/>
          <w:marBottom w:val="0"/>
          <w:divBdr>
            <w:top w:val="none" w:sz="0" w:space="0" w:color="auto"/>
            <w:left w:val="none" w:sz="0" w:space="0" w:color="auto"/>
            <w:bottom w:val="none" w:sz="0" w:space="0" w:color="auto"/>
            <w:right w:val="none" w:sz="0" w:space="0" w:color="auto"/>
          </w:divBdr>
          <w:divsChild>
            <w:div w:id="1688360284">
              <w:marLeft w:val="1680"/>
              <w:marRight w:val="1680"/>
              <w:marTop w:val="0"/>
              <w:marBottom w:val="0"/>
              <w:divBdr>
                <w:top w:val="none" w:sz="0" w:space="0" w:color="auto"/>
                <w:left w:val="none" w:sz="0" w:space="0" w:color="auto"/>
                <w:bottom w:val="none" w:sz="0" w:space="0" w:color="auto"/>
                <w:right w:val="none" w:sz="0" w:space="0" w:color="auto"/>
              </w:divBdr>
            </w:div>
          </w:divsChild>
        </w:div>
        <w:div w:id="268048519">
          <w:marLeft w:val="1680"/>
          <w:marRight w:val="1680"/>
          <w:marTop w:val="0"/>
          <w:marBottom w:val="360"/>
          <w:divBdr>
            <w:top w:val="none" w:sz="0" w:space="0" w:color="auto"/>
            <w:left w:val="none" w:sz="0" w:space="0" w:color="auto"/>
            <w:bottom w:val="none" w:sz="0" w:space="0" w:color="auto"/>
            <w:right w:val="none" w:sz="0" w:space="0" w:color="auto"/>
          </w:divBdr>
        </w:div>
      </w:divsChild>
    </w:div>
    <w:div w:id="988828321">
      <w:bodyDiv w:val="1"/>
      <w:marLeft w:val="0"/>
      <w:marRight w:val="0"/>
      <w:marTop w:val="0"/>
      <w:marBottom w:val="0"/>
      <w:divBdr>
        <w:top w:val="none" w:sz="0" w:space="0" w:color="auto"/>
        <w:left w:val="none" w:sz="0" w:space="0" w:color="auto"/>
        <w:bottom w:val="none" w:sz="0" w:space="0" w:color="auto"/>
        <w:right w:val="none" w:sz="0" w:space="0" w:color="auto"/>
      </w:divBdr>
    </w:div>
    <w:div w:id="1516917572">
      <w:bodyDiv w:val="1"/>
      <w:marLeft w:val="0"/>
      <w:marRight w:val="0"/>
      <w:marTop w:val="0"/>
      <w:marBottom w:val="0"/>
      <w:divBdr>
        <w:top w:val="none" w:sz="0" w:space="0" w:color="auto"/>
        <w:left w:val="none" w:sz="0" w:space="0" w:color="auto"/>
        <w:bottom w:val="none" w:sz="0" w:space="0" w:color="auto"/>
        <w:right w:val="none" w:sz="0" w:space="0" w:color="auto"/>
      </w:divBdr>
      <w:divsChild>
        <w:div w:id="1404721662">
          <w:marLeft w:val="1680"/>
          <w:marRight w:val="1680"/>
          <w:marTop w:val="0"/>
          <w:marBottom w:val="0"/>
          <w:divBdr>
            <w:top w:val="none" w:sz="0" w:space="0" w:color="auto"/>
            <w:left w:val="none" w:sz="0" w:space="0" w:color="auto"/>
            <w:bottom w:val="none" w:sz="0" w:space="0" w:color="auto"/>
            <w:right w:val="none" w:sz="0" w:space="0" w:color="auto"/>
          </w:divBdr>
        </w:div>
        <w:div w:id="57099066">
          <w:marLeft w:val="0"/>
          <w:marRight w:val="0"/>
          <w:marTop w:val="0"/>
          <w:marBottom w:val="0"/>
          <w:divBdr>
            <w:top w:val="none" w:sz="0" w:space="0" w:color="auto"/>
            <w:left w:val="none" w:sz="0" w:space="0" w:color="auto"/>
            <w:bottom w:val="none" w:sz="0" w:space="0" w:color="auto"/>
            <w:right w:val="none" w:sz="0" w:space="0" w:color="auto"/>
          </w:divBdr>
          <w:divsChild>
            <w:div w:id="190386954">
              <w:marLeft w:val="1680"/>
              <w:marRight w:val="1680"/>
              <w:marTop w:val="0"/>
              <w:marBottom w:val="0"/>
              <w:divBdr>
                <w:top w:val="none" w:sz="0" w:space="0" w:color="auto"/>
                <w:left w:val="none" w:sz="0" w:space="0" w:color="auto"/>
                <w:bottom w:val="none" w:sz="0" w:space="0" w:color="auto"/>
                <w:right w:val="none" w:sz="0" w:space="0" w:color="auto"/>
              </w:divBdr>
            </w:div>
          </w:divsChild>
        </w:div>
        <w:div w:id="689717815">
          <w:marLeft w:val="1680"/>
          <w:marRight w:val="1680"/>
          <w:marTop w:val="0"/>
          <w:marBottom w:val="360"/>
          <w:divBdr>
            <w:top w:val="none" w:sz="0" w:space="0" w:color="auto"/>
            <w:left w:val="none" w:sz="0" w:space="0" w:color="auto"/>
            <w:bottom w:val="none" w:sz="0" w:space="0" w:color="auto"/>
            <w:right w:val="none" w:sz="0" w:space="0" w:color="auto"/>
          </w:divBdr>
        </w:div>
      </w:divsChild>
    </w:div>
    <w:div w:id="1655794483">
      <w:bodyDiv w:val="1"/>
      <w:marLeft w:val="0"/>
      <w:marRight w:val="0"/>
      <w:marTop w:val="0"/>
      <w:marBottom w:val="0"/>
      <w:divBdr>
        <w:top w:val="none" w:sz="0" w:space="0" w:color="auto"/>
        <w:left w:val="none" w:sz="0" w:space="0" w:color="auto"/>
        <w:bottom w:val="none" w:sz="0" w:space="0" w:color="auto"/>
        <w:right w:val="none" w:sz="0" w:space="0" w:color="auto"/>
      </w:divBdr>
      <w:divsChild>
        <w:div w:id="1724863314">
          <w:marLeft w:val="1680"/>
          <w:marRight w:val="1680"/>
          <w:marTop w:val="0"/>
          <w:marBottom w:val="0"/>
          <w:divBdr>
            <w:top w:val="none" w:sz="0" w:space="0" w:color="auto"/>
            <w:left w:val="none" w:sz="0" w:space="0" w:color="auto"/>
            <w:bottom w:val="none" w:sz="0" w:space="0" w:color="auto"/>
            <w:right w:val="none" w:sz="0" w:space="0" w:color="auto"/>
          </w:divBdr>
        </w:div>
        <w:div w:id="2086485359">
          <w:marLeft w:val="0"/>
          <w:marRight w:val="0"/>
          <w:marTop w:val="0"/>
          <w:marBottom w:val="0"/>
          <w:divBdr>
            <w:top w:val="none" w:sz="0" w:space="0" w:color="auto"/>
            <w:left w:val="none" w:sz="0" w:space="0" w:color="auto"/>
            <w:bottom w:val="none" w:sz="0" w:space="0" w:color="auto"/>
            <w:right w:val="none" w:sz="0" w:space="0" w:color="auto"/>
          </w:divBdr>
          <w:divsChild>
            <w:div w:id="422459623">
              <w:marLeft w:val="1680"/>
              <w:marRight w:val="1680"/>
              <w:marTop w:val="0"/>
              <w:marBottom w:val="0"/>
              <w:divBdr>
                <w:top w:val="none" w:sz="0" w:space="0" w:color="auto"/>
                <w:left w:val="none" w:sz="0" w:space="0" w:color="auto"/>
                <w:bottom w:val="none" w:sz="0" w:space="0" w:color="auto"/>
                <w:right w:val="none" w:sz="0" w:space="0" w:color="auto"/>
              </w:divBdr>
            </w:div>
          </w:divsChild>
        </w:div>
        <w:div w:id="1718581372">
          <w:marLeft w:val="1680"/>
          <w:marRight w:val="1680"/>
          <w:marTop w:val="0"/>
          <w:marBottom w:val="360"/>
          <w:divBdr>
            <w:top w:val="none" w:sz="0" w:space="0" w:color="auto"/>
            <w:left w:val="none" w:sz="0" w:space="0" w:color="auto"/>
            <w:bottom w:val="none" w:sz="0" w:space="0" w:color="auto"/>
            <w:right w:val="none" w:sz="0" w:space="0" w:color="auto"/>
          </w:divBdr>
        </w:div>
      </w:divsChild>
    </w:div>
    <w:div w:id="1726487080">
      <w:bodyDiv w:val="1"/>
      <w:marLeft w:val="0"/>
      <w:marRight w:val="0"/>
      <w:marTop w:val="0"/>
      <w:marBottom w:val="0"/>
      <w:divBdr>
        <w:top w:val="none" w:sz="0" w:space="0" w:color="auto"/>
        <w:left w:val="none" w:sz="0" w:space="0" w:color="auto"/>
        <w:bottom w:val="none" w:sz="0" w:space="0" w:color="auto"/>
        <w:right w:val="none" w:sz="0" w:space="0" w:color="auto"/>
      </w:divBdr>
      <w:divsChild>
        <w:div w:id="2003652659">
          <w:marLeft w:val="1680"/>
          <w:marRight w:val="1680"/>
          <w:marTop w:val="0"/>
          <w:marBottom w:val="0"/>
          <w:divBdr>
            <w:top w:val="none" w:sz="0" w:space="0" w:color="auto"/>
            <w:left w:val="none" w:sz="0" w:space="0" w:color="auto"/>
            <w:bottom w:val="none" w:sz="0" w:space="0" w:color="auto"/>
            <w:right w:val="none" w:sz="0" w:space="0" w:color="auto"/>
          </w:divBdr>
        </w:div>
        <w:div w:id="571046641">
          <w:marLeft w:val="0"/>
          <w:marRight w:val="0"/>
          <w:marTop w:val="0"/>
          <w:marBottom w:val="0"/>
          <w:divBdr>
            <w:top w:val="none" w:sz="0" w:space="0" w:color="auto"/>
            <w:left w:val="none" w:sz="0" w:space="0" w:color="auto"/>
            <w:bottom w:val="none" w:sz="0" w:space="0" w:color="auto"/>
            <w:right w:val="none" w:sz="0" w:space="0" w:color="auto"/>
          </w:divBdr>
          <w:divsChild>
            <w:div w:id="1498577302">
              <w:marLeft w:val="1680"/>
              <w:marRight w:val="1680"/>
              <w:marTop w:val="0"/>
              <w:marBottom w:val="0"/>
              <w:divBdr>
                <w:top w:val="none" w:sz="0" w:space="0" w:color="auto"/>
                <w:left w:val="none" w:sz="0" w:space="0" w:color="auto"/>
                <w:bottom w:val="none" w:sz="0" w:space="0" w:color="auto"/>
                <w:right w:val="none" w:sz="0" w:space="0" w:color="auto"/>
              </w:divBdr>
            </w:div>
          </w:divsChild>
        </w:div>
        <w:div w:id="641008536">
          <w:marLeft w:val="1680"/>
          <w:marRight w:val="1680"/>
          <w:marTop w:val="0"/>
          <w:marBottom w:val="360"/>
          <w:divBdr>
            <w:top w:val="none" w:sz="0" w:space="0" w:color="auto"/>
            <w:left w:val="none" w:sz="0" w:space="0" w:color="auto"/>
            <w:bottom w:val="none" w:sz="0" w:space="0" w:color="auto"/>
            <w:right w:val="none" w:sz="0" w:space="0" w:color="auto"/>
          </w:divBdr>
        </w:div>
      </w:divsChild>
    </w:div>
    <w:div w:id="200122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2025-05-27T15:28:00Z</dcterms:created>
  <dcterms:modified xsi:type="dcterms:W3CDTF">2025-05-27T15:28:00Z</dcterms:modified>
</cp:coreProperties>
</file>