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5920" w14:textId="595619C0" w:rsidR="0009452F" w:rsidRPr="004D78CC" w:rsidRDefault="00511968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Mae (Vicknair)</w:t>
      </w:r>
      <w:r w:rsidR="00A35B2B">
        <w:rPr>
          <w:rFonts w:ascii="Calibri" w:hAnsi="Calibri" w:cs="Calibri"/>
          <w:sz w:val="40"/>
          <w:szCs w:val="40"/>
        </w:rPr>
        <w:t xml:space="preserve"> Roussel</w:t>
      </w:r>
    </w:p>
    <w:p w14:paraId="052B2CDE" w14:textId="10795554" w:rsidR="004D78CC" w:rsidRPr="004D78CC" w:rsidRDefault="00511968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27, 1922 – November 11, 2014</w:t>
      </w:r>
    </w:p>
    <w:p w14:paraId="65796A5E" w14:textId="77777777" w:rsidR="004D78CC" w:rsidRPr="004D78CC" w:rsidRDefault="004D78CC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434F0C5" w14:textId="2071A722" w:rsidR="004D78CC" w:rsidRDefault="00511968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4A455046" wp14:editId="2A19ECBD">
            <wp:extent cx="4391647" cy="2343150"/>
            <wp:effectExtent l="0" t="0" r="9525" b="0"/>
            <wp:docPr id="805325313" name="Picture 1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97" cy="234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5BF">
        <w:rPr>
          <w:rFonts w:ascii="Calibri" w:hAnsi="Calibri" w:cs="Calibri"/>
          <w:sz w:val="30"/>
          <w:szCs w:val="30"/>
        </w:rPr>
        <w:t xml:space="preserve">                                                      </w:t>
      </w:r>
    </w:p>
    <w:p w14:paraId="21EC0AB7" w14:textId="0D54077D" w:rsidR="004133CF" w:rsidRDefault="004133CF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6D4C86EA" w14:textId="77777777" w:rsidR="004D78CC" w:rsidRPr="004D78CC" w:rsidRDefault="004D78CC" w:rsidP="004D78C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7DEA9F7" w14:textId="77777777" w:rsidR="00511968" w:rsidRDefault="00511968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511968">
        <w:rPr>
          <w:rFonts w:ascii="Calibri" w:hAnsi="Calibri" w:cs="Calibri"/>
          <w:sz w:val="30"/>
          <w:szCs w:val="30"/>
        </w:rPr>
        <w:t xml:space="preserve">Mae Vicknair Roussel passed away on Tuesday, November 11, </w:t>
      </w:r>
      <w:proofErr w:type="gramStart"/>
      <w:r w:rsidRPr="00511968">
        <w:rPr>
          <w:rFonts w:ascii="Calibri" w:hAnsi="Calibri" w:cs="Calibri"/>
          <w:sz w:val="30"/>
          <w:szCs w:val="30"/>
        </w:rPr>
        <w:t>2014</w:t>
      </w:r>
      <w:proofErr w:type="gramEnd"/>
      <w:r w:rsidRPr="00511968">
        <w:rPr>
          <w:rFonts w:ascii="Calibri" w:hAnsi="Calibri" w:cs="Calibri"/>
          <w:sz w:val="30"/>
          <w:szCs w:val="30"/>
        </w:rPr>
        <w:t xml:space="preserve"> at the age of 92. She was a native and lifelong resident of Reserve, LA. </w:t>
      </w:r>
    </w:p>
    <w:p w14:paraId="6B85E29F" w14:textId="77777777" w:rsidR="00511968" w:rsidRDefault="00511968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4E9E0858" w14:textId="77777777" w:rsidR="00511968" w:rsidRDefault="00511968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511968">
        <w:rPr>
          <w:rFonts w:ascii="Calibri" w:hAnsi="Calibri" w:cs="Calibri"/>
          <w:sz w:val="30"/>
          <w:szCs w:val="30"/>
        </w:rPr>
        <w:t xml:space="preserve">Beloved wife of the late Anicet "Tom </w:t>
      </w:r>
      <w:proofErr w:type="spellStart"/>
      <w:r w:rsidRPr="00511968">
        <w:rPr>
          <w:rFonts w:ascii="Calibri" w:hAnsi="Calibri" w:cs="Calibri"/>
          <w:sz w:val="30"/>
          <w:szCs w:val="30"/>
        </w:rPr>
        <w:t>Tom</w:t>
      </w:r>
      <w:proofErr w:type="spellEnd"/>
      <w:r w:rsidRPr="00511968">
        <w:rPr>
          <w:rFonts w:ascii="Calibri" w:hAnsi="Calibri" w:cs="Calibri"/>
          <w:sz w:val="30"/>
          <w:szCs w:val="30"/>
        </w:rPr>
        <w:t xml:space="preserve">" Roussel. Loving mother of Barry Roussel (wife, Dodie) and the late Charlene R. Stephens (husband, Larry). Daughter of the </w:t>
      </w:r>
      <w:proofErr w:type="gramStart"/>
      <w:r w:rsidRPr="00511968">
        <w:rPr>
          <w:rFonts w:ascii="Calibri" w:hAnsi="Calibri" w:cs="Calibri"/>
          <w:sz w:val="30"/>
          <w:szCs w:val="30"/>
        </w:rPr>
        <w:t>late</w:t>
      </w:r>
      <w:proofErr w:type="gramEnd"/>
      <w:r w:rsidRPr="00511968">
        <w:rPr>
          <w:rFonts w:ascii="Calibri" w:hAnsi="Calibri" w:cs="Calibri"/>
          <w:sz w:val="30"/>
          <w:szCs w:val="30"/>
        </w:rPr>
        <w:t xml:space="preserve"> Aristide and Gustave Duhe Vicknair. Sister of Agnes Bourgeois, Edgar, Henry and Clinton Vicknair. She is survived by 3 grandchildren and 6 great-grandchildren. </w:t>
      </w:r>
    </w:p>
    <w:p w14:paraId="2CF69AC3" w14:textId="77777777" w:rsidR="00511968" w:rsidRDefault="00511968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4CC096FC" w14:textId="0B9C04C2" w:rsidR="00511968" w:rsidRDefault="00511968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511968">
        <w:rPr>
          <w:rFonts w:ascii="Calibri" w:hAnsi="Calibri" w:cs="Calibri"/>
          <w:sz w:val="30"/>
          <w:szCs w:val="30"/>
        </w:rPr>
        <w:t xml:space="preserve">Relatives and friends are invited to attend the Funeral Mass at St. Peter Catholic Church, 1550 Hwy 44, Reserve on Friday, November 14, </w:t>
      </w:r>
      <w:proofErr w:type="gramStart"/>
      <w:r w:rsidRPr="00511968">
        <w:rPr>
          <w:rFonts w:ascii="Calibri" w:hAnsi="Calibri" w:cs="Calibri"/>
          <w:sz w:val="30"/>
          <w:szCs w:val="30"/>
        </w:rPr>
        <w:t>2014</w:t>
      </w:r>
      <w:proofErr w:type="gramEnd"/>
      <w:r w:rsidRPr="00511968">
        <w:rPr>
          <w:rFonts w:ascii="Calibri" w:hAnsi="Calibri" w:cs="Calibri"/>
          <w:sz w:val="30"/>
          <w:szCs w:val="30"/>
        </w:rPr>
        <w:t xml:space="preserve"> at 11:00 a.m. Visitation will begin in church at 9:00 a.m. Interment in St. Peter Cemetery. Arrangements </w:t>
      </w:r>
      <w:proofErr w:type="gramStart"/>
      <w:r w:rsidRPr="00511968">
        <w:rPr>
          <w:rFonts w:ascii="Calibri" w:hAnsi="Calibri" w:cs="Calibri"/>
          <w:sz w:val="30"/>
          <w:szCs w:val="30"/>
        </w:rPr>
        <w:t>by</w:t>
      </w:r>
      <w:proofErr w:type="gramEnd"/>
      <w:r w:rsidRPr="00511968">
        <w:rPr>
          <w:rFonts w:ascii="Calibri" w:hAnsi="Calibri" w:cs="Calibri"/>
          <w:sz w:val="30"/>
          <w:szCs w:val="30"/>
        </w:rPr>
        <w:t xml:space="preserve"> Millet-Guidry Funeral Home.</w:t>
      </w:r>
    </w:p>
    <w:p w14:paraId="74E11961" w14:textId="77777777" w:rsidR="00511968" w:rsidRPr="00511968" w:rsidRDefault="00511968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11A7F687" w14:textId="77777777" w:rsidR="00511968" w:rsidRDefault="00511968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511968">
        <w:rPr>
          <w:rFonts w:ascii="Calibri" w:hAnsi="Calibri" w:cs="Calibri"/>
          <w:sz w:val="30"/>
          <w:szCs w:val="30"/>
        </w:rPr>
        <w:t>The New Orleans Advocate</w:t>
      </w:r>
      <w:r>
        <w:rPr>
          <w:rFonts w:ascii="Calibri" w:hAnsi="Calibri" w:cs="Calibri"/>
          <w:sz w:val="30"/>
          <w:szCs w:val="30"/>
        </w:rPr>
        <w:t>, Louisiana</w:t>
      </w:r>
    </w:p>
    <w:p w14:paraId="136D0D87" w14:textId="03C4A5D1" w:rsidR="00511968" w:rsidRPr="00511968" w:rsidRDefault="00511968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511968">
        <w:rPr>
          <w:rFonts w:ascii="Calibri" w:hAnsi="Calibri" w:cs="Calibri"/>
          <w:sz w:val="30"/>
          <w:szCs w:val="30"/>
        </w:rPr>
        <w:t>Nov. 12 to Nov. 14, 2014</w:t>
      </w:r>
    </w:p>
    <w:p w14:paraId="71CB9297" w14:textId="3E100361" w:rsidR="002C1AFD" w:rsidRPr="004133CF" w:rsidRDefault="002C1AFD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sectPr w:rsidR="002C1AFD" w:rsidRPr="004133CF" w:rsidSect="008639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CC"/>
    <w:rsid w:val="0009452F"/>
    <w:rsid w:val="000F5DC1"/>
    <w:rsid w:val="002C1AFD"/>
    <w:rsid w:val="004133CF"/>
    <w:rsid w:val="0043117C"/>
    <w:rsid w:val="00482A77"/>
    <w:rsid w:val="004D3347"/>
    <w:rsid w:val="004D78CC"/>
    <w:rsid w:val="00511968"/>
    <w:rsid w:val="006D7D25"/>
    <w:rsid w:val="007E75BF"/>
    <w:rsid w:val="00863996"/>
    <w:rsid w:val="009E6976"/>
    <w:rsid w:val="00A10265"/>
    <w:rsid w:val="00A319E4"/>
    <w:rsid w:val="00A35B2B"/>
    <w:rsid w:val="00A5713C"/>
    <w:rsid w:val="00A97DD8"/>
    <w:rsid w:val="00AE6121"/>
    <w:rsid w:val="00AF7111"/>
    <w:rsid w:val="00BB674E"/>
    <w:rsid w:val="00C47221"/>
    <w:rsid w:val="00D8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D59B"/>
  <w15:chartTrackingRefBased/>
  <w15:docId w15:val="{4D5CA916-CBDE-4CE4-A8AA-F3422207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8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594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028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851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277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205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52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94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933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090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35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074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005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49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685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172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66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81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314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62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137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265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730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53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29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721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0161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6490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32156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14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2025-05-27T17:27:00Z</dcterms:created>
  <dcterms:modified xsi:type="dcterms:W3CDTF">2025-05-27T17:27:00Z</dcterms:modified>
</cp:coreProperties>
</file>