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75F1" w14:textId="2B3068A8" w:rsidR="00FB128E" w:rsidRDefault="0055037E" w:rsidP="002C5815">
      <w:pPr>
        <w:spacing w:after="0" w:line="240" w:lineRule="auto"/>
        <w:jc w:val="center"/>
        <w:rPr>
          <w:rFonts w:ascii="Calibri" w:hAnsi="Calibri" w:cs="Calibri"/>
          <w:sz w:val="40"/>
          <w:szCs w:val="40"/>
        </w:rPr>
      </w:pPr>
      <w:r>
        <w:rPr>
          <w:rFonts w:ascii="Calibri" w:hAnsi="Calibri" w:cs="Calibri"/>
          <w:sz w:val="40"/>
          <w:szCs w:val="40"/>
        </w:rPr>
        <w:t>Perry Joseph.</w:t>
      </w:r>
      <w:r w:rsidR="00B82E58">
        <w:rPr>
          <w:rFonts w:ascii="Calibri" w:hAnsi="Calibri" w:cs="Calibri"/>
          <w:sz w:val="40"/>
          <w:szCs w:val="40"/>
        </w:rPr>
        <w:t xml:space="preserve"> Scioneaux</w:t>
      </w:r>
      <w:r>
        <w:rPr>
          <w:rFonts w:ascii="Calibri" w:hAnsi="Calibri" w:cs="Calibri"/>
          <w:sz w:val="40"/>
          <w:szCs w:val="40"/>
        </w:rPr>
        <w:t xml:space="preserve"> Sr.</w:t>
      </w:r>
    </w:p>
    <w:p w14:paraId="140E5300" w14:textId="3A1FBD34" w:rsidR="00FB128E" w:rsidRDefault="0055037E" w:rsidP="00FB128E">
      <w:pPr>
        <w:spacing w:after="0" w:line="240" w:lineRule="auto"/>
        <w:jc w:val="center"/>
        <w:rPr>
          <w:rFonts w:ascii="Calibri" w:hAnsi="Calibri" w:cs="Calibri"/>
          <w:sz w:val="40"/>
          <w:szCs w:val="40"/>
        </w:rPr>
      </w:pPr>
      <w:r>
        <w:rPr>
          <w:rFonts w:ascii="Calibri" w:hAnsi="Calibri" w:cs="Calibri"/>
          <w:sz w:val="40"/>
          <w:szCs w:val="40"/>
        </w:rPr>
        <w:t>May 7, 1956</w:t>
      </w:r>
      <w:r>
        <w:rPr>
          <w:rFonts w:ascii="Calibri" w:hAnsi="Calibri" w:cs="Calibri"/>
          <w:sz w:val="40"/>
          <w:szCs w:val="40"/>
        </w:rPr>
        <w:tab/>
      </w:r>
      <w:r w:rsidR="00FD05B0">
        <w:rPr>
          <w:rFonts w:ascii="Calibri" w:hAnsi="Calibri" w:cs="Calibri"/>
          <w:sz w:val="40"/>
          <w:szCs w:val="40"/>
        </w:rPr>
        <w:t xml:space="preserve"> – November </w:t>
      </w:r>
      <w:r>
        <w:rPr>
          <w:rFonts w:ascii="Calibri" w:hAnsi="Calibri" w:cs="Calibri"/>
          <w:sz w:val="40"/>
          <w:szCs w:val="40"/>
        </w:rPr>
        <w:t>21, 2025</w:t>
      </w:r>
    </w:p>
    <w:p w14:paraId="05C367CB" w14:textId="77777777" w:rsidR="00FD05B0" w:rsidRDefault="00FD05B0" w:rsidP="00FB128E">
      <w:pPr>
        <w:spacing w:after="0" w:line="240" w:lineRule="auto"/>
        <w:jc w:val="center"/>
        <w:rPr>
          <w:rFonts w:ascii="Calibri" w:hAnsi="Calibri" w:cs="Calibri"/>
          <w:sz w:val="40"/>
          <w:szCs w:val="40"/>
        </w:rPr>
      </w:pPr>
    </w:p>
    <w:p w14:paraId="72B78D1A" w14:textId="6ABB46B9"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55037E">
        <w:rPr>
          <w:rFonts w:ascii="Calibri" w:hAnsi="Calibri" w:cs="Calibri"/>
          <w:noProof/>
          <w:sz w:val="30"/>
          <w:szCs w:val="30"/>
        </w:rPr>
        <w:drawing>
          <wp:inline distT="0" distB="0" distL="0" distR="0" wp14:anchorId="2D951F9E" wp14:editId="67BD267F">
            <wp:extent cx="3743325" cy="2096422"/>
            <wp:effectExtent l="0" t="0" r="0" b="0"/>
            <wp:docPr id="13613237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23734" name="Picture 13613237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60233" cy="2105891"/>
                    </a:xfrm>
                    <a:prstGeom prst="rect">
                      <a:avLst/>
                    </a:prstGeom>
                  </pic:spPr>
                </pic:pic>
              </a:graphicData>
            </a:graphic>
          </wp:inline>
        </w:drawing>
      </w:r>
    </w:p>
    <w:p w14:paraId="0CAB0E5D" w14:textId="21FAE6D0" w:rsidR="00FD05B0" w:rsidRDefault="00FD05B0" w:rsidP="0055249F">
      <w:pPr>
        <w:spacing w:after="0" w:line="240" w:lineRule="auto"/>
        <w:jc w:val="center"/>
        <w:rPr>
          <w:rFonts w:ascii="Calibri" w:hAnsi="Calibri" w:cs="Calibri"/>
          <w:sz w:val="30"/>
          <w:szCs w:val="30"/>
        </w:rPr>
      </w:pPr>
      <w:r>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67417D4C" w14:textId="673B446E" w:rsidR="00B82E58" w:rsidRDefault="0055037E" w:rsidP="0055037E">
      <w:pPr>
        <w:spacing w:after="0" w:line="240" w:lineRule="auto"/>
        <w:rPr>
          <w:rFonts w:ascii="Calibri" w:hAnsi="Calibri" w:cs="Calibri"/>
          <w:sz w:val="30"/>
          <w:szCs w:val="30"/>
        </w:rPr>
      </w:pPr>
      <w:r>
        <w:rPr>
          <w:rFonts w:ascii="Calibri" w:hAnsi="Calibri" w:cs="Calibri"/>
          <w:sz w:val="30"/>
          <w:szCs w:val="30"/>
        </w:rPr>
        <w:t xml:space="preserve">   </w:t>
      </w:r>
      <w:r w:rsidRPr="0055037E">
        <w:rPr>
          <w:rFonts w:ascii="Calibri" w:hAnsi="Calibri" w:cs="Calibri"/>
          <w:sz w:val="30"/>
          <w:szCs w:val="30"/>
        </w:rPr>
        <w:t xml:space="preserve">Perry J. </w:t>
      </w:r>
      <w:proofErr w:type="gramStart"/>
      <w:r w:rsidRPr="0055037E">
        <w:rPr>
          <w:rFonts w:ascii="Calibri" w:hAnsi="Calibri" w:cs="Calibri"/>
          <w:sz w:val="30"/>
          <w:szCs w:val="30"/>
        </w:rPr>
        <w:t>Scioneaux,</w:t>
      </w:r>
      <w:proofErr w:type="gramEnd"/>
      <w:r w:rsidRPr="0055037E">
        <w:rPr>
          <w:rFonts w:ascii="Calibri" w:hAnsi="Calibri" w:cs="Calibri"/>
          <w:sz w:val="30"/>
          <w:szCs w:val="30"/>
        </w:rPr>
        <w:t xml:space="preserve"> passed away on Friday, November 21, 2025 surrounded by his family at the age of 69. He was born in Reserve, LA and was a life-long resident of Reserve, LA.</w:t>
      </w:r>
      <w:r w:rsidRPr="0055037E">
        <w:rPr>
          <w:rFonts w:ascii="Calibri" w:hAnsi="Calibri" w:cs="Calibri"/>
          <w:sz w:val="30"/>
          <w:szCs w:val="30"/>
        </w:rPr>
        <w:br/>
      </w:r>
      <w:r>
        <w:rPr>
          <w:rFonts w:ascii="Calibri" w:hAnsi="Calibri" w:cs="Calibri"/>
          <w:sz w:val="30"/>
          <w:szCs w:val="30"/>
        </w:rPr>
        <w:t xml:space="preserve">   </w:t>
      </w:r>
      <w:r w:rsidRPr="0055037E">
        <w:rPr>
          <w:rFonts w:ascii="Calibri" w:hAnsi="Calibri" w:cs="Calibri"/>
          <w:sz w:val="30"/>
          <w:szCs w:val="30"/>
        </w:rPr>
        <w:t xml:space="preserve">Beloved husband of Kim Trosclair Scioneaux. Loving father of Perry "PJ" Scioneaux, Jr. (Hilary), Megan Scioneaux and the late Brynn Scioneaux. Grandfather of Haley Scioneaux and Paige Scioneaux. Soon to be Great-grandfather of Grayson Perry John Lauff. Son of the late Betty LeBlanc Scioneaux and Edwin "Shot" Scioneaux. Brother of Adeline Scioneaux, Janel </w:t>
      </w:r>
      <w:proofErr w:type="spellStart"/>
      <w:r w:rsidRPr="0055037E">
        <w:rPr>
          <w:rFonts w:ascii="Calibri" w:hAnsi="Calibri" w:cs="Calibri"/>
          <w:sz w:val="30"/>
          <w:szCs w:val="30"/>
        </w:rPr>
        <w:t>Villeret</w:t>
      </w:r>
      <w:proofErr w:type="spellEnd"/>
      <w:r w:rsidRPr="0055037E">
        <w:rPr>
          <w:rFonts w:ascii="Calibri" w:hAnsi="Calibri" w:cs="Calibri"/>
          <w:sz w:val="30"/>
          <w:szCs w:val="30"/>
        </w:rPr>
        <w:t xml:space="preserve"> (the late, Al) and Karen LeBlanc (Lee). Son-in-law of the late O.J. and Rosetta Trosclair. Also survived by nieces and nephews.</w:t>
      </w:r>
      <w:r w:rsidRPr="0055037E">
        <w:rPr>
          <w:rFonts w:ascii="Calibri" w:hAnsi="Calibri" w:cs="Calibri"/>
          <w:sz w:val="30"/>
          <w:szCs w:val="30"/>
        </w:rPr>
        <w:br/>
      </w:r>
      <w:r>
        <w:rPr>
          <w:rFonts w:ascii="Calibri" w:hAnsi="Calibri" w:cs="Calibri"/>
          <w:sz w:val="30"/>
          <w:szCs w:val="30"/>
        </w:rPr>
        <w:t xml:space="preserve">   </w:t>
      </w:r>
      <w:r w:rsidRPr="0055037E">
        <w:rPr>
          <w:rFonts w:ascii="Calibri" w:hAnsi="Calibri" w:cs="Calibri"/>
          <w:sz w:val="30"/>
          <w:szCs w:val="30"/>
        </w:rPr>
        <w:t>Relatives and friends are invited to attend the Visitation and Funeral Mass at St. Peter Catholic Church, 1550 Hwy 44, Reserve, LA on Tuesday, November 25, 2025. Visitation will be held at the church from 9:00 a.m. to 12:00 p.m. followed by a Funeral Mass at 12:00 p.m. Interment in St. Peter Cemetery, Reserve, LA.</w:t>
      </w:r>
      <w:r w:rsidRPr="0055037E">
        <w:rPr>
          <w:rFonts w:ascii="Calibri" w:hAnsi="Calibri" w:cs="Calibri"/>
          <w:sz w:val="30"/>
          <w:szCs w:val="30"/>
        </w:rPr>
        <w:br/>
      </w:r>
      <w:r>
        <w:rPr>
          <w:rFonts w:ascii="Calibri" w:hAnsi="Calibri" w:cs="Calibri"/>
          <w:sz w:val="30"/>
          <w:szCs w:val="30"/>
        </w:rPr>
        <w:t xml:space="preserve">   </w:t>
      </w:r>
      <w:r w:rsidRPr="0055037E">
        <w:rPr>
          <w:rFonts w:ascii="Calibri" w:hAnsi="Calibri" w:cs="Calibri"/>
          <w:sz w:val="30"/>
          <w:szCs w:val="30"/>
        </w:rPr>
        <w:t xml:space="preserve">In lieu of flowers, please </w:t>
      </w:r>
      <w:proofErr w:type="gramStart"/>
      <w:r w:rsidRPr="0055037E">
        <w:rPr>
          <w:rFonts w:ascii="Calibri" w:hAnsi="Calibri" w:cs="Calibri"/>
          <w:sz w:val="30"/>
          <w:szCs w:val="30"/>
        </w:rPr>
        <w:t>make a donation</w:t>
      </w:r>
      <w:proofErr w:type="gramEnd"/>
      <w:r w:rsidRPr="0055037E">
        <w:rPr>
          <w:rFonts w:ascii="Calibri" w:hAnsi="Calibri" w:cs="Calibri"/>
          <w:sz w:val="30"/>
          <w:szCs w:val="30"/>
        </w:rPr>
        <w:t xml:space="preserve"> in his memory to St. Peter Catholic Church, 1550 Hwy 44, Reserve, LA 70084.</w:t>
      </w:r>
      <w:r w:rsidRPr="0055037E">
        <w:rPr>
          <w:rFonts w:ascii="Calibri" w:hAnsi="Calibri" w:cs="Calibri"/>
          <w:sz w:val="30"/>
          <w:szCs w:val="30"/>
        </w:rPr>
        <w:br/>
      </w:r>
      <w:r w:rsidRPr="0055037E">
        <w:rPr>
          <w:rFonts w:ascii="Calibri" w:hAnsi="Calibri" w:cs="Calibri"/>
          <w:sz w:val="30"/>
          <w:szCs w:val="30"/>
        </w:rPr>
        <w:br/>
        <w:t>Millet-Guidry Funeral Home</w:t>
      </w:r>
      <w:r>
        <w:rPr>
          <w:rFonts w:ascii="Calibri" w:hAnsi="Calibri" w:cs="Calibri"/>
          <w:sz w:val="30"/>
          <w:szCs w:val="30"/>
        </w:rPr>
        <w:t>, LaPlace, Louisiana</w:t>
      </w:r>
    </w:p>
    <w:sectPr w:rsidR="00B82E58" w:rsidSect="00B201A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427D6"/>
    <w:rsid w:val="000568A1"/>
    <w:rsid w:val="0009452F"/>
    <w:rsid w:val="000F1F1C"/>
    <w:rsid w:val="000F5DC1"/>
    <w:rsid w:val="002C5815"/>
    <w:rsid w:val="00314ACF"/>
    <w:rsid w:val="0038558E"/>
    <w:rsid w:val="00523B8F"/>
    <w:rsid w:val="0055037E"/>
    <w:rsid w:val="0055249F"/>
    <w:rsid w:val="00605D8D"/>
    <w:rsid w:val="00680AE5"/>
    <w:rsid w:val="00763526"/>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E0525"/>
    <w:rsid w:val="00D16275"/>
    <w:rsid w:val="00D16690"/>
    <w:rsid w:val="00D55FA2"/>
    <w:rsid w:val="00EE0C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193</Words>
  <Characters>1058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2026-06-24T20:56:00Z</dcterms:created>
  <dcterms:modified xsi:type="dcterms:W3CDTF">2026-06-24T20:56:00Z</dcterms:modified>
</cp:coreProperties>
</file>