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36D4B" w14:textId="31BCCFC7" w:rsidR="007933B1" w:rsidRPr="001445B6" w:rsidRDefault="00F402B7" w:rsidP="001445B6">
      <w:pPr>
        <w:pStyle w:val="Heading1"/>
        <w:spacing w:before="0" w:after="0"/>
        <w:jc w:val="center"/>
        <w:rPr>
          <w:rFonts w:ascii="Calibri" w:hAnsi="Calibri" w:cs="Calibri"/>
          <w:b w:val="0"/>
          <w:color w:val="1D2228"/>
          <w:sz w:val="40"/>
          <w:szCs w:val="40"/>
        </w:rPr>
      </w:pPr>
      <w:r>
        <w:rPr>
          <w:rFonts w:ascii="Calibri" w:hAnsi="Calibri" w:cs="Calibri"/>
          <w:b w:val="0"/>
          <w:color w:val="1D2228"/>
          <w:sz w:val="40"/>
          <w:szCs w:val="40"/>
        </w:rPr>
        <w:t>Palmyre (Hymel) Songy</w:t>
      </w:r>
    </w:p>
    <w:p w14:paraId="06847C3D" w14:textId="5DBE8D16" w:rsidR="007933B1" w:rsidRPr="001445B6" w:rsidRDefault="00F402B7" w:rsidP="001445B6">
      <w:pPr>
        <w:pStyle w:val="Heading2"/>
        <w:spacing w:before="0" w:after="0"/>
        <w:jc w:val="center"/>
        <w:rPr>
          <w:rFonts w:ascii="Calibri" w:hAnsi="Calibri" w:cs="Calibri"/>
          <w:b w:val="0"/>
          <w:color w:val="1D2228"/>
          <w:sz w:val="40"/>
          <w:szCs w:val="40"/>
        </w:rPr>
      </w:pPr>
      <w:r>
        <w:rPr>
          <w:rFonts w:ascii="Calibri" w:hAnsi="Calibri" w:cs="Calibri"/>
          <w:b w:val="0"/>
          <w:color w:val="1D2228"/>
          <w:sz w:val="40"/>
          <w:szCs w:val="40"/>
        </w:rPr>
        <w:t>July 16, 1882 – October 1, 1955</w:t>
      </w:r>
    </w:p>
    <w:p w14:paraId="0B5EF526" w14:textId="77777777" w:rsidR="001445B6" w:rsidRPr="001445B6" w:rsidRDefault="001445B6" w:rsidP="001445B6">
      <w:pPr>
        <w:pStyle w:val="BodyText"/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2F9731EE" w14:textId="4F7E8E65" w:rsidR="001445B6" w:rsidRDefault="00F402B7" w:rsidP="001445B6">
      <w:pPr>
        <w:pStyle w:val="BodyText"/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3E33CD3B" wp14:editId="3A95375D">
            <wp:extent cx="2107108" cy="3601670"/>
            <wp:effectExtent l="0" t="0" r="7620" b="0"/>
            <wp:docPr id="503743575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377" cy="3648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5358">
        <w:rPr>
          <w:rFonts w:ascii="Calibri" w:hAnsi="Calibri" w:cs="Calibri"/>
          <w:sz w:val="30"/>
          <w:szCs w:val="30"/>
        </w:rPr>
        <w:t xml:space="preserve">  </w:t>
      </w:r>
      <w:r w:rsidR="00885358">
        <w:rPr>
          <w:noProof/>
        </w:rPr>
        <w:drawing>
          <wp:inline distT="0" distB="0" distL="0" distR="0" wp14:anchorId="67C1963A" wp14:editId="491EB868">
            <wp:extent cx="2943225" cy="3611139"/>
            <wp:effectExtent l="0" t="0" r="0" b="8890"/>
            <wp:docPr id="400229017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76" t="19501" r="12661" b="32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460" cy="362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E5F8EF" w14:textId="65AC69E4" w:rsidR="00066DAF" w:rsidRDefault="00066DAF" w:rsidP="001445B6">
      <w:pPr>
        <w:pStyle w:val="BodyText"/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</w:t>
      </w:r>
      <w:r w:rsidR="00885358">
        <w:rPr>
          <w:rFonts w:ascii="Calibri" w:hAnsi="Calibri" w:cs="Calibri"/>
          <w:sz w:val="30"/>
          <w:szCs w:val="30"/>
        </w:rPr>
        <w:t>s</w:t>
      </w:r>
      <w:r>
        <w:rPr>
          <w:rFonts w:ascii="Calibri" w:hAnsi="Calibri" w:cs="Calibri"/>
          <w:sz w:val="30"/>
          <w:szCs w:val="30"/>
        </w:rPr>
        <w:t xml:space="preserve"> by </w:t>
      </w:r>
      <w:r w:rsidR="00F402B7">
        <w:rPr>
          <w:rFonts w:ascii="Calibri" w:hAnsi="Calibri" w:cs="Calibri"/>
          <w:sz w:val="30"/>
          <w:szCs w:val="30"/>
        </w:rPr>
        <w:t>Mary Agnes Hammett</w:t>
      </w:r>
    </w:p>
    <w:p w14:paraId="02771A0B" w14:textId="77777777" w:rsidR="001445B6" w:rsidRPr="001445B6" w:rsidRDefault="001445B6" w:rsidP="001445B6">
      <w:pPr>
        <w:pStyle w:val="BodyText"/>
        <w:spacing w:after="0" w:line="240" w:lineRule="auto"/>
        <w:rPr>
          <w:rFonts w:ascii="Calibri" w:hAnsi="Calibri" w:cs="Calibri"/>
          <w:sz w:val="30"/>
          <w:szCs w:val="30"/>
        </w:rPr>
      </w:pPr>
    </w:p>
    <w:p w14:paraId="0B9DDE92" w14:textId="77777777" w:rsidR="00885358" w:rsidRDefault="00885358">
      <w:pPr>
        <w:rPr>
          <w:rFonts w:ascii="Calibri" w:hAnsi="Calibri" w:cs="Calibri"/>
          <w:color w:val="1D2228"/>
          <w:sz w:val="30"/>
          <w:szCs w:val="30"/>
        </w:rPr>
      </w:pPr>
      <w:r w:rsidRPr="00885358">
        <w:rPr>
          <w:rFonts w:ascii="Calibri" w:hAnsi="Calibri" w:cs="Calibri"/>
          <w:color w:val="1D2228"/>
          <w:sz w:val="30"/>
          <w:szCs w:val="30"/>
        </w:rPr>
        <w:t>Palmyre Hymel, wife of Justin Songy, Saturday</w:t>
      </w:r>
      <w:r>
        <w:rPr>
          <w:rFonts w:ascii="Calibri" w:hAnsi="Calibri" w:cs="Calibri"/>
          <w:color w:val="1D2228"/>
          <w:sz w:val="30"/>
          <w:szCs w:val="30"/>
        </w:rPr>
        <w:t>,</w:t>
      </w:r>
      <w:r w:rsidRPr="00885358">
        <w:rPr>
          <w:rFonts w:ascii="Calibri" w:hAnsi="Calibri" w:cs="Calibri"/>
          <w:color w:val="1D2228"/>
          <w:sz w:val="30"/>
          <w:szCs w:val="30"/>
        </w:rPr>
        <w:t xml:space="preserve"> 1 Oct 1855 at her residence in Reserve, LA. </w:t>
      </w:r>
    </w:p>
    <w:p w14:paraId="699DE7CD" w14:textId="77777777" w:rsidR="00885358" w:rsidRDefault="00885358">
      <w:pPr>
        <w:rPr>
          <w:rFonts w:ascii="Calibri" w:hAnsi="Calibri" w:cs="Calibri"/>
          <w:color w:val="1D2228"/>
          <w:sz w:val="30"/>
          <w:szCs w:val="30"/>
        </w:rPr>
      </w:pPr>
    </w:p>
    <w:p w14:paraId="0D29D1F0" w14:textId="77777777" w:rsidR="00885358" w:rsidRDefault="00885358">
      <w:pPr>
        <w:rPr>
          <w:rFonts w:ascii="Calibri" w:hAnsi="Calibri" w:cs="Calibri"/>
          <w:color w:val="1D2228"/>
          <w:sz w:val="30"/>
          <w:szCs w:val="30"/>
        </w:rPr>
      </w:pPr>
      <w:r w:rsidRPr="00885358">
        <w:rPr>
          <w:rFonts w:ascii="Calibri" w:hAnsi="Calibri" w:cs="Calibri"/>
          <w:color w:val="1D2228"/>
          <w:sz w:val="30"/>
          <w:szCs w:val="30"/>
        </w:rPr>
        <w:t>Mother of Mrs</w:t>
      </w:r>
      <w:r>
        <w:rPr>
          <w:rFonts w:ascii="Calibri" w:hAnsi="Calibri" w:cs="Calibri"/>
          <w:color w:val="1D2228"/>
          <w:sz w:val="30"/>
          <w:szCs w:val="30"/>
        </w:rPr>
        <w:t>.</w:t>
      </w:r>
      <w:r w:rsidRPr="00885358">
        <w:rPr>
          <w:rFonts w:ascii="Calibri" w:hAnsi="Calibri" w:cs="Calibri"/>
          <w:color w:val="1D2228"/>
          <w:sz w:val="30"/>
          <w:szCs w:val="30"/>
        </w:rPr>
        <w:t xml:space="preserve"> E</w:t>
      </w:r>
      <w:r>
        <w:rPr>
          <w:rFonts w:ascii="Calibri" w:hAnsi="Calibri" w:cs="Calibri"/>
          <w:color w:val="1D2228"/>
          <w:sz w:val="30"/>
          <w:szCs w:val="30"/>
        </w:rPr>
        <w:t>.</w:t>
      </w:r>
      <w:r w:rsidRPr="00885358">
        <w:rPr>
          <w:rFonts w:ascii="Calibri" w:hAnsi="Calibri" w:cs="Calibri"/>
          <w:color w:val="1D2228"/>
          <w:sz w:val="30"/>
          <w:szCs w:val="30"/>
        </w:rPr>
        <w:t xml:space="preserve"> J</w:t>
      </w:r>
      <w:r>
        <w:rPr>
          <w:rFonts w:ascii="Calibri" w:hAnsi="Calibri" w:cs="Calibri"/>
          <w:color w:val="1D2228"/>
          <w:sz w:val="30"/>
          <w:szCs w:val="30"/>
        </w:rPr>
        <w:t>.</w:t>
      </w:r>
      <w:r w:rsidRPr="00885358">
        <w:rPr>
          <w:rFonts w:ascii="Calibri" w:hAnsi="Calibri" w:cs="Calibri"/>
          <w:color w:val="1D2228"/>
          <w:sz w:val="30"/>
          <w:szCs w:val="30"/>
        </w:rPr>
        <w:t xml:space="preserve"> Curren of Houston, TX, Mrs</w:t>
      </w:r>
      <w:r>
        <w:rPr>
          <w:rFonts w:ascii="Calibri" w:hAnsi="Calibri" w:cs="Calibri"/>
          <w:color w:val="1D2228"/>
          <w:sz w:val="30"/>
          <w:szCs w:val="30"/>
        </w:rPr>
        <w:t>.</w:t>
      </w:r>
      <w:r w:rsidRPr="00885358">
        <w:rPr>
          <w:rFonts w:ascii="Calibri" w:hAnsi="Calibri" w:cs="Calibri"/>
          <w:color w:val="1D2228"/>
          <w:sz w:val="30"/>
          <w:szCs w:val="30"/>
        </w:rPr>
        <w:t xml:space="preserve"> Otto Becnel of New Orleans, LA, and Mrs</w:t>
      </w:r>
      <w:r>
        <w:rPr>
          <w:rFonts w:ascii="Calibri" w:hAnsi="Calibri" w:cs="Calibri"/>
          <w:color w:val="1D2228"/>
          <w:sz w:val="30"/>
          <w:szCs w:val="30"/>
        </w:rPr>
        <w:t>.</w:t>
      </w:r>
      <w:r w:rsidRPr="00885358">
        <w:rPr>
          <w:rFonts w:ascii="Calibri" w:hAnsi="Calibri" w:cs="Calibri"/>
          <w:color w:val="1D2228"/>
          <w:sz w:val="30"/>
          <w:szCs w:val="30"/>
        </w:rPr>
        <w:t xml:space="preserve"> Francois Cambre Jr, Mrs</w:t>
      </w:r>
      <w:r>
        <w:rPr>
          <w:rFonts w:ascii="Calibri" w:hAnsi="Calibri" w:cs="Calibri"/>
          <w:color w:val="1D2228"/>
          <w:sz w:val="30"/>
          <w:szCs w:val="30"/>
        </w:rPr>
        <w:t>.</w:t>
      </w:r>
      <w:r w:rsidRPr="00885358">
        <w:rPr>
          <w:rFonts w:ascii="Calibri" w:hAnsi="Calibri" w:cs="Calibri"/>
          <w:color w:val="1D2228"/>
          <w:sz w:val="30"/>
          <w:szCs w:val="30"/>
        </w:rPr>
        <w:t xml:space="preserve"> Norman Weber, Edmond, Agnes and Clarisse Songy of Reserve, LA. </w:t>
      </w:r>
    </w:p>
    <w:p w14:paraId="592986D1" w14:textId="77777777" w:rsidR="00885358" w:rsidRDefault="00885358">
      <w:pPr>
        <w:rPr>
          <w:rFonts w:ascii="Calibri" w:hAnsi="Calibri" w:cs="Calibri"/>
          <w:color w:val="1D2228"/>
          <w:sz w:val="30"/>
          <w:szCs w:val="30"/>
        </w:rPr>
      </w:pPr>
    </w:p>
    <w:p w14:paraId="680A461D" w14:textId="18679771" w:rsidR="007933B1" w:rsidRDefault="00885358">
      <w:pPr>
        <w:rPr>
          <w:rFonts w:ascii="Calibri" w:hAnsi="Calibri" w:cs="Calibri"/>
          <w:color w:val="1D2228"/>
          <w:sz w:val="30"/>
          <w:szCs w:val="30"/>
        </w:rPr>
      </w:pPr>
      <w:r w:rsidRPr="00885358">
        <w:rPr>
          <w:rFonts w:ascii="Calibri" w:hAnsi="Calibri" w:cs="Calibri"/>
          <w:color w:val="1D2228"/>
          <w:sz w:val="30"/>
          <w:szCs w:val="30"/>
        </w:rPr>
        <w:t xml:space="preserve">She </w:t>
      </w:r>
      <w:proofErr w:type="gramStart"/>
      <w:r w:rsidRPr="00885358">
        <w:rPr>
          <w:rFonts w:ascii="Calibri" w:hAnsi="Calibri" w:cs="Calibri"/>
          <w:color w:val="1D2228"/>
          <w:sz w:val="30"/>
          <w:szCs w:val="30"/>
        </w:rPr>
        <w:t>was age</w:t>
      </w:r>
      <w:proofErr w:type="gramEnd"/>
      <w:r w:rsidRPr="00885358">
        <w:rPr>
          <w:rFonts w:ascii="Calibri" w:hAnsi="Calibri" w:cs="Calibri"/>
          <w:color w:val="1D2228"/>
          <w:sz w:val="30"/>
          <w:szCs w:val="30"/>
        </w:rPr>
        <w:t xml:space="preserve"> </w:t>
      </w:r>
      <w:proofErr w:type="gramStart"/>
      <w:r w:rsidRPr="00885358">
        <w:rPr>
          <w:rFonts w:ascii="Calibri" w:hAnsi="Calibri" w:cs="Calibri"/>
          <w:color w:val="1D2228"/>
          <w:sz w:val="30"/>
          <w:szCs w:val="30"/>
        </w:rPr>
        <w:t>73</w:t>
      </w:r>
      <w:proofErr w:type="gramEnd"/>
      <w:r w:rsidRPr="00885358">
        <w:rPr>
          <w:rFonts w:ascii="Calibri" w:hAnsi="Calibri" w:cs="Calibri"/>
          <w:color w:val="1D2228"/>
          <w:sz w:val="30"/>
          <w:szCs w:val="30"/>
        </w:rPr>
        <w:t xml:space="preserve"> years, a native of Vacherie, LA, and a resident of Reserve for the past 25 years. Interment in St Peter Cemetery, Reserve, LA.</w:t>
      </w:r>
    </w:p>
    <w:p w14:paraId="2DE91150" w14:textId="77777777" w:rsidR="00885358" w:rsidRDefault="00885358">
      <w:pPr>
        <w:rPr>
          <w:rFonts w:ascii="Calibri" w:hAnsi="Calibri" w:cs="Calibri"/>
          <w:color w:val="1D2228"/>
          <w:sz w:val="30"/>
          <w:szCs w:val="30"/>
        </w:rPr>
      </w:pPr>
    </w:p>
    <w:p w14:paraId="6EFD6CAA" w14:textId="5670D299" w:rsidR="00885358" w:rsidRDefault="00885358">
      <w:pPr>
        <w:rPr>
          <w:rFonts w:ascii="Calibri" w:hAnsi="Calibri" w:cs="Calibri"/>
          <w:color w:val="1D2228"/>
          <w:sz w:val="30"/>
          <w:szCs w:val="30"/>
        </w:rPr>
      </w:pPr>
      <w:r>
        <w:rPr>
          <w:rFonts w:ascii="Calibri" w:hAnsi="Calibri" w:cs="Calibri"/>
          <w:color w:val="1D2228"/>
          <w:sz w:val="30"/>
          <w:szCs w:val="30"/>
        </w:rPr>
        <w:t>The Times-Picayune, New Orleans, Louisiana</w:t>
      </w:r>
    </w:p>
    <w:p w14:paraId="220262D8" w14:textId="4EFC88F3" w:rsidR="00885358" w:rsidRDefault="00885358">
      <w:r>
        <w:rPr>
          <w:rFonts w:ascii="Calibri" w:hAnsi="Calibri" w:cs="Calibri"/>
          <w:color w:val="1D2228"/>
          <w:sz w:val="30"/>
          <w:szCs w:val="30"/>
        </w:rPr>
        <w:t>October 3, 1955, p. 2</w:t>
      </w:r>
    </w:p>
    <w:sectPr w:rsidR="00885358" w:rsidSect="00885358">
      <w:pgSz w:w="12240" w:h="15840" w:code="1"/>
      <w:pgMar w:top="1440" w:right="1440" w:bottom="1440" w:left="1440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3B1"/>
    <w:rsid w:val="00066DAF"/>
    <w:rsid w:val="001445B6"/>
    <w:rsid w:val="003216CA"/>
    <w:rsid w:val="007933B1"/>
    <w:rsid w:val="007C3470"/>
    <w:rsid w:val="00885358"/>
    <w:rsid w:val="00F4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2A682"/>
  <w15:docId w15:val="{440CC984-881A-42E8-9864-7C43E1DC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BodyText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Heading2">
    <w:name w:val="heading 2"/>
    <w:basedOn w:val="Heading"/>
    <w:next w:val="BodyText"/>
    <w:uiPriority w:val="9"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484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dc:description/>
  <cp:lastModifiedBy>Margie Pearce</cp:lastModifiedBy>
  <cp:revision>2</cp:revision>
  <dcterms:created xsi:type="dcterms:W3CDTF">2026-06-27T15:05:00Z</dcterms:created>
  <dcterms:modified xsi:type="dcterms:W3CDTF">2026-06-27T15:05:00Z</dcterms:modified>
  <dc:language>en-US</dc:language>
</cp:coreProperties>
</file>