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9CD1" w14:textId="7B0E488F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3664C4">
        <w:rPr>
          <w:rFonts w:ascii="Calibri" w:hAnsi="Calibri" w:cs="Calibri"/>
          <w:sz w:val="40"/>
          <w:szCs w:val="40"/>
        </w:rPr>
        <w:t>Carolyn (Boutwell) St. Amant</w:t>
      </w:r>
    </w:p>
    <w:p w14:paraId="74E260EE" w14:textId="687602FE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3664C4">
        <w:rPr>
          <w:rFonts w:ascii="Calibri" w:hAnsi="Calibri" w:cs="Calibri"/>
          <w:sz w:val="40"/>
          <w:szCs w:val="40"/>
        </w:rPr>
        <w:t>November 17, 1933 – September 21, 2005</w:t>
      </w:r>
    </w:p>
    <w:p w14:paraId="426486E7" w14:textId="77777777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5E277EDF" w14:textId="7E8601AA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3664C4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4E3ACD43" wp14:editId="26E29A20">
            <wp:extent cx="3972480" cy="2752725"/>
            <wp:effectExtent l="0" t="0" r="9525" b="0"/>
            <wp:docPr id="1741954693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097" cy="276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D1866" w14:textId="408EA740" w:rsidR="003664C4" w:rsidRPr="003664C4" w:rsidRDefault="003664C4" w:rsidP="003664C4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3664C4">
        <w:rPr>
          <w:rFonts w:ascii="Calibri" w:hAnsi="Calibri" w:cs="Calibri"/>
          <w:sz w:val="30"/>
          <w:szCs w:val="30"/>
        </w:rPr>
        <w:t>Photo by Team T-Lo</w:t>
      </w:r>
    </w:p>
    <w:p w14:paraId="70F3B52A" w14:textId="77777777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E8B050D" w14:textId="2EB444B6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664C4">
        <w:rPr>
          <w:rFonts w:ascii="Calibri" w:hAnsi="Calibri" w:cs="Calibri"/>
          <w:sz w:val="30"/>
          <w:szCs w:val="30"/>
        </w:rPr>
        <w:t xml:space="preserve">Funeral services for Mrs. Carolyn Boutwell St. Amant, 71 of Reserve, LA will be held at St. Peter Catholic Church in Reserve, LA. on Tuesday, September 27, </w:t>
      </w:r>
      <w:proofErr w:type="gramStart"/>
      <w:r w:rsidRPr="003664C4">
        <w:rPr>
          <w:rFonts w:ascii="Calibri" w:hAnsi="Calibri" w:cs="Calibri"/>
          <w:sz w:val="30"/>
          <w:szCs w:val="30"/>
        </w:rPr>
        <w:t>2005</w:t>
      </w:r>
      <w:proofErr w:type="gramEnd"/>
      <w:r w:rsidRPr="003664C4">
        <w:rPr>
          <w:rFonts w:ascii="Calibri" w:hAnsi="Calibri" w:cs="Calibri"/>
          <w:sz w:val="30"/>
          <w:szCs w:val="30"/>
        </w:rPr>
        <w:t xml:space="preserve"> at 11:45 AM. Interment will follow at St. Peter Cemetery under the direction of Millet-Guidry Funeral Home in LaPlace, LA.</w:t>
      </w:r>
      <w:r w:rsidRPr="003664C4">
        <w:rPr>
          <w:rFonts w:ascii="Calibri" w:hAnsi="Calibri" w:cs="Calibri"/>
          <w:sz w:val="30"/>
          <w:szCs w:val="30"/>
        </w:rPr>
        <w:t xml:space="preserve"> </w:t>
      </w:r>
    </w:p>
    <w:p w14:paraId="19100118" w14:textId="6726DB47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664C4">
        <w:rPr>
          <w:rFonts w:ascii="Calibri" w:hAnsi="Calibri" w:cs="Calibri"/>
          <w:sz w:val="30"/>
          <w:szCs w:val="30"/>
        </w:rPr>
        <w:t xml:space="preserve">Mrs. St. Amant was born on November 7, </w:t>
      </w:r>
      <w:proofErr w:type="gramStart"/>
      <w:r w:rsidRPr="003664C4">
        <w:rPr>
          <w:rFonts w:ascii="Calibri" w:hAnsi="Calibri" w:cs="Calibri"/>
          <w:sz w:val="30"/>
          <w:szCs w:val="30"/>
        </w:rPr>
        <w:t>1933</w:t>
      </w:r>
      <w:proofErr w:type="gramEnd"/>
      <w:r w:rsidRPr="003664C4">
        <w:rPr>
          <w:rFonts w:ascii="Calibri" w:hAnsi="Calibri" w:cs="Calibri"/>
          <w:sz w:val="30"/>
          <w:szCs w:val="30"/>
        </w:rPr>
        <w:t xml:space="preserve"> and passed away </w:t>
      </w:r>
      <w:proofErr w:type="spellStart"/>
      <w:r w:rsidRPr="003664C4">
        <w:rPr>
          <w:rFonts w:ascii="Calibri" w:hAnsi="Calibri" w:cs="Calibri"/>
          <w:sz w:val="30"/>
          <w:szCs w:val="30"/>
        </w:rPr>
        <w:t>Wednes</w:t>
      </w:r>
      <w:proofErr w:type="spellEnd"/>
      <w:r>
        <w:rPr>
          <w:rFonts w:ascii="Calibri" w:hAnsi="Calibri" w:cs="Calibri"/>
          <w:sz w:val="30"/>
          <w:szCs w:val="30"/>
        </w:rPr>
        <w:t>-</w:t>
      </w:r>
      <w:r w:rsidRPr="003664C4">
        <w:rPr>
          <w:rFonts w:ascii="Calibri" w:hAnsi="Calibri" w:cs="Calibri"/>
          <w:sz w:val="30"/>
          <w:szCs w:val="30"/>
        </w:rPr>
        <w:t>day</w:t>
      </w:r>
      <w:r>
        <w:rPr>
          <w:rFonts w:ascii="Calibri" w:hAnsi="Calibri" w:cs="Calibri"/>
          <w:sz w:val="30"/>
          <w:szCs w:val="30"/>
        </w:rPr>
        <w:t>,</w:t>
      </w:r>
      <w:r w:rsidRPr="003664C4">
        <w:rPr>
          <w:rFonts w:ascii="Calibri" w:hAnsi="Calibri" w:cs="Calibri"/>
          <w:sz w:val="30"/>
          <w:szCs w:val="30"/>
        </w:rPr>
        <w:t xml:space="preserve"> September 21, </w:t>
      </w:r>
      <w:proofErr w:type="gramStart"/>
      <w:r w:rsidRPr="003664C4">
        <w:rPr>
          <w:rFonts w:ascii="Calibri" w:hAnsi="Calibri" w:cs="Calibri"/>
          <w:sz w:val="30"/>
          <w:szCs w:val="30"/>
        </w:rPr>
        <w:t>2005</w:t>
      </w:r>
      <w:proofErr w:type="gramEnd"/>
      <w:r w:rsidRPr="003664C4">
        <w:rPr>
          <w:rFonts w:ascii="Calibri" w:hAnsi="Calibri" w:cs="Calibri"/>
          <w:sz w:val="30"/>
          <w:szCs w:val="30"/>
        </w:rPr>
        <w:t xml:space="preserve"> at home. She was a resident of Reserve, LA, a retired </w:t>
      </w:r>
      <w:proofErr w:type="gramStart"/>
      <w:r w:rsidRPr="003664C4">
        <w:rPr>
          <w:rFonts w:ascii="Calibri" w:hAnsi="Calibri" w:cs="Calibri"/>
          <w:sz w:val="30"/>
          <w:szCs w:val="30"/>
        </w:rPr>
        <w:t>school teacher</w:t>
      </w:r>
      <w:proofErr w:type="gramEnd"/>
      <w:r w:rsidRPr="003664C4">
        <w:rPr>
          <w:rFonts w:ascii="Calibri" w:hAnsi="Calibri" w:cs="Calibri"/>
          <w:sz w:val="30"/>
          <w:szCs w:val="30"/>
        </w:rPr>
        <w:t>, and a member of St. Peter Catholic Church.</w:t>
      </w:r>
      <w:r w:rsidRPr="003664C4">
        <w:rPr>
          <w:rFonts w:ascii="Calibri" w:hAnsi="Calibri" w:cs="Calibri"/>
          <w:sz w:val="30"/>
          <w:szCs w:val="30"/>
        </w:rPr>
        <w:t xml:space="preserve">  </w:t>
      </w:r>
    </w:p>
    <w:p w14:paraId="18C3B2C5" w14:textId="2938B290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  <w:r w:rsidRPr="003664C4">
        <w:rPr>
          <w:rFonts w:ascii="Calibri" w:hAnsi="Calibri" w:cs="Calibri"/>
          <w:sz w:val="30"/>
          <w:szCs w:val="30"/>
        </w:rPr>
        <w:t>Survivors include her husband Larry St. Amant of Reserve, LA four sons; Mark, Kevin, Craig, and Kent St. Amant all of Reserve, LA; two brothers Billy Boutwell of Winnsboro and Don Boutwell of Kingwood, TX; one sister Beverly Matherne of Norco, LA; and six grandchildren.</w:t>
      </w:r>
      <w:r w:rsidRPr="003664C4">
        <w:rPr>
          <w:rFonts w:ascii="Calibri" w:hAnsi="Calibri" w:cs="Calibri"/>
          <w:sz w:val="30"/>
          <w:szCs w:val="30"/>
        </w:rPr>
        <w:t xml:space="preserve">  </w:t>
      </w:r>
    </w:p>
    <w:p w14:paraId="7A12EBA0" w14:textId="6639E705" w:rsidR="003664C4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3664C4">
        <w:rPr>
          <w:rFonts w:ascii="Calibri" w:hAnsi="Calibri" w:cs="Calibri"/>
          <w:sz w:val="30"/>
          <w:szCs w:val="30"/>
        </w:rPr>
        <w:t>The family will receive friends at the funeral home from 9:00 AM to 11:45 AM Tuesday, September 27, 2005.</w:t>
      </w:r>
    </w:p>
    <w:p w14:paraId="518B7EA8" w14:textId="77777777" w:rsidR="003664C4" w:rsidRDefault="008C38EB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664C4">
        <w:rPr>
          <w:rFonts w:ascii="Calibri" w:hAnsi="Calibri" w:cs="Calibri"/>
          <w:sz w:val="30"/>
          <w:szCs w:val="30"/>
        </w:rPr>
        <w:br/>
      </w:r>
      <w:r w:rsidR="003664C4" w:rsidRPr="003664C4">
        <w:rPr>
          <w:rFonts w:ascii="Calibri" w:hAnsi="Calibri" w:cs="Calibri"/>
          <w:sz w:val="30"/>
          <w:szCs w:val="30"/>
        </w:rPr>
        <w:t>T</w:t>
      </w:r>
      <w:r w:rsidR="003664C4" w:rsidRPr="003664C4">
        <w:rPr>
          <w:rFonts w:ascii="Calibri" w:hAnsi="Calibri" w:cs="Calibri"/>
          <w:sz w:val="30"/>
          <w:szCs w:val="30"/>
        </w:rPr>
        <w:t>he News-Star</w:t>
      </w:r>
      <w:r w:rsidR="003664C4" w:rsidRPr="003664C4">
        <w:rPr>
          <w:rFonts w:ascii="Calibri" w:hAnsi="Calibri" w:cs="Calibri"/>
          <w:sz w:val="30"/>
          <w:szCs w:val="30"/>
        </w:rPr>
        <w:t xml:space="preserve">, </w:t>
      </w:r>
      <w:r w:rsidR="003664C4" w:rsidRPr="003664C4">
        <w:rPr>
          <w:rFonts w:ascii="Calibri" w:hAnsi="Calibri" w:cs="Calibri"/>
          <w:sz w:val="30"/>
          <w:szCs w:val="30"/>
        </w:rPr>
        <w:t>Monroe, L</w:t>
      </w:r>
      <w:r w:rsidR="003664C4" w:rsidRPr="003664C4">
        <w:rPr>
          <w:rFonts w:ascii="Calibri" w:hAnsi="Calibri" w:cs="Calibri"/>
          <w:sz w:val="30"/>
          <w:szCs w:val="30"/>
        </w:rPr>
        <w:t>ouisiana</w:t>
      </w:r>
    </w:p>
    <w:p w14:paraId="7343C344" w14:textId="235FA250" w:rsidR="009755FC" w:rsidRPr="003664C4" w:rsidRDefault="003664C4" w:rsidP="003664C4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664C4">
        <w:rPr>
          <w:rFonts w:ascii="Calibri" w:hAnsi="Calibri" w:cs="Calibri"/>
          <w:sz w:val="30"/>
          <w:szCs w:val="30"/>
        </w:rPr>
        <w:t>Sunday, September 25, 2005</w:t>
      </w:r>
    </w:p>
    <w:p w14:paraId="63F62E58" w14:textId="595643B9" w:rsidR="009755FC" w:rsidRDefault="009755FC"/>
    <w:sectPr w:rsidR="0097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FC"/>
    <w:rsid w:val="0009452F"/>
    <w:rsid w:val="000F5DC1"/>
    <w:rsid w:val="003216CA"/>
    <w:rsid w:val="00365710"/>
    <w:rsid w:val="003664C4"/>
    <w:rsid w:val="006F0E3D"/>
    <w:rsid w:val="008C38EB"/>
    <w:rsid w:val="0097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976F1"/>
  <w15:chartTrackingRefBased/>
  <w15:docId w15:val="{8FFC7974-791D-4381-A071-64BACC1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5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0E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0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163</Words>
  <Characters>873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2026-06-27T18:59:00Z</dcterms:created>
  <dcterms:modified xsi:type="dcterms:W3CDTF">2026-06-28T18:56:00Z</dcterms:modified>
</cp:coreProperties>
</file>