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2DB3" w14:textId="56D102AD" w:rsidR="0009452F" w:rsidRPr="001931C3" w:rsidRDefault="0024275A" w:rsidP="001931C3">
      <w:pPr>
        <w:spacing w:after="0" w:line="240" w:lineRule="auto"/>
        <w:jc w:val="center"/>
        <w:rPr>
          <w:rFonts w:ascii="Calibri" w:hAnsi="Calibri" w:cs="Calibri"/>
          <w:sz w:val="40"/>
          <w:szCs w:val="40"/>
        </w:rPr>
      </w:pPr>
      <w:proofErr w:type="spellStart"/>
      <w:r>
        <w:rPr>
          <w:rFonts w:ascii="Calibri" w:hAnsi="Calibri" w:cs="Calibri"/>
          <w:sz w:val="40"/>
          <w:szCs w:val="40"/>
        </w:rPr>
        <w:t>Scolastie</w:t>
      </w:r>
      <w:proofErr w:type="spellEnd"/>
      <w:r>
        <w:rPr>
          <w:rFonts w:ascii="Calibri" w:hAnsi="Calibri" w:cs="Calibri"/>
          <w:sz w:val="40"/>
          <w:szCs w:val="40"/>
        </w:rPr>
        <w:t xml:space="preserve"> T. (Ory)</w:t>
      </w:r>
      <w:r w:rsidR="001931C3" w:rsidRPr="001931C3">
        <w:rPr>
          <w:rFonts w:ascii="Calibri" w:hAnsi="Calibri" w:cs="Calibri"/>
          <w:sz w:val="40"/>
          <w:szCs w:val="40"/>
        </w:rPr>
        <w:t xml:space="preserve"> St. Pierre</w:t>
      </w:r>
    </w:p>
    <w:p w14:paraId="480F6D86" w14:textId="55250768" w:rsidR="001931C3" w:rsidRPr="001931C3" w:rsidRDefault="0024275A" w:rsidP="001931C3">
      <w:pPr>
        <w:spacing w:after="0" w:line="240" w:lineRule="auto"/>
        <w:jc w:val="center"/>
        <w:rPr>
          <w:rFonts w:ascii="Calibri" w:hAnsi="Calibri" w:cs="Calibri"/>
          <w:sz w:val="40"/>
          <w:szCs w:val="40"/>
        </w:rPr>
      </w:pPr>
      <w:r>
        <w:rPr>
          <w:rFonts w:ascii="Calibri" w:hAnsi="Calibri" w:cs="Calibri"/>
          <w:sz w:val="40"/>
          <w:szCs w:val="40"/>
        </w:rPr>
        <w:t>October 1, 1922 – February 9, 2025</w:t>
      </w:r>
    </w:p>
    <w:p w14:paraId="73216BFE" w14:textId="77777777" w:rsidR="001931C3" w:rsidRPr="001931C3" w:rsidRDefault="001931C3" w:rsidP="001931C3">
      <w:pPr>
        <w:spacing w:after="0" w:line="240" w:lineRule="auto"/>
        <w:jc w:val="center"/>
        <w:rPr>
          <w:rFonts w:ascii="Calibri" w:hAnsi="Calibri" w:cs="Calibri"/>
          <w:sz w:val="30"/>
          <w:szCs w:val="30"/>
        </w:rPr>
      </w:pPr>
    </w:p>
    <w:p w14:paraId="369D2D23" w14:textId="317E26DF" w:rsidR="001931C3" w:rsidRPr="001931C3" w:rsidRDefault="0024275A" w:rsidP="001931C3">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4FA5FA20" wp14:editId="2B6093CC">
            <wp:extent cx="3860800" cy="2895600"/>
            <wp:effectExtent l="0" t="0" r="6350" b="0"/>
            <wp:docPr id="11826715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71562" name="Picture 1182671562"/>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64009" cy="2898007"/>
                    </a:xfrm>
                    <a:prstGeom prst="rect">
                      <a:avLst/>
                    </a:prstGeom>
                  </pic:spPr>
                </pic:pic>
              </a:graphicData>
            </a:graphic>
          </wp:inline>
        </w:drawing>
      </w:r>
    </w:p>
    <w:p w14:paraId="01C9D25B" w14:textId="77777777" w:rsidR="001931C3" w:rsidRPr="001931C3" w:rsidRDefault="001931C3" w:rsidP="001931C3">
      <w:pPr>
        <w:spacing w:after="0" w:line="240" w:lineRule="auto"/>
        <w:rPr>
          <w:rFonts w:ascii="Calibri" w:hAnsi="Calibri" w:cs="Calibri"/>
          <w:sz w:val="30"/>
          <w:szCs w:val="30"/>
        </w:rPr>
      </w:pPr>
    </w:p>
    <w:p w14:paraId="26786B90" w14:textId="15D63B27" w:rsidR="0024275A" w:rsidRDefault="0024275A" w:rsidP="005A5814">
      <w:pPr>
        <w:spacing w:after="0" w:line="240" w:lineRule="auto"/>
        <w:rPr>
          <w:rFonts w:ascii="Calibri" w:hAnsi="Calibri" w:cs="Calibri"/>
          <w:noProof/>
          <w:sz w:val="30"/>
          <w:szCs w:val="30"/>
        </w:rPr>
      </w:pPr>
      <w:r>
        <w:rPr>
          <w:rFonts w:ascii="Calibri" w:hAnsi="Calibri" w:cs="Calibri"/>
          <w:noProof/>
          <w:sz w:val="30"/>
          <w:szCs w:val="30"/>
        </w:rPr>
        <w:t xml:space="preserve">   </w:t>
      </w:r>
      <w:r w:rsidRPr="0024275A">
        <w:rPr>
          <w:rFonts w:ascii="Calibri" w:hAnsi="Calibri" w:cs="Calibri"/>
          <w:noProof/>
          <w:sz w:val="30"/>
          <w:szCs w:val="30"/>
        </w:rPr>
        <w:t>Scolastie Ory St. Pierre (Catie) passed away on Sunday, February 9, 2025 at the age of 102. Catie was the beloved wife of the late Charles St. Pierre, mother of Brian and grandmother of Tasha Raphile.</w:t>
      </w:r>
      <w:r w:rsidRPr="0024275A">
        <w:rPr>
          <w:rFonts w:ascii="Calibri" w:hAnsi="Calibri" w:cs="Calibri"/>
          <w:noProof/>
          <w:sz w:val="30"/>
          <w:szCs w:val="30"/>
        </w:rPr>
        <w:br/>
      </w:r>
      <w:r>
        <w:rPr>
          <w:rFonts w:ascii="Calibri" w:hAnsi="Calibri" w:cs="Calibri"/>
          <w:noProof/>
          <w:sz w:val="30"/>
          <w:szCs w:val="30"/>
        </w:rPr>
        <w:t xml:space="preserve">   </w:t>
      </w:r>
      <w:r w:rsidRPr="0024275A">
        <w:rPr>
          <w:rFonts w:ascii="Calibri" w:hAnsi="Calibri" w:cs="Calibri"/>
          <w:noProof/>
          <w:sz w:val="30"/>
          <w:szCs w:val="30"/>
        </w:rPr>
        <w:t>Born in Mt. Airy on October 1, 1922, Catie lived her entire life on the same property along the River Road.</w:t>
      </w:r>
      <w:r>
        <w:rPr>
          <w:rFonts w:ascii="Calibri" w:hAnsi="Calibri" w:cs="Calibri"/>
          <w:noProof/>
          <w:sz w:val="30"/>
          <w:szCs w:val="30"/>
        </w:rPr>
        <w:t xml:space="preserve">  </w:t>
      </w:r>
      <w:r w:rsidRPr="0024275A">
        <w:rPr>
          <w:rFonts w:ascii="Calibri" w:hAnsi="Calibri" w:cs="Calibri"/>
          <w:noProof/>
          <w:sz w:val="30"/>
          <w:szCs w:val="30"/>
        </w:rPr>
        <w:t>She was the last surviving child of Emilien Ory, Jr. and Louisa Vicknair Ory. Her siblings, Earline Babin, Eva Gayaut, Mable Ory, Raymond Ory, Ida Smith, Genevive Lemoine and Ernestine Ory were born and also raised there. Catie is survived by numerous nieces and nephews.</w:t>
      </w:r>
      <w:r w:rsidRPr="0024275A">
        <w:rPr>
          <w:rFonts w:ascii="Calibri" w:hAnsi="Calibri" w:cs="Calibri"/>
          <w:noProof/>
          <w:sz w:val="30"/>
          <w:szCs w:val="30"/>
        </w:rPr>
        <w:br/>
      </w:r>
      <w:r>
        <w:rPr>
          <w:rFonts w:ascii="Calibri" w:hAnsi="Calibri" w:cs="Calibri"/>
          <w:noProof/>
          <w:sz w:val="30"/>
          <w:szCs w:val="30"/>
        </w:rPr>
        <w:t xml:space="preserve">   </w:t>
      </w:r>
      <w:r w:rsidRPr="0024275A">
        <w:rPr>
          <w:rFonts w:ascii="Calibri" w:hAnsi="Calibri" w:cs="Calibri"/>
          <w:noProof/>
          <w:sz w:val="30"/>
          <w:szCs w:val="30"/>
        </w:rPr>
        <w:t>Catie never left S. John Parish, working for over 40 years in the office of Godchaux Sugar.</w:t>
      </w:r>
      <w:r w:rsidRPr="0024275A">
        <w:rPr>
          <w:rFonts w:ascii="Calibri" w:hAnsi="Calibri" w:cs="Calibri"/>
          <w:noProof/>
          <w:sz w:val="30"/>
          <w:szCs w:val="30"/>
        </w:rPr>
        <w:br/>
      </w:r>
      <w:r>
        <w:rPr>
          <w:rFonts w:ascii="Calibri" w:hAnsi="Calibri" w:cs="Calibri"/>
          <w:noProof/>
          <w:sz w:val="30"/>
          <w:szCs w:val="30"/>
        </w:rPr>
        <w:t xml:space="preserve">   </w:t>
      </w:r>
      <w:r w:rsidRPr="0024275A">
        <w:rPr>
          <w:rFonts w:ascii="Calibri" w:hAnsi="Calibri" w:cs="Calibri"/>
          <w:noProof/>
          <w:sz w:val="30"/>
          <w:szCs w:val="30"/>
        </w:rPr>
        <w:t>Relatives and friends are invited to attend the Visitation and Funeral Mass on Wednesday, February 19, 2025 at St. Peter Catholic Church, 1550 LA-44, Reserve, LA 70084. Visitation from 10:00 a.m. – 11:00 a.m., with a Funeral Mass to follow at 11:00 a.m.</w:t>
      </w:r>
    </w:p>
    <w:p w14:paraId="14D60CA6" w14:textId="392A4A7D" w:rsidR="005A5814" w:rsidRDefault="005A5814" w:rsidP="005A5814">
      <w:pPr>
        <w:spacing w:after="0" w:line="240" w:lineRule="auto"/>
        <w:rPr>
          <w:rFonts w:ascii="Calibri" w:hAnsi="Calibri" w:cs="Calibri"/>
          <w:sz w:val="30"/>
          <w:szCs w:val="30"/>
        </w:rPr>
      </w:pPr>
      <w:r w:rsidRPr="005A5814">
        <w:rPr>
          <w:rFonts w:ascii="Calibri" w:hAnsi="Calibri" w:cs="Calibri"/>
          <w:sz w:val="30"/>
          <w:szCs w:val="30"/>
        </w:rPr>
        <w:t xml:space="preserve"> </w:t>
      </w:r>
    </w:p>
    <w:p w14:paraId="4359107D" w14:textId="0875A023" w:rsidR="005A5814" w:rsidRPr="005A5814" w:rsidRDefault="0024275A" w:rsidP="005A5814">
      <w:pPr>
        <w:spacing w:after="0" w:line="240" w:lineRule="auto"/>
        <w:rPr>
          <w:rFonts w:ascii="Calibri" w:hAnsi="Calibri" w:cs="Calibri"/>
          <w:sz w:val="30"/>
          <w:szCs w:val="30"/>
        </w:rPr>
      </w:pPr>
      <w:r>
        <w:rPr>
          <w:rFonts w:ascii="Calibri" w:hAnsi="Calibri" w:cs="Calibri"/>
          <w:sz w:val="30"/>
          <w:szCs w:val="30"/>
        </w:rPr>
        <w:t>Millet-Guidry</w:t>
      </w:r>
      <w:r w:rsidR="005A5814" w:rsidRPr="005A5814">
        <w:rPr>
          <w:rFonts w:ascii="Calibri" w:hAnsi="Calibri" w:cs="Calibri"/>
          <w:sz w:val="30"/>
          <w:szCs w:val="30"/>
        </w:rPr>
        <w:t xml:space="preserve"> Funeral Home</w:t>
      </w:r>
      <w:r>
        <w:rPr>
          <w:rFonts w:ascii="Calibri" w:hAnsi="Calibri" w:cs="Calibri"/>
          <w:sz w:val="30"/>
          <w:szCs w:val="30"/>
        </w:rPr>
        <w:t>, LaPlace</w:t>
      </w:r>
      <w:r w:rsidR="005A5814">
        <w:rPr>
          <w:rFonts w:ascii="Calibri" w:hAnsi="Calibri" w:cs="Calibri"/>
          <w:sz w:val="30"/>
          <w:szCs w:val="30"/>
        </w:rPr>
        <w:t>, Louisiana</w:t>
      </w:r>
    </w:p>
    <w:p w14:paraId="4E5FB244" w14:textId="77777777" w:rsidR="001931C3" w:rsidRDefault="001931C3"/>
    <w:sectPr w:rsidR="001931C3" w:rsidSect="005A58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C3"/>
    <w:rsid w:val="0009452F"/>
    <w:rsid w:val="000F5DC1"/>
    <w:rsid w:val="001931C3"/>
    <w:rsid w:val="0024275A"/>
    <w:rsid w:val="003216CA"/>
    <w:rsid w:val="005A5814"/>
    <w:rsid w:val="00733137"/>
    <w:rsid w:val="0088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AE8B"/>
  <w15:chartTrackingRefBased/>
  <w15:docId w15:val="{BD66F70A-A221-4499-BE9B-8CA3CF08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3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3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1C3"/>
    <w:rPr>
      <w:rFonts w:eastAsiaTheme="majorEastAsia" w:cstheme="majorBidi"/>
      <w:color w:val="272727" w:themeColor="text1" w:themeTint="D8"/>
    </w:rPr>
  </w:style>
  <w:style w:type="paragraph" w:styleId="Title">
    <w:name w:val="Title"/>
    <w:basedOn w:val="Normal"/>
    <w:next w:val="Normal"/>
    <w:link w:val="TitleChar"/>
    <w:uiPriority w:val="10"/>
    <w:qFormat/>
    <w:rsid w:val="00193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1C3"/>
    <w:pPr>
      <w:spacing w:before="160"/>
      <w:jc w:val="center"/>
    </w:pPr>
    <w:rPr>
      <w:i/>
      <w:iCs/>
      <w:color w:val="404040" w:themeColor="text1" w:themeTint="BF"/>
    </w:rPr>
  </w:style>
  <w:style w:type="character" w:customStyle="1" w:styleId="QuoteChar">
    <w:name w:val="Quote Char"/>
    <w:basedOn w:val="DefaultParagraphFont"/>
    <w:link w:val="Quote"/>
    <w:uiPriority w:val="29"/>
    <w:rsid w:val="001931C3"/>
    <w:rPr>
      <w:i/>
      <w:iCs/>
      <w:color w:val="404040" w:themeColor="text1" w:themeTint="BF"/>
    </w:rPr>
  </w:style>
  <w:style w:type="paragraph" w:styleId="ListParagraph">
    <w:name w:val="List Paragraph"/>
    <w:basedOn w:val="Normal"/>
    <w:uiPriority w:val="34"/>
    <w:qFormat/>
    <w:rsid w:val="001931C3"/>
    <w:pPr>
      <w:ind w:left="720"/>
      <w:contextualSpacing/>
    </w:pPr>
  </w:style>
  <w:style w:type="character" w:styleId="IntenseEmphasis">
    <w:name w:val="Intense Emphasis"/>
    <w:basedOn w:val="DefaultParagraphFont"/>
    <w:uiPriority w:val="21"/>
    <w:qFormat/>
    <w:rsid w:val="001931C3"/>
    <w:rPr>
      <w:i/>
      <w:iCs/>
      <w:color w:val="0F4761" w:themeColor="accent1" w:themeShade="BF"/>
    </w:rPr>
  </w:style>
  <w:style w:type="paragraph" w:styleId="IntenseQuote">
    <w:name w:val="Intense Quote"/>
    <w:basedOn w:val="Normal"/>
    <w:next w:val="Normal"/>
    <w:link w:val="IntenseQuoteChar"/>
    <w:uiPriority w:val="30"/>
    <w:qFormat/>
    <w:rsid w:val="00193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1C3"/>
    <w:rPr>
      <w:i/>
      <w:iCs/>
      <w:color w:val="0F4761" w:themeColor="accent1" w:themeShade="BF"/>
    </w:rPr>
  </w:style>
  <w:style w:type="character" w:styleId="IntenseReference">
    <w:name w:val="Intense Reference"/>
    <w:basedOn w:val="DefaultParagraphFont"/>
    <w:uiPriority w:val="32"/>
    <w:qFormat/>
    <w:rsid w:val="001931C3"/>
    <w:rPr>
      <w:b/>
      <w:bCs/>
      <w:smallCaps/>
      <w:color w:val="0F4761" w:themeColor="accent1" w:themeShade="BF"/>
      <w:spacing w:val="5"/>
    </w:rPr>
  </w:style>
  <w:style w:type="character" w:styleId="Hyperlink">
    <w:name w:val="Hyperlink"/>
    <w:basedOn w:val="DefaultParagraphFont"/>
    <w:uiPriority w:val="99"/>
    <w:unhideWhenUsed/>
    <w:rsid w:val="001931C3"/>
    <w:rPr>
      <w:color w:val="467886" w:themeColor="hyperlink"/>
      <w:u w:val="single"/>
    </w:rPr>
  </w:style>
  <w:style w:type="character" w:styleId="UnresolvedMention">
    <w:name w:val="Unresolved Mention"/>
    <w:basedOn w:val="DefaultParagraphFont"/>
    <w:uiPriority w:val="99"/>
    <w:semiHidden/>
    <w:unhideWhenUsed/>
    <w:rsid w:val="00193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75</Words>
  <Characters>984</Characters>
  <Application>Microsoft Office Word</Application>
  <DocSecurity>0</DocSecurity>
  <Lines>28</Lines>
  <Paragraphs>25</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2026-07-03T13:40:00Z</dcterms:created>
  <dcterms:modified xsi:type="dcterms:W3CDTF">2026-07-03T13:40:00Z</dcterms:modified>
</cp:coreProperties>
</file>