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CD1" w14:textId="4CB1A6E4" w:rsidR="003664C4" w:rsidRPr="003664C4" w:rsidRDefault="00722CF2" w:rsidP="00F92EC1">
      <w:pPr>
        <w:spacing w:after="0" w:line="240" w:lineRule="auto"/>
        <w:jc w:val="center"/>
        <w:rPr>
          <w:rFonts w:ascii="Calibri" w:hAnsi="Calibri" w:cs="Calibri"/>
          <w:sz w:val="40"/>
          <w:szCs w:val="40"/>
        </w:rPr>
      </w:pPr>
      <w:r>
        <w:rPr>
          <w:rFonts w:ascii="Calibri" w:hAnsi="Calibri" w:cs="Calibri"/>
          <w:sz w:val="40"/>
          <w:szCs w:val="40"/>
        </w:rPr>
        <w:t>Oliver John</w:t>
      </w:r>
      <w:r w:rsidR="00F44667">
        <w:rPr>
          <w:rFonts w:ascii="Calibri" w:hAnsi="Calibri" w:cs="Calibri"/>
          <w:sz w:val="40"/>
          <w:szCs w:val="40"/>
        </w:rPr>
        <w:t xml:space="preserve"> Sutton</w:t>
      </w:r>
      <w:r>
        <w:rPr>
          <w:rFonts w:ascii="Calibri" w:hAnsi="Calibri" w:cs="Calibri"/>
          <w:sz w:val="40"/>
          <w:szCs w:val="40"/>
        </w:rPr>
        <w:t xml:space="preserve"> Jr.</w:t>
      </w:r>
    </w:p>
    <w:p w14:paraId="74E260EE" w14:textId="77784F67" w:rsidR="003664C4" w:rsidRPr="003664C4" w:rsidRDefault="00722CF2" w:rsidP="00F92EC1">
      <w:pPr>
        <w:spacing w:after="0" w:line="240" w:lineRule="auto"/>
        <w:jc w:val="center"/>
        <w:rPr>
          <w:rFonts w:ascii="Calibri" w:hAnsi="Calibri" w:cs="Calibri"/>
          <w:sz w:val="40"/>
          <w:szCs w:val="40"/>
        </w:rPr>
      </w:pPr>
      <w:r>
        <w:rPr>
          <w:rFonts w:ascii="Calibri" w:hAnsi="Calibri" w:cs="Calibri"/>
          <w:sz w:val="40"/>
          <w:szCs w:val="40"/>
        </w:rPr>
        <w:t>June 1, 1916 – August 29, 2011</w:t>
      </w:r>
    </w:p>
    <w:p w14:paraId="426486E7" w14:textId="77777777" w:rsidR="003664C4" w:rsidRPr="003664C4" w:rsidRDefault="003664C4" w:rsidP="0032332F">
      <w:pPr>
        <w:spacing w:after="0" w:line="276" w:lineRule="auto"/>
        <w:jc w:val="center"/>
        <w:rPr>
          <w:rFonts w:ascii="Calibri" w:hAnsi="Calibri" w:cs="Calibri"/>
          <w:sz w:val="30"/>
          <w:szCs w:val="30"/>
        </w:rPr>
      </w:pPr>
    </w:p>
    <w:p w14:paraId="17641B09" w14:textId="2C107F8C" w:rsidR="003642FA" w:rsidRDefault="00722CF2" w:rsidP="003642FA">
      <w:pPr>
        <w:spacing w:after="0" w:line="276" w:lineRule="auto"/>
        <w:jc w:val="center"/>
        <w:rPr>
          <w:rFonts w:ascii="Calibri" w:hAnsi="Calibri" w:cs="Calibri"/>
          <w:sz w:val="30"/>
          <w:szCs w:val="30"/>
        </w:rPr>
      </w:pPr>
      <w:r>
        <w:rPr>
          <w:noProof/>
        </w:rPr>
        <w:drawing>
          <wp:inline distT="0" distB="0" distL="0" distR="0" wp14:anchorId="524D8C51" wp14:editId="00300240">
            <wp:extent cx="4238625" cy="2995114"/>
            <wp:effectExtent l="0" t="0" r="0" b="0"/>
            <wp:docPr id="2068210660"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61" cy="3006375"/>
                    </a:xfrm>
                    <a:prstGeom prst="rect">
                      <a:avLst/>
                    </a:prstGeom>
                    <a:noFill/>
                    <a:ln>
                      <a:noFill/>
                    </a:ln>
                  </pic:spPr>
                </pic:pic>
              </a:graphicData>
            </a:graphic>
          </wp:inline>
        </w:drawing>
      </w:r>
    </w:p>
    <w:p w14:paraId="154B41C8" w14:textId="18269837" w:rsidR="00722CF2" w:rsidRPr="003642FA" w:rsidRDefault="00722CF2" w:rsidP="003642FA">
      <w:pPr>
        <w:spacing w:after="0" w:line="276" w:lineRule="auto"/>
        <w:jc w:val="center"/>
        <w:rPr>
          <w:rFonts w:ascii="Calibri" w:hAnsi="Calibri" w:cs="Calibri"/>
          <w:sz w:val="30"/>
          <w:szCs w:val="30"/>
        </w:rPr>
      </w:pPr>
      <w:r>
        <w:rPr>
          <w:rFonts w:ascii="Calibri" w:hAnsi="Calibri" w:cs="Calibri"/>
          <w:sz w:val="30"/>
          <w:szCs w:val="30"/>
        </w:rPr>
        <w:t>Photo by Team T-Lo</w:t>
      </w:r>
    </w:p>
    <w:p w14:paraId="0BF8E0F4" w14:textId="299D45E3" w:rsidR="00F44667" w:rsidRDefault="00F44667" w:rsidP="00F44667">
      <w:pPr>
        <w:spacing w:after="0" w:line="276" w:lineRule="auto"/>
        <w:jc w:val="center"/>
        <w:rPr>
          <w:rFonts w:ascii="Calibri" w:hAnsi="Calibri" w:cs="Calibri"/>
          <w:sz w:val="30"/>
          <w:szCs w:val="30"/>
        </w:rPr>
      </w:pPr>
    </w:p>
    <w:p w14:paraId="37689FE2" w14:textId="77777777" w:rsidR="00722CF2" w:rsidRDefault="00722CF2" w:rsidP="00722CF2">
      <w:pPr>
        <w:spacing w:after="0" w:line="240" w:lineRule="auto"/>
        <w:rPr>
          <w:rFonts w:ascii="Calibri" w:hAnsi="Calibri" w:cs="Calibri"/>
          <w:sz w:val="30"/>
          <w:szCs w:val="30"/>
        </w:rPr>
      </w:pPr>
      <w:r w:rsidRPr="00722CF2">
        <w:rPr>
          <w:rFonts w:ascii="Calibri" w:hAnsi="Calibri" w:cs="Calibri"/>
          <w:sz w:val="30"/>
          <w:szCs w:val="30"/>
        </w:rPr>
        <w:t> </w:t>
      </w:r>
      <w:r>
        <w:rPr>
          <w:rFonts w:ascii="Calibri" w:hAnsi="Calibri" w:cs="Calibri"/>
          <w:sz w:val="30"/>
          <w:szCs w:val="30"/>
        </w:rPr>
        <w:t xml:space="preserve">  </w:t>
      </w:r>
      <w:r w:rsidRPr="00722CF2">
        <w:rPr>
          <w:rFonts w:ascii="Calibri" w:hAnsi="Calibri" w:cs="Calibri"/>
          <w:sz w:val="30"/>
          <w:szCs w:val="30"/>
        </w:rPr>
        <w:t xml:space="preserve">Oliver (June) Sutton Jr. passed away on Monday, August 29, </w:t>
      </w:r>
      <w:proofErr w:type="gramStart"/>
      <w:r w:rsidRPr="00722CF2">
        <w:rPr>
          <w:rFonts w:ascii="Calibri" w:hAnsi="Calibri" w:cs="Calibri"/>
          <w:sz w:val="30"/>
          <w:szCs w:val="30"/>
        </w:rPr>
        <w:t>2011</w:t>
      </w:r>
      <w:proofErr w:type="gramEnd"/>
      <w:r w:rsidRPr="00722CF2">
        <w:rPr>
          <w:rFonts w:ascii="Calibri" w:hAnsi="Calibri" w:cs="Calibri"/>
          <w:sz w:val="30"/>
          <w:szCs w:val="30"/>
        </w:rPr>
        <w:t xml:space="preserve"> at 4:50 am. </w:t>
      </w:r>
    </w:p>
    <w:p w14:paraId="4517DDC7" w14:textId="77777777" w:rsidR="00722CF2" w:rsidRDefault="00722CF2" w:rsidP="00722CF2">
      <w:pPr>
        <w:spacing w:after="0" w:line="240" w:lineRule="auto"/>
        <w:rPr>
          <w:rFonts w:ascii="Calibri" w:hAnsi="Calibri" w:cs="Calibri"/>
          <w:sz w:val="30"/>
          <w:szCs w:val="30"/>
        </w:rPr>
      </w:pPr>
      <w:r>
        <w:rPr>
          <w:rFonts w:ascii="Calibri" w:hAnsi="Calibri" w:cs="Calibri"/>
          <w:sz w:val="30"/>
          <w:szCs w:val="30"/>
        </w:rPr>
        <w:t xml:space="preserve">   </w:t>
      </w:r>
      <w:r w:rsidRPr="00722CF2">
        <w:rPr>
          <w:rFonts w:ascii="Calibri" w:hAnsi="Calibri" w:cs="Calibri"/>
          <w:sz w:val="30"/>
          <w:szCs w:val="30"/>
        </w:rPr>
        <w:t xml:space="preserve">Beloved husband of the late Thelma Breaud Sutton for 66 years at the time of her death in 2003. Mother of Gloria Miller (Renee), Thelma </w:t>
      </w:r>
      <w:proofErr w:type="spellStart"/>
      <w:r w:rsidRPr="00722CF2">
        <w:rPr>
          <w:rFonts w:ascii="Calibri" w:hAnsi="Calibri" w:cs="Calibri"/>
          <w:sz w:val="30"/>
          <w:szCs w:val="30"/>
        </w:rPr>
        <w:t>Spizale</w:t>
      </w:r>
      <w:proofErr w:type="spellEnd"/>
      <w:r w:rsidRPr="00722CF2">
        <w:rPr>
          <w:rFonts w:ascii="Calibri" w:hAnsi="Calibri" w:cs="Calibri"/>
          <w:sz w:val="30"/>
          <w:szCs w:val="30"/>
        </w:rPr>
        <w:t xml:space="preserve">, Gertrude Vicknair (John), Theresa Ballard (James), Judy St. Pierre (Richard), Janet LeBoeuf (Todd), Charlotte Kendrick, Henry Sutton (Melanie), Clarence Sutton (Jan) and Charles Sutton (Rena). Also survived by 28 grandchildren, 38 great-grandchildren and 5 great-great-grandchildren. </w:t>
      </w:r>
    </w:p>
    <w:p w14:paraId="48C5CA56" w14:textId="77777777" w:rsidR="00722CF2" w:rsidRDefault="00722CF2" w:rsidP="00722CF2">
      <w:pPr>
        <w:spacing w:after="0" w:line="240" w:lineRule="auto"/>
        <w:rPr>
          <w:rFonts w:ascii="Calibri" w:hAnsi="Calibri" w:cs="Calibri"/>
          <w:sz w:val="30"/>
          <w:szCs w:val="30"/>
        </w:rPr>
      </w:pPr>
      <w:r>
        <w:rPr>
          <w:rFonts w:ascii="Calibri" w:hAnsi="Calibri" w:cs="Calibri"/>
          <w:sz w:val="30"/>
          <w:szCs w:val="30"/>
        </w:rPr>
        <w:t xml:space="preserve">   </w:t>
      </w:r>
      <w:r w:rsidRPr="00722CF2">
        <w:rPr>
          <w:rFonts w:ascii="Calibri" w:hAnsi="Calibri" w:cs="Calibri"/>
          <w:sz w:val="30"/>
          <w:szCs w:val="30"/>
        </w:rPr>
        <w:t xml:space="preserve">Son of the late Oliver and Lolita Weber Sutton. Also survived by 5 brothers and 6 sisters. Preceded in death by 1 brother, 1 sister and 1 </w:t>
      </w:r>
      <w:r w:rsidRPr="00722CF2">
        <w:rPr>
          <w:rFonts w:ascii="Calibri" w:hAnsi="Calibri" w:cs="Calibri"/>
          <w:sz w:val="30"/>
          <w:szCs w:val="30"/>
        </w:rPr>
        <w:t>granddaughter</w:t>
      </w:r>
      <w:r w:rsidRPr="00722CF2">
        <w:rPr>
          <w:rFonts w:ascii="Calibri" w:hAnsi="Calibri" w:cs="Calibri"/>
          <w:sz w:val="30"/>
          <w:szCs w:val="30"/>
        </w:rPr>
        <w:t xml:space="preserve">. Age 95. A native and resident of Reserve, LA. </w:t>
      </w:r>
    </w:p>
    <w:p w14:paraId="76F99C6F" w14:textId="44393B34" w:rsidR="00722CF2" w:rsidRPr="00722CF2" w:rsidRDefault="00722CF2" w:rsidP="00722CF2">
      <w:pPr>
        <w:spacing w:after="0" w:line="240" w:lineRule="auto"/>
        <w:rPr>
          <w:rFonts w:ascii="Calibri" w:hAnsi="Calibri" w:cs="Calibri"/>
          <w:sz w:val="30"/>
          <w:szCs w:val="30"/>
        </w:rPr>
      </w:pPr>
      <w:r>
        <w:rPr>
          <w:rFonts w:ascii="Calibri" w:hAnsi="Calibri" w:cs="Calibri"/>
          <w:sz w:val="30"/>
          <w:szCs w:val="30"/>
        </w:rPr>
        <w:t xml:space="preserve">   </w:t>
      </w:r>
      <w:r w:rsidRPr="00722CF2">
        <w:rPr>
          <w:rFonts w:ascii="Calibri" w:hAnsi="Calibri" w:cs="Calibri"/>
          <w:sz w:val="30"/>
          <w:szCs w:val="30"/>
        </w:rPr>
        <w:t xml:space="preserve">Relatives and friends are invited to attend services. Visitation at St. Peter Catholic Church, Reserve, LA, on Wednesday, August 31, </w:t>
      </w:r>
      <w:proofErr w:type="gramStart"/>
      <w:r w:rsidRPr="00722CF2">
        <w:rPr>
          <w:rFonts w:ascii="Calibri" w:hAnsi="Calibri" w:cs="Calibri"/>
          <w:sz w:val="30"/>
          <w:szCs w:val="30"/>
        </w:rPr>
        <w:t>2011</w:t>
      </w:r>
      <w:proofErr w:type="gramEnd"/>
      <w:r w:rsidRPr="00722CF2">
        <w:rPr>
          <w:rFonts w:ascii="Calibri" w:hAnsi="Calibri" w:cs="Calibri"/>
          <w:sz w:val="30"/>
          <w:szCs w:val="30"/>
        </w:rPr>
        <w:t xml:space="preserve"> from 9:00 am to 11:00 am, followed by Mass at 11:00 am. Father Frank Utter Celebrant. Burial in St. Peter Cemetery, Reserve. Arrangements by Millet- Guidry Funeral Home, LaPlace, LA.</w:t>
      </w:r>
    </w:p>
    <w:p w14:paraId="01CEA1DF" w14:textId="77777777" w:rsidR="00722CF2" w:rsidRDefault="00722CF2" w:rsidP="00722CF2">
      <w:pPr>
        <w:spacing w:after="0" w:line="240" w:lineRule="auto"/>
        <w:rPr>
          <w:rFonts w:ascii="Calibri" w:hAnsi="Calibri" w:cs="Calibri"/>
          <w:sz w:val="30"/>
          <w:szCs w:val="30"/>
        </w:rPr>
      </w:pPr>
    </w:p>
    <w:p w14:paraId="42E1D563" w14:textId="77777777" w:rsidR="00722CF2" w:rsidRDefault="00722CF2" w:rsidP="00722CF2">
      <w:pPr>
        <w:spacing w:after="0" w:line="240" w:lineRule="auto"/>
        <w:rPr>
          <w:rFonts w:ascii="Calibri" w:hAnsi="Calibri" w:cs="Calibri"/>
          <w:sz w:val="30"/>
          <w:szCs w:val="30"/>
        </w:rPr>
      </w:pPr>
      <w:r w:rsidRPr="00722CF2">
        <w:rPr>
          <w:rFonts w:ascii="Calibri" w:hAnsi="Calibri" w:cs="Calibri"/>
          <w:sz w:val="30"/>
          <w:szCs w:val="30"/>
        </w:rPr>
        <w:t>The Times-Picayune</w:t>
      </w:r>
      <w:r>
        <w:rPr>
          <w:rFonts w:ascii="Calibri" w:hAnsi="Calibri" w:cs="Calibri"/>
          <w:sz w:val="30"/>
          <w:szCs w:val="30"/>
        </w:rPr>
        <w:t>, New Orleans, Louisiana</w:t>
      </w:r>
    </w:p>
    <w:p w14:paraId="6F85F4E5" w14:textId="1ADF363A" w:rsidR="00722CF2" w:rsidRPr="00722CF2" w:rsidRDefault="00722CF2" w:rsidP="00722CF2">
      <w:pPr>
        <w:spacing w:after="0" w:line="240" w:lineRule="auto"/>
        <w:rPr>
          <w:rFonts w:ascii="Calibri" w:hAnsi="Calibri" w:cs="Calibri"/>
          <w:sz w:val="30"/>
          <w:szCs w:val="30"/>
        </w:rPr>
      </w:pPr>
      <w:r w:rsidRPr="00722CF2">
        <w:rPr>
          <w:rFonts w:ascii="Calibri" w:hAnsi="Calibri" w:cs="Calibri"/>
          <w:sz w:val="30"/>
          <w:szCs w:val="30"/>
        </w:rPr>
        <w:t>Aug. 30, 2011</w:t>
      </w:r>
    </w:p>
    <w:p w14:paraId="4037D02F" w14:textId="78A5429E" w:rsidR="00FD7494" w:rsidRPr="003642FA" w:rsidRDefault="00FD7494" w:rsidP="00722CF2">
      <w:pPr>
        <w:spacing w:after="0" w:line="240" w:lineRule="auto"/>
        <w:rPr>
          <w:rFonts w:ascii="Calibri" w:hAnsi="Calibri" w:cs="Calibri"/>
          <w:sz w:val="30"/>
          <w:szCs w:val="30"/>
        </w:rPr>
      </w:pPr>
    </w:p>
    <w:sectPr w:rsidR="00FD7494" w:rsidRPr="003642FA" w:rsidSect="00722CF2">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C"/>
    <w:rsid w:val="000579D5"/>
    <w:rsid w:val="0009452F"/>
    <w:rsid w:val="00094B35"/>
    <w:rsid w:val="000F5DC1"/>
    <w:rsid w:val="00183C9D"/>
    <w:rsid w:val="002A12D1"/>
    <w:rsid w:val="003216CA"/>
    <w:rsid w:val="0032332F"/>
    <w:rsid w:val="003642FA"/>
    <w:rsid w:val="00365710"/>
    <w:rsid w:val="003664C4"/>
    <w:rsid w:val="00491341"/>
    <w:rsid w:val="0066054D"/>
    <w:rsid w:val="006F0E3D"/>
    <w:rsid w:val="006F2D1F"/>
    <w:rsid w:val="007209F9"/>
    <w:rsid w:val="00722CF2"/>
    <w:rsid w:val="00794029"/>
    <w:rsid w:val="00817F3B"/>
    <w:rsid w:val="008433B7"/>
    <w:rsid w:val="008B2896"/>
    <w:rsid w:val="008C38EB"/>
    <w:rsid w:val="008F0FC9"/>
    <w:rsid w:val="009636A1"/>
    <w:rsid w:val="009755FC"/>
    <w:rsid w:val="009B3EA1"/>
    <w:rsid w:val="009F0485"/>
    <w:rsid w:val="00A556D5"/>
    <w:rsid w:val="00A70459"/>
    <w:rsid w:val="00AE535C"/>
    <w:rsid w:val="00B677CB"/>
    <w:rsid w:val="00CD3F2A"/>
    <w:rsid w:val="00D21E55"/>
    <w:rsid w:val="00E53C01"/>
    <w:rsid w:val="00EA4656"/>
    <w:rsid w:val="00EB3224"/>
    <w:rsid w:val="00EC4448"/>
    <w:rsid w:val="00F44667"/>
    <w:rsid w:val="00F67675"/>
    <w:rsid w:val="00F92EC1"/>
    <w:rsid w:val="00FB2F19"/>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6F1"/>
  <w15:chartTrackingRefBased/>
  <w15:docId w15:val="{8FFC7974-791D-4381-A071-64BACC1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FC"/>
    <w:rPr>
      <w:rFonts w:eastAsiaTheme="majorEastAsia" w:cstheme="majorBidi"/>
      <w:color w:val="272727" w:themeColor="text1" w:themeTint="D8"/>
    </w:rPr>
  </w:style>
  <w:style w:type="paragraph" w:styleId="Title">
    <w:name w:val="Title"/>
    <w:basedOn w:val="Normal"/>
    <w:next w:val="Normal"/>
    <w:link w:val="TitleChar"/>
    <w:uiPriority w:val="10"/>
    <w:qFormat/>
    <w:rsid w:val="0097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F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FC"/>
    <w:rPr>
      <w:i/>
      <w:iCs/>
      <w:color w:val="404040" w:themeColor="text1" w:themeTint="BF"/>
    </w:rPr>
  </w:style>
  <w:style w:type="paragraph" w:styleId="ListParagraph">
    <w:name w:val="List Paragraph"/>
    <w:basedOn w:val="Normal"/>
    <w:uiPriority w:val="34"/>
    <w:qFormat/>
    <w:rsid w:val="009755FC"/>
    <w:pPr>
      <w:ind w:left="720"/>
      <w:contextualSpacing/>
    </w:pPr>
  </w:style>
  <w:style w:type="character" w:styleId="IntenseEmphasis">
    <w:name w:val="Intense Emphasis"/>
    <w:basedOn w:val="DefaultParagraphFont"/>
    <w:uiPriority w:val="21"/>
    <w:qFormat/>
    <w:rsid w:val="009755FC"/>
    <w:rPr>
      <w:i/>
      <w:iCs/>
      <w:color w:val="0F4761" w:themeColor="accent1" w:themeShade="BF"/>
    </w:rPr>
  </w:style>
  <w:style w:type="paragraph" w:styleId="IntenseQuote">
    <w:name w:val="Intense Quote"/>
    <w:basedOn w:val="Normal"/>
    <w:next w:val="Normal"/>
    <w:link w:val="IntenseQuoteChar"/>
    <w:uiPriority w:val="30"/>
    <w:qFormat/>
    <w:rsid w:val="0097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FC"/>
    <w:rPr>
      <w:i/>
      <w:iCs/>
      <w:color w:val="0F4761" w:themeColor="accent1" w:themeShade="BF"/>
    </w:rPr>
  </w:style>
  <w:style w:type="character" w:styleId="IntenseReference">
    <w:name w:val="Intense Reference"/>
    <w:basedOn w:val="DefaultParagraphFont"/>
    <w:uiPriority w:val="32"/>
    <w:qFormat/>
    <w:rsid w:val="009755FC"/>
    <w:rPr>
      <w:b/>
      <w:bCs/>
      <w:smallCaps/>
      <w:color w:val="0F4761" w:themeColor="accent1" w:themeShade="BF"/>
      <w:spacing w:val="5"/>
    </w:rPr>
  </w:style>
  <w:style w:type="character" w:styleId="Hyperlink">
    <w:name w:val="Hyperlink"/>
    <w:basedOn w:val="DefaultParagraphFont"/>
    <w:uiPriority w:val="99"/>
    <w:unhideWhenUsed/>
    <w:rsid w:val="006F0E3D"/>
    <w:rPr>
      <w:color w:val="467886" w:themeColor="hyperlink"/>
      <w:u w:val="single"/>
    </w:rPr>
  </w:style>
  <w:style w:type="character" w:styleId="UnresolvedMention">
    <w:name w:val="Unresolved Mention"/>
    <w:basedOn w:val="DefaultParagraphFont"/>
    <w:uiPriority w:val="99"/>
    <w:semiHidden/>
    <w:unhideWhenUsed/>
    <w:rsid w:val="006F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982</Characters>
  <Application>Microsoft Office Word</Application>
  <DocSecurity>0</DocSecurity>
  <Lines>19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2026-06-29T20:22:00Z</dcterms:created>
  <dcterms:modified xsi:type="dcterms:W3CDTF">2026-06-29T20:22:00Z</dcterms:modified>
</cp:coreProperties>
</file>