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F8133" w14:textId="121AA807" w:rsidR="0007419B" w:rsidRPr="00EA3F40" w:rsidRDefault="00EA3F40" w:rsidP="00046EDF">
      <w:pPr>
        <w:spacing w:after="0"/>
        <w:jc w:val="center"/>
        <w:rPr>
          <w:sz w:val="40"/>
          <w:szCs w:val="40"/>
        </w:rPr>
      </w:pPr>
      <w:r w:rsidRPr="00EA3F40">
        <w:rPr>
          <w:sz w:val="40"/>
          <w:szCs w:val="40"/>
        </w:rPr>
        <w:t xml:space="preserve">Thomas Wencenslas Tamplain </w:t>
      </w:r>
      <w:r w:rsidR="0019725F">
        <w:rPr>
          <w:sz w:val="40"/>
          <w:szCs w:val="40"/>
        </w:rPr>
        <w:t>S</w:t>
      </w:r>
      <w:r w:rsidRPr="00EA3F40">
        <w:rPr>
          <w:sz w:val="40"/>
          <w:szCs w:val="40"/>
        </w:rPr>
        <w:t>r.</w:t>
      </w:r>
      <w:r w:rsidR="0007419B" w:rsidRPr="00EA3F40">
        <w:rPr>
          <w:sz w:val="40"/>
          <w:szCs w:val="40"/>
        </w:rPr>
        <w:br/>
      </w:r>
      <w:r w:rsidR="0019725F">
        <w:rPr>
          <w:sz w:val="40"/>
          <w:szCs w:val="40"/>
        </w:rPr>
        <w:t>July 1, 1897 – April 10, 1966</w:t>
      </w:r>
    </w:p>
    <w:p w14:paraId="0F50C4F7" w14:textId="77777777" w:rsidR="00EA3F40" w:rsidRPr="00EA3F40" w:rsidRDefault="00EA3F40" w:rsidP="00046EDF">
      <w:pPr>
        <w:spacing w:after="0"/>
        <w:jc w:val="center"/>
        <w:rPr>
          <w:sz w:val="30"/>
          <w:szCs w:val="30"/>
        </w:rPr>
      </w:pPr>
    </w:p>
    <w:p w14:paraId="383C6BCC" w14:textId="0439B358" w:rsidR="00EA3F40" w:rsidRDefault="00046EDF" w:rsidP="00046EDF">
      <w:pPr>
        <w:spacing w:after="0"/>
        <w:jc w:val="center"/>
        <w:rPr>
          <w:sz w:val="30"/>
          <w:szCs w:val="30"/>
        </w:rPr>
      </w:pPr>
      <w:r>
        <w:rPr>
          <w:noProof/>
          <w:sz w:val="30"/>
          <w:szCs w:val="30"/>
        </w:rPr>
        <w:drawing>
          <wp:inline distT="0" distB="0" distL="0" distR="0" wp14:anchorId="34A1F10A" wp14:editId="5020B902">
            <wp:extent cx="2158094" cy="1208532"/>
            <wp:effectExtent l="0" t="0" r="0" b="0"/>
            <wp:docPr id="21473064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730645" name="Picture 214730645"/>
                    <pic:cNvPicPr/>
                  </pic:nvPicPr>
                  <pic:blipFill>
                    <a:blip r:embed="rId4" cstate="print">
                      <a:extLst>
                        <a:ext uri="{28A0092B-C50C-407E-A947-70E740481C1C}">
                          <a14:useLocalDpi xmlns:a14="http://schemas.microsoft.com/office/drawing/2010/main" val="0"/>
                        </a:ext>
                      </a:extLst>
                    </a:blip>
                    <a:stretch>
                      <a:fillRect/>
                    </a:stretch>
                  </pic:blipFill>
                  <pic:spPr>
                    <a:xfrm>
                      <a:off x="0" y="0"/>
                      <a:ext cx="2170585" cy="1215527"/>
                    </a:xfrm>
                    <a:prstGeom prst="rect">
                      <a:avLst/>
                    </a:prstGeom>
                  </pic:spPr>
                </pic:pic>
              </a:graphicData>
            </a:graphic>
          </wp:inline>
        </w:drawing>
      </w:r>
    </w:p>
    <w:p w14:paraId="0989FB11" w14:textId="77777777" w:rsidR="00046EDF" w:rsidRDefault="00046EDF" w:rsidP="00046EDF">
      <w:pPr>
        <w:spacing w:after="0"/>
        <w:jc w:val="center"/>
        <w:rPr>
          <w:sz w:val="30"/>
          <w:szCs w:val="30"/>
        </w:rPr>
      </w:pPr>
    </w:p>
    <w:p w14:paraId="3D32C8B7" w14:textId="2E42923C" w:rsidR="00EA3F40" w:rsidRDefault="0019725F" w:rsidP="00046EDF">
      <w:pPr>
        <w:spacing w:after="0"/>
        <w:rPr>
          <w:sz w:val="30"/>
          <w:szCs w:val="30"/>
        </w:rPr>
      </w:pPr>
      <w:r>
        <w:rPr>
          <w:sz w:val="30"/>
          <w:szCs w:val="30"/>
        </w:rPr>
        <w:t xml:space="preserve">TAMPLAIN – On Sunday, April 10, </w:t>
      </w:r>
      <w:proofErr w:type="gramStart"/>
      <w:r>
        <w:rPr>
          <w:sz w:val="30"/>
          <w:szCs w:val="30"/>
        </w:rPr>
        <w:t>1966</w:t>
      </w:r>
      <w:proofErr w:type="gramEnd"/>
      <w:r>
        <w:rPr>
          <w:sz w:val="30"/>
          <w:szCs w:val="30"/>
        </w:rPr>
        <w:t xml:space="preserve"> at 7 o’clock a.m. Thomas W. Tamplain Sr.; beloved husband of Odette Klibert and by first marriage of the late Wina Robert; father of Thomas Tamplain Jr., of Hahnville, La., Harry Tamplain of Baker, La., David Tamplain of Stanton, Calif., Robert Tamplain and Mrs. Carolyn Hahn of Reserve, La., Mrs. Yvonne Keating of Laplace, La., Huey and Lionel Tamplain and Mrs. Leona Miano of Garyville, La.; step-father of Lawrence Ruiz of Laplace, La., Mrs. Audrey Duke of Reserve, La., James Ruiz of Delaware and Robert and Human Ruiz of Garyville, La.; brother of Mrs. Henrietta Hymel, Mrs. Marie Ockmand and Mrs. Martha Bourgeois; also survived by 32 grandchildren; age 68 years.</w:t>
      </w:r>
    </w:p>
    <w:p w14:paraId="2606CE56" w14:textId="77777777" w:rsidR="0019725F" w:rsidRDefault="0019725F" w:rsidP="00046EDF">
      <w:pPr>
        <w:spacing w:after="0"/>
        <w:rPr>
          <w:sz w:val="30"/>
          <w:szCs w:val="30"/>
        </w:rPr>
      </w:pPr>
    </w:p>
    <w:p w14:paraId="56E8AC31" w14:textId="08C9515A" w:rsidR="0019725F" w:rsidRPr="00EA3F40" w:rsidRDefault="0019725F" w:rsidP="00046EDF">
      <w:pPr>
        <w:spacing w:after="0"/>
        <w:rPr>
          <w:sz w:val="30"/>
          <w:szCs w:val="30"/>
        </w:rPr>
      </w:pPr>
      <w:r>
        <w:rPr>
          <w:sz w:val="30"/>
          <w:szCs w:val="30"/>
        </w:rPr>
        <w:t xml:space="preserve">Relatives and friends of the family are invited to attend the funeral.  Services from Millet Funeral Home, Reserve, La., on Tuesday, April 12, 1966, at 9:30 o’clock a.m., religious services at St. Hubert Church, Garyville, La. at 10 o’clock.  Interment in St. Peter Cemetery, Reserve, La.  Parlors will </w:t>
      </w:r>
      <w:proofErr w:type="gramStart"/>
      <w:r>
        <w:rPr>
          <w:sz w:val="30"/>
          <w:szCs w:val="30"/>
        </w:rPr>
        <w:t>open</w:t>
      </w:r>
      <w:proofErr w:type="gramEnd"/>
      <w:r>
        <w:rPr>
          <w:sz w:val="30"/>
          <w:szCs w:val="30"/>
        </w:rPr>
        <w:t xml:space="preserve"> Monday at 2 o’clock p.m.</w:t>
      </w:r>
    </w:p>
    <w:p w14:paraId="604AFA28" w14:textId="77777777" w:rsidR="00EA3F40" w:rsidRPr="00EA3F40" w:rsidRDefault="00EA3F40" w:rsidP="00046EDF">
      <w:pPr>
        <w:spacing w:after="0"/>
        <w:rPr>
          <w:sz w:val="30"/>
          <w:szCs w:val="30"/>
        </w:rPr>
      </w:pPr>
    </w:p>
    <w:p w14:paraId="53A00741" w14:textId="1B9A6BE5" w:rsidR="00EA3F12" w:rsidRDefault="0019725F" w:rsidP="00046EDF">
      <w:pPr>
        <w:spacing w:after="0"/>
      </w:pPr>
      <w:r>
        <w:rPr>
          <w:sz w:val="30"/>
          <w:szCs w:val="30"/>
        </w:rPr>
        <w:t>Unknown newspaper clipping</w:t>
      </w:r>
    </w:p>
    <w:sectPr w:rsidR="00EA3F12" w:rsidSect="0019725F">
      <w:pgSz w:w="12240" w:h="1440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5E2"/>
    <w:rsid w:val="00046EDF"/>
    <w:rsid w:val="0007419B"/>
    <w:rsid w:val="000C78DC"/>
    <w:rsid w:val="0019725F"/>
    <w:rsid w:val="001A7DBB"/>
    <w:rsid w:val="002A5749"/>
    <w:rsid w:val="002B2755"/>
    <w:rsid w:val="00386671"/>
    <w:rsid w:val="00400A30"/>
    <w:rsid w:val="004154F7"/>
    <w:rsid w:val="0041697E"/>
    <w:rsid w:val="004A6F1C"/>
    <w:rsid w:val="004C3E98"/>
    <w:rsid w:val="005E3337"/>
    <w:rsid w:val="006175AE"/>
    <w:rsid w:val="00956CAC"/>
    <w:rsid w:val="00971FCC"/>
    <w:rsid w:val="009A2163"/>
    <w:rsid w:val="009D4344"/>
    <w:rsid w:val="00A20EC1"/>
    <w:rsid w:val="00A560F4"/>
    <w:rsid w:val="00AE55CF"/>
    <w:rsid w:val="00BE13DE"/>
    <w:rsid w:val="00E855E2"/>
    <w:rsid w:val="00EA3F12"/>
    <w:rsid w:val="00EA3F40"/>
    <w:rsid w:val="00F954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970C2"/>
  <w15:docId w15:val="{7040FB66-E959-4EC4-A6A9-3698F27AE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855E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E855E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5">
    <w:name w:val="heading 5"/>
    <w:basedOn w:val="Normal"/>
    <w:link w:val="Heading5Char"/>
    <w:uiPriority w:val="9"/>
    <w:qFormat/>
    <w:rsid w:val="00E855E2"/>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55E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855E2"/>
    <w:rPr>
      <w:rFonts w:ascii="Times New Roman" w:eastAsia="Times New Roman" w:hAnsi="Times New Roman" w:cs="Times New Roman"/>
      <w:b/>
      <w:bCs/>
      <w:sz w:val="36"/>
      <w:szCs w:val="36"/>
    </w:rPr>
  </w:style>
  <w:style w:type="character" w:customStyle="1" w:styleId="Heading5Char">
    <w:name w:val="Heading 5 Char"/>
    <w:basedOn w:val="DefaultParagraphFont"/>
    <w:link w:val="Heading5"/>
    <w:uiPriority w:val="9"/>
    <w:rsid w:val="00E855E2"/>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E855E2"/>
    <w:rPr>
      <w:color w:val="0000FF"/>
      <w:u w:val="single"/>
    </w:rPr>
  </w:style>
  <w:style w:type="paragraph" w:styleId="NormalWeb">
    <w:name w:val="Normal (Web)"/>
    <w:basedOn w:val="Normal"/>
    <w:uiPriority w:val="99"/>
    <w:semiHidden/>
    <w:unhideWhenUsed/>
    <w:rsid w:val="00E855E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855E2"/>
    <w:rPr>
      <w:b/>
      <w:bCs/>
    </w:rPr>
  </w:style>
  <w:style w:type="paragraph" w:styleId="BalloonText">
    <w:name w:val="Balloon Text"/>
    <w:basedOn w:val="Normal"/>
    <w:link w:val="BalloonTextChar"/>
    <w:uiPriority w:val="99"/>
    <w:semiHidden/>
    <w:unhideWhenUsed/>
    <w:rsid w:val="00E855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55E2"/>
    <w:rPr>
      <w:rFonts w:ascii="Tahoma" w:hAnsi="Tahoma" w:cs="Tahoma"/>
      <w:sz w:val="16"/>
      <w:szCs w:val="16"/>
    </w:rPr>
  </w:style>
  <w:style w:type="paragraph" w:customStyle="1" w:styleId="yiv3546286634default-style">
    <w:name w:val="yiv3546286634default-style"/>
    <w:basedOn w:val="Normal"/>
    <w:rsid w:val="00BE13DE"/>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9A21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71148">
      <w:bodyDiv w:val="1"/>
      <w:marLeft w:val="0"/>
      <w:marRight w:val="0"/>
      <w:marTop w:val="0"/>
      <w:marBottom w:val="0"/>
      <w:divBdr>
        <w:top w:val="none" w:sz="0" w:space="0" w:color="auto"/>
        <w:left w:val="none" w:sz="0" w:space="0" w:color="auto"/>
        <w:bottom w:val="none" w:sz="0" w:space="0" w:color="auto"/>
        <w:right w:val="none" w:sz="0" w:space="0" w:color="auto"/>
      </w:divBdr>
      <w:divsChild>
        <w:div w:id="226839357">
          <w:marLeft w:val="0"/>
          <w:marRight w:val="0"/>
          <w:marTop w:val="0"/>
          <w:marBottom w:val="0"/>
          <w:divBdr>
            <w:top w:val="none" w:sz="0" w:space="0" w:color="auto"/>
            <w:left w:val="none" w:sz="0" w:space="0" w:color="auto"/>
            <w:bottom w:val="none" w:sz="0" w:space="0" w:color="auto"/>
            <w:right w:val="none" w:sz="0" w:space="0" w:color="auto"/>
          </w:divBdr>
        </w:div>
      </w:divsChild>
    </w:div>
    <w:div w:id="738214244">
      <w:bodyDiv w:val="1"/>
      <w:marLeft w:val="0"/>
      <w:marRight w:val="0"/>
      <w:marTop w:val="0"/>
      <w:marBottom w:val="0"/>
      <w:divBdr>
        <w:top w:val="none" w:sz="0" w:space="0" w:color="auto"/>
        <w:left w:val="none" w:sz="0" w:space="0" w:color="auto"/>
        <w:bottom w:val="none" w:sz="0" w:space="0" w:color="auto"/>
        <w:right w:val="none" w:sz="0" w:space="0" w:color="auto"/>
      </w:divBdr>
    </w:div>
    <w:div w:id="762536512">
      <w:bodyDiv w:val="1"/>
      <w:marLeft w:val="0"/>
      <w:marRight w:val="0"/>
      <w:marTop w:val="0"/>
      <w:marBottom w:val="0"/>
      <w:divBdr>
        <w:top w:val="none" w:sz="0" w:space="0" w:color="auto"/>
        <w:left w:val="none" w:sz="0" w:space="0" w:color="auto"/>
        <w:bottom w:val="none" w:sz="0" w:space="0" w:color="auto"/>
        <w:right w:val="none" w:sz="0" w:space="0" w:color="auto"/>
      </w:divBdr>
    </w:div>
    <w:div w:id="1240211832">
      <w:bodyDiv w:val="1"/>
      <w:marLeft w:val="0"/>
      <w:marRight w:val="0"/>
      <w:marTop w:val="0"/>
      <w:marBottom w:val="0"/>
      <w:divBdr>
        <w:top w:val="none" w:sz="0" w:space="0" w:color="auto"/>
        <w:left w:val="none" w:sz="0" w:space="0" w:color="auto"/>
        <w:bottom w:val="none" w:sz="0" w:space="0" w:color="auto"/>
        <w:right w:val="none" w:sz="0" w:space="0" w:color="auto"/>
      </w:divBdr>
    </w:div>
    <w:div w:id="1551914171">
      <w:bodyDiv w:val="1"/>
      <w:marLeft w:val="0"/>
      <w:marRight w:val="0"/>
      <w:marTop w:val="0"/>
      <w:marBottom w:val="0"/>
      <w:divBdr>
        <w:top w:val="none" w:sz="0" w:space="0" w:color="auto"/>
        <w:left w:val="none" w:sz="0" w:space="0" w:color="auto"/>
        <w:bottom w:val="none" w:sz="0" w:space="0" w:color="auto"/>
        <w:right w:val="none" w:sz="0" w:space="0" w:color="auto"/>
      </w:divBdr>
    </w:div>
    <w:div w:id="1645116042">
      <w:bodyDiv w:val="1"/>
      <w:marLeft w:val="0"/>
      <w:marRight w:val="0"/>
      <w:marTop w:val="0"/>
      <w:marBottom w:val="0"/>
      <w:divBdr>
        <w:top w:val="none" w:sz="0" w:space="0" w:color="auto"/>
        <w:left w:val="none" w:sz="0" w:space="0" w:color="auto"/>
        <w:bottom w:val="none" w:sz="0" w:space="0" w:color="auto"/>
        <w:right w:val="none" w:sz="0" w:space="0" w:color="auto"/>
      </w:divBdr>
      <w:divsChild>
        <w:div w:id="1805195746">
          <w:marLeft w:val="0"/>
          <w:marRight w:val="0"/>
          <w:marTop w:val="0"/>
          <w:marBottom w:val="0"/>
          <w:divBdr>
            <w:top w:val="none" w:sz="0" w:space="0" w:color="auto"/>
            <w:left w:val="none" w:sz="0" w:space="0" w:color="auto"/>
            <w:bottom w:val="none" w:sz="0" w:space="0" w:color="auto"/>
            <w:right w:val="none" w:sz="0" w:space="0" w:color="auto"/>
          </w:divBdr>
        </w:div>
        <w:div w:id="206650297">
          <w:marLeft w:val="0"/>
          <w:marRight w:val="0"/>
          <w:marTop w:val="0"/>
          <w:marBottom w:val="0"/>
          <w:divBdr>
            <w:top w:val="none" w:sz="0" w:space="0" w:color="auto"/>
            <w:left w:val="none" w:sz="0" w:space="0" w:color="auto"/>
            <w:bottom w:val="none" w:sz="0" w:space="0" w:color="auto"/>
            <w:right w:val="none" w:sz="0" w:space="0" w:color="auto"/>
          </w:divBdr>
        </w:div>
        <w:div w:id="1927153009">
          <w:marLeft w:val="0"/>
          <w:marRight w:val="0"/>
          <w:marTop w:val="0"/>
          <w:marBottom w:val="0"/>
          <w:divBdr>
            <w:top w:val="none" w:sz="0" w:space="0" w:color="auto"/>
            <w:left w:val="none" w:sz="0" w:space="0" w:color="auto"/>
            <w:bottom w:val="none" w:sz="0" w:space="0" w:color="auto"/>
            <w:right w:val="none" w:sz="0" w:space="0" w:color="auto"/>
          </w:divBdr>
        </w:div>
        <w:div w:id="1392923286">
          <w:marLeft w:val="0"/>
          <w:marRight w:val="0"/>
          <w:marTop w:val="0"/>
          <w:marBottom w:val="0"/>
          <w:divBdr>
            <w:top w:val="none" w:sz="0" w:space="0" w:color="auto"/>
            <w:left w:val="none" w:sz="0" w:space="0" w:color="auto"/>
            <w:bottom w:val="none" w:sz="0" w:space="0" w:color="auto"/>
            <w:right w:val="none" w:sz="0" w:space="0" w:color="auto"/>
          </w:divBdr>
        </w:div>
      </w:divsChild>
    </w:div>
    <w:div w:id="1728531241">
      <w:bodyDiv w:val="1"/>
      <w:marLeft w:val="0"/>
      <w:marRight w:val="0"/>
      <w:marTop w:val="0"/>
      <w:marBottom w:val="0"/>
      <w:divBdr>
        <w:top w:val="none" w:sz="0" w:space="0" w:color="auto"/>
        <w:left w:val="none" w:sz="0" w:space="0" w:color="auto"/>
        <w:bottom w:val="none" w:sz="0" w:space="0" w:color="auto"/>
        <w:right w:val="none" w:sz="0" w:space="0" w:color="auto"/>
      </w:divBdr>
    </w:div>
    <w:div w:id="2015690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183</Words>
  <Characters>952</Characters>
  <Application>Microsoft Office Word</Application>
  <DocSecurity>0</DocSecurity>
  <Lines>17</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Margie</dc:creator>
  <cp:lastModifiedBy>Margie Pearce</cp:lastModifiedBy>
  <cp:revision>2</cp:revision>
  <dcterms:created xsi:type="dcterms:W3CDTF">2026-07-31T19:22:00Z</dcterms:created>
  <dcterms:modified xsi:type="dcterms:W3CDTF">2026-07-31T19:22:00Z</dcterms:modified>
</cp:coreProperties>
</file>