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6CCE6" w14:textId="0FE07A00" w:rsidR="0090516A" w:rsidRDefault="00A3791C" w:rsidP="00D61C62">
      <w:pPr>
        <w:jc w:val="center"/>
        <w:rPr>
          <w:sz w:val="40"/>
          <w:szCs w:val="40"/>
        </w:rPr>
      </w:pPr>
      <w:r>
        <w:rPr>
          <w:sz w:val="40"/>
          <w:szCs w:val="40"/>
        </w:rPr>
        <w:t>Ida (Estelle)</w:t>
      </w:r>
      <w:r w:rsidR="00DE48B4">
        <w:rPr>
          <w:sz w:val="40"/>
          <w:szCs w:val="40"/>
        </w:rPr>
        <w:t xml:space="preserve"> Terrebonne</w:t>
      </w:r>
      <w:r w:rsidR="0098596E">
        <w:rPr>
          <w:sz w:val="40"/>
          <w:szCs w:val="40"/>
        </w:rPr>
        <w:t xml:space="preserve"> 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1905 – May 7, 1966</w:t>
      </w:r>
    </w:p>
    <w:p w14:paraId="6D0B24AD" w14:textId="018CE712" w:rsidR="0006041C" w:rsidRDefault="00DE48B4" w:rsidP="0006041C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A3791C">
        <w:rPr>
          <w:noProof/>
        </w:rPr>
        <w:drawing>
          <wp:inline distT="0" distB="0" distL="0" distR="0" wp14:anchorId="4E5BA7ED" wp14:editId="0A2990D8">
            <wp:extent cx="2409825" cy="2162175"/>
            <wp:effectExtent l="0" t="0" r="9525" b="9525"/>
            <wp:docPr id="1161534399" name="Picture 1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6" t="10001" r="15618" b="11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42" cy="217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DC9BAD" w14:textId="1DD0C005" w:rsidR="00DE48B4" w:rsidRPr="00DE48B4" w:rsidRDefault="00DE48B4" w:rsidP="0006041C">
      <w:pPr>
        <w:spacing w:after="0" w:line="240" w:lineRule="auto"/>
        <w:jc w:val="center"/>
        <w:rPr>
          <w:sz w:val="30"/>
          <w:szCs w:val="30"/>
        </w:rPr>
      </w:pPr>
      <w:r w:rsidRPr="00DE48B4">
        <w:rPr>
          <w:sz w:val="30"/>
          <w:szCs w:val="30"/>
        </w:rPr>
        <w:t>Photo by Mary Agnes Hammett</w:t>
      </w:r>
    </w:p>
    <w:p w14:paraId="18970295" w14:textId="77777777" w:rsidR="007C3356" w:rsidRDefault="007C3356" w:rsidP="007C3356">
      <w:pPr>
        <w:spacing w:after="0" w:line="240" w:lineRule="auto"/>
        <w:jc w:val="center"/>
        <w:rPr>
          <w:sz w:val="30"/>
          <w:szCs w:val="30"/>
        </w:rPr>
      </w:pPr>
    </w:p>
    <w:p w14:paraId="2F1D4D91" w14:textId="35C608C6" w:rsidR="0098596E" w:rsidRDefault="00D61C62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DE48B4">
        <w:rPr>
          <w:sz w:val="30"/>
          <w:szCs w:val="30"/>
        </w:rPr>
        <w:t xml:space="preserve">Terrebonne – </w:t>
      </w:r>
      <w:r w:rsidR="00A3791C">
        <w:rPr>
          <w:sz w:val="30"/>
          <w:szCs w:val="30"/>
        </w:rPr>
        <w:t>At the residence, Mt. Airy, La., on Saturday, May 7, 1966, at 11:00 o’clock a.m., Idelle Estelle, beloved wife of Robert J</w:t>
      </w:r>
      <w:r w:rsidR="00E4690C">
        <w:rPr>
          <w:sz w:val="30"/>
          <w:szCs w:val="30"/>
        </w:rPr>
        <w:t>.</w:t>
      </w:r>
      <w:r w:rsidR="00A3791C">
        <w:rPr>
          <w:sz w:val="30"/>
          <w:szCs w:val="30"/>
        </w:rPr>
        <w:t xml:space="preserve"> Terrebonne, mother of Robert L. Terrebonne of Laplace, La., and Richard P. Terrebonne, of </w:t>
      </w:r>
      <w:r>
        <w:rPr>
          <w:sz w:val="30"/>
          <w:szCs w:val="30"/>
        </w:rPr>
        <w:t>Norco</w:t>
      </w:r>
      <w:r w:rsidR="00A3791C">
        <w:rPr>
          <w:sz w:val="30"/>
          <w:szCs w:val="30"/>
        </w:rPr>
        <w:t>, La., sister of Mrs. V. Perez Sr., Miss Florence Estelle and Mrs. Beulah Malone of New Orleans, La., Mrs. Clarence Alleman, Mrs. Henry Adam</w:t>
      </w:r>
      <w:r>
        <w:rPr>
          <w:sz w:val="30"/>
          <w:szCs w:val="30"/>
        </w:rPr>
        <w:t xml:space="preserve"> of </w:t>
      </w:r>
      <w:proofErr w:type="spellStart"/>
      <w:r>
        <w:rPr>
          <w:sz w:val="30"/>
          <w:szCs w:val="30"/>
        </w:rPr>
        <w:t>Flanklin</w:t>
      </w:r>
      <w:proofErr w:type="spellEnd"/>
      <w:r>
        <w:rPr>
          <w:sz w:val="30"/>
          <w:szCs w:val="30"/>
        </w:rPr>
        <w:t xml:space="preserve"> (sic), La. and the late Rives, Ferdinand and Willie Estelle, also survived by 6 grandchildren, age 60 years, a native of Franklin, La. and a resident of mt. Airy, La., for the past 21 years.</w:t>
      </w:r>
    </w:p>
    <w:p w14:paraId="74DA457A" w14:textId="66F4FF17" w:rsidR="00DE48B4" w:rsidRDefault="00D61C62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DE48B4">
        <w:rPr>
          <w:sz w:val="30"/>
          <w:szCs w:val="30"/>
        </w:rPr>
        <w:t>Relatives and friends of the family are invited to attend the funeral</w:t>
      </w:r>
      <w:r>
        <w:rPr>
          <w:sz w:val="30"/>
          <w:szCs w:val="30"/>
        </w:rPr>
        <w:t xml:space="preserve">.  Services from </w:t>
      </w:r>
      <w:r w:rsidR="00DE48B4">
        <w:rPr>
          <w:sz w:val="30"/>
          <w:szCs w:val="30"/>
        </w:rPr>
        <w:t>Millet Funeral Home, Reserve, La., on Tuesday</w:t>
      </w:r>
      <w:r>
        <w:rPr>
          <w:sz w:val="30"/>
          <w:szCs w:val="30"/>
        </w:rPr>
        <w:t>, May 10, 1966</w:t>
      </w:r>
      <w:r w:rsidR="00DE48B4">
        <w:rPr>
          <w:sz w:val="30"/>
          <w:szCs w:val="30"/>
        </w:rPr>
        <w:t xml:space="preserve">, at </w:t>
      </w:r>
      <w:r>
        <w:rPr>
          <w:sz w:val="30"/>
          <w:szCs w:val="30"/>
        </w:rPr>
        <w:t>10</w:t>
      </w:r>
      <w:r w:rsidR="00DE48B4">
        <w:rPr>
          <w:sz w:val="30"/>
          <w:szCs w:val="30"/>
        </w:rPr>
        <w:t xml:space="preserve">:30 o’clock a.m. followed by religious services at St. </w:t>
      </w:r>
      <w:r>
        <w:rPr>
          <w:sz w:val="30"/>
          <w:szCs w:val="30"/>
        </w:rPr>
        <w:t>Joan of Arc Church</w:t>
      </w:r>
      <w:r w:rsidR="00DE48B4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Laplace </w:t>
      </w:r>
      <w:r w:rsidR="00DE48B4">
        <w:rPr>
          <w:sz w:val="30"/>
          <w:szCs w:val="30"/>
        </w:rPr>
        <w:t xml:space="preserve">La., at </w:t>
      </w:r>
      <w:r>
        <w:rPr>
          <w:sz w:val="30"/>
          <w:szCs w:val="30"/>
        </w:rPr>
        <w:t>11</w:t>
      </w:r>
      <w:r w:rsidR="00DE48B4">
        <w:rPr>
          <w:sz w:val="30"/>
          <w:szCs w:val="30"/>
        </w:rPr>
        <w:t xml:space="preserve"> o’clock</w:t>
      </w:r>
      <w:r>
        <w:rPr>
          <w:sz w:val="30"/>
          <w:szCs w:val="30"/>
        </w:rPr>
        <w:t xml:space="preserve"> a.m.  </w:t>
      </w:r>
    </w:p>
    <w:p w14:paraId="20BA872F" w14:textId="7BC0D19F" w:rsidR="00DE48B4" w:rsidRDefault="00D61C62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="00DE48B4">
        <w:rPr>
          <w:sz w:val="30"/>
          <w:szCs w:val="30"/>
        </w:rPr>
        <w:t>Interment in St. Peter cemetery, Reserve, La.</w:t>
      </w:r>
      <w:r>
        <w:rPr>
          <w:sz w:val="30"/>
          <w:szCs w:val="30"/>
        </w:rPr>
        <w:t xml:space="preserve">  Parlors will </w:t>
      </w:r>
      <w:proofErr w:type="gramStart"/>
      <w:r>
        <w:rPr>
          <w:sz w:val="30"/>
          <w:szCs w:val="30"/>
        </w:rPr>
        <w:t>open</w:t>
      </w:r>
      <w:proofErr w:type="gramEnd"/>
      <w:r>
        <w:rPr>
          <w:sz w:val="30"/>
          <w:szCs w:val="30"/>
        </w:rPr>
        <w:t xml:space="preserve"> Monday at 4:</w:t>
      </w:r>
      <w:proofErr w:type="gramStart"/>
      <w:r>
        <w:rPr>
          <w:sz w:val="30"/>
          <w:szCs w:val="30"/>
        </w:rPr>
        <w:t>30 o’clock</w:t>
      </w:r>
      <w:proofErr w:type="gramEnd"/>
      <w:r>
        <w:rPr>
          <w:sz w:val="30"/>
          <w:szCs w:val="30"/>
        </w:rPr>
        <w:t xml:space="preserve"> p.m.</w:t>
      </w:r>
    </w:p>
    <w:p w14:paraId="1AE83DE8" w14:textId="77777777" w:rsidR="005011D2" w:rsidRDefault="005011D2" w:rsidP="0090516A">
      <w:pPr>
        <w:spacing w:after="0" w:line="240" w:lineRule="auto"/>
        <w:rPr>
          <w:sz w:val="30"/>
          <w:szCs w:val="30"/>
        </w:rPr>
      </w:pPr>
    </w:p>
    <w:p w14:paraId="23867535" w14:textId="29B22C2C" w:rsidR="005011D2" w:rsidRDefault="00DE48B4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The Times-Picayune, New Orleans, Louisiana</w:t>
      </w:r>
    </w:p>
    <w:p w14:paraId="6C694B98" w14:textId="0402EAAD" w:rsidR="00DE48B4" w:rsidRDefault="00A3791C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Monday, May 9, 1966</w:t>
      </w:r>
    </w:p>
    <w:p w14:paraId="18C4869E" w14:textId="14B17F81" w:rsidR="00A3791C" w:rsidRPr="007C3356" w:rsidRDefault="00A3791C" w:rsidP="0090516A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Section 1, p. 8</w:t>
      </w:r>
    </w:p>
    <w:sectPr w:rsidR="00A3791C" w:rsidRPr="007C3356" w:rsidSect="00DE48B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46EDF"/>
    <w:rsid w:val="0006041C"/>
    <w:rsid w:val="0007419B"/>
    <w:rsid w:val="000C78DC"/>
    <w:rsid w:val="001158EC"/>
    <w:rsid w:val="0019725F"/>
    <w:rsid w:val="001A7DBB"/>
    <w:rsid w:val="0022084F"/>
    <w:rsid w:val="002737B8"/>
    <w:rsid w:val="002A5749"/>
    <w:rsid w:val="002B2755"/>
    <w:rsid w:val="002B3836"/>
    <w:rsid w:val="00386671"/>
    <w:rsid w:val="00400A30"/>
    <w:rsid w:val="004154F7"/>
    <w:rsid w:val="0041697E"/>
    <w:rsid w:val="00417AEE"/>
    <w:rsid w:val="004A6F1C"/>
    <w:rsid w:val="004C3E98"/>
    <w:rsid w:val="005011D2"/>
    <w:rsid w:val="005E3337"/>
    <w:rsid w:val="006175AE"/>
    <w:rsid w:val="007C3356"/>
    <w:rsid w:val="0090516A"/>
    <w:rsid w:val="00956CAC"/>
    <w:rsid w:val="00971FCC"/>
    <w:rsid w:val="0098596E"/>
    <w:rsid w:val="009A2163"/>
    <w:rsid w:val="009D4344"/>
    <w:rsid w:val="00A20EC1"/>
    <w:rsid w:val="00A3791C"/>
    <w:rsid w:val="00A560F4"/>
    <w:rsid w:val="00AE55CF"/>
    <w:rsid w:val="00BA75C8"/>
    <w:rsid w:val="00BE13DE"/>
    <w:rsid w:val="00C1520D"/>
    <w:rsid w:val="00D61C62"/>
    <w:rsid w:val="00DE48B4"/>
    <w:rsid w:val="00E4690C"/>
    <w:rsid w:val="00E855E2"/>
    <w:rsid w:val="00EA3F12"/>
    <w:rsid w:val="00EA3F40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177</Words>
  <Characters>919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3</cp:revision>
  <dcterms:created xsi:type="dcterms:W3CDTF">2026-08-01T18:10:00Z</dcterms:created>
  <dcterms:modified xsi:type="dcterms:W3CDTF">2026-08-01T18:12:00Z</dcterms:modified>
</cp:coreProperties>
</file>