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F4F0" w14:textId="0FD6A26D" w:rsidR="00613161" w:rsidRDefault="00C40C14" w:rsidP="00F2449B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Donald J.</w:t>
      </w:r>
      <w:r w:rsidR="00D028A2">
        <w:rPr>
          <w:sz w:val="40"/>
          <w:szCs w:val="40"/>
        </w:rPr>
        <w:t xml:space="preserve"> Torres</w:t>
      </w:r>
      <w:r>
        <w:rPr>
          <w:sz w:val="40"/>
          <w:szCs w:val="40"/>
        </w:rPr>
        <w:t xml:space="preserve"> </w:t>
      </w:r>
      <w:r w:rsidR="00E258D8">
        <w:rPr>
          <w:sz w:val="40"/>
          <w:szCs w:val="40"/>
        </w:rPr>
        <w:t>S</w:t>
      </w:r>
      <w:r>
        <w:rPr>
          <w:sz w:val="40"/>
          <w:szCs w:val="40"/>
        </w:rPr>
        <w:t>r.</w:t>
      </w:r>
      <w:r w:rsidR="0007419B" w:rsidRPr="00EA3F40">
        <w:rPr>
          <w:sz w:val="40"/>
          <w:szCs w:val="40"/>
        </w:rPr>
        <w:br/>
      </w:r>
      <w:r w:rsidR="00E258D8">
        <w:rPr>
          <w:sz w:val="40"/>
          <w:szCs w:val="40"/>
        </w:rPr>
        <w:t>September 16, 1933 – June 27, 2011</w:t>
      </w:r>
    </w:p>
    <w:p w14:paraId="003340AC" w14:textId="77777777" w:rsidR="00D028A2" w:rsidRDefault="00D028A2" w:rsidP="00F2449B">
      <w:pPr>
        <w:spacing w:after="0" w:line="240" w:lineRule="auto"/>
        <w:jc w:val="center"/>
        <w:rPr>
          <w:sz w:val="40"/>
          <w:szCs w:val="40"/>
        </w:rPr>
      </w:pPr>
    </w:p>
    <w:p w14:paraId="6CEC808C" w14:textId="1AD3DF5D" w:rsidR="00D028A2" w:rsidRDefault="00C40C14" w:rsidP="00F2449B">
      <w:pPr>
        <w:spacing w:after="0" w:line="240" w:lineRule="auto"/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26802CB2" wp14:editId="6E78ED88">
            <wp:extent cx="5067300" cy="3246104"/>
            <wp:effectExtent l="0" t="0" r="0" b="0"/>
            <wp:docPr id="954125995" name="Picture 3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401" cy="325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02616" w14:textId="0B5BBDFE" w:rsidR="00D028A2" w:rsidRPr="00D028A2" w:rsidRDefault="00D028A2" w:rsidP="00F2449B">
      <w:pPr>
        <w:spacing w:after="0" w:line="240" w:lineRule="auto"/>
        <w:jc w:val="center"/>
        <w:rPr>
          <w:sz w:val="30"/>
          <w:szCs w:val="30"/>
        </w:rPr>
      </w:pPr>
      <w:r w:rsidRPr="00D028A2">
        <w:rPr>
          <w:sz w:val="30"/>
          <w:szCs w:val="30"/>
        </w:rPr>
        <w:t>Photo by Team T-Lo</w:t>
      </w:r>
    </w:p>
    <w:p w14:paraId="341F89DB" w14:textId="77777777" w:rsidR="005B4D17" w:rsidRDefault="005B4D17" w:rsidP="00F2449B">
      <w:pPr>
        <w:spacing w:after="0" w:line="240" w:lineRule="auto"/>
        <w:jc w:val="center"/>
        <w:rPr>
          <w:sz w:val="40"/>
          <w:szCs w:val="40"/>
        </w:rPr>
      </w:pPr>
    </w:p>
    <w:p w14:paraId="58188134" w14:textId="77777777" w:rsidR="00E258D8" w:rsidRDefault="00E258D8" w:rsidP="00D028A2">
      <w:pPr>
        <w:spacing w:after="0" w:line="240" w:lineRule="auto"/>
        <w:rPr>
          <w:sz w:val="30"/>
          <w:szCs w:val="30"/>
        </w:rPr>
      </w:pPr>
      <w:r w:rsidRPr="00E258D8">
        <w:rPr>
          <w:sz w:val="30"/>
          <w:szCs w:val="30"/>
        </w:rPr>
        <w:t xml:space="preserve">Donald Torres, Sr. passed away on Monday June 27, 2011. </w:t>
      </w:r>
    </w:p>
    <w:p w14:paraId="079F64E3" w14:textId="77777777" w:rsidR="00E258D8" w:rsidRDefault="00E258D8" w:rsidP="00D028A2">
      <w:pPr>
        <w:spacing w:after="0" w:line="240" w:lineRule="auto"/>
        <w:rPr>
          <w:sz w:val="30"/>
          <w:szCs w:val="30"/>
        </w:rPr>
      </w:pPr>
    </w:p>
    <w:p w14:paraId="314F7713" w14:textId="333124ED" w:rsidR="00E258D8" w:rsidRDefault="00E258D8" w:rsidP="00D028A2">
      <w:pPr>
        <w:spacing w:after="0" w:line="240" w:lineRule="auto"/>
        <w:rPr>
          <w:sz w:val="30"/>
          <w:szCs w:val="30"/>
        </w:rPr>
      </w:pPr>
      <w:r w:rsidRPr="00E258D8">
        <w:rPr>
          <w:sz w:val="30"/>
          <w:szCs w:val="30"/>
        </w:rPr>
        <w:t>Beloved husband of Sandra Marquette Torres. Father of Donna T. Zeringue (Ray), Dawn T. Trosclair (Garrette) and Donald Torres Jr. Also survived by 11 grandchildren (</w:t>
      </w:r>
      <w:r w:rsidRPr="00E258D8">
        <w:rPr>
          <w:sz w:val="30"/>
          <w:szCs w:val="30"/>
        </w:rPr>
        <w:t>preceded</w:t>
      </w:r>
      <w:r w:rsidRPr="00E258D8">
        <w:rPr>
          <w:sz w:val="30"/>
          <w:szCs w:val="30"/>
        </w:rPr>
        <w:t xml:space="preserve"> in death by 4) and 3 great-grandchildren. Age 77. A native and resident of Grayville, LA. </w:t>
      </w:r>
    </w:p>
    <w:p w14:paraId="6E26D39A" w14:textId="77777777" w:rsidR="00E258D8" w:rsidRDefault="00E258D8" w:rsidP="00D028A2">
      <w:pPr>
        <w:spacing w:after="0" w:line="240" w:lineRule="auto"/>
        <w:rPr>
          <w:sz w:val="30"/>
          <w:szCs w:val="30"/>
        </w:rPr>
      </w:pPr>
    </w:p>
    <w:p w14:paraId="23831930" w14:textId="5097E486" w:rsidR="00C40C14" w:rsidRDefault="00E258D8" w:rsidP="00D028A2">
      <w:pPr>
        <w:spacing w:after="0" w:line="240" w:lineRule="auto"/>
        <w:rPr>
          <w:sz w:val="30"/>
          <w:szCs w:val="30"/>
        </w:rPr>
      </w:pPr>
      <w:r w:rsidRPr="00E258D8">
        <w:rPr>
          <w:sz w:val="30"/>
          <w:szCs w:val="30"/>
        </w:rPr>
        <w:t xml:space="preserve">Relatives and friends are invited to attend services. Visitation at St. Hubert Catholic Church, Garyville, LA on Thursday, June 30, </w:t>
      </w:r>
      <w:proofErr w:type="gramStart"/>
      <w:r w:rsidRPr="00E258D8">
        <w:rPr>
          <w:sz w:val="30"/>
          <w:szCs w:val="30"/>
        </w:rPr>
        <w:t>2011</w:t>
      </w:r>
      <w:proofErr w:type="gramEnd"/>
      <w:r w:rsidRPr="00E258D8">
        <w:rPr>
          <w:sz w:val="30"/>
          <w:szCs w:val="30"/>
        </w:rPr>
        <w:t xml:space="preserve"> from 9:00 am to 11:00 am followed by Mass at 11:00 am. Burial in St. Peter Cemetery, Reserve, LA. Arrangements by Millet-Guidry Funeral Home, LaPlace, LA.</w:t>
      </w:r>
    </w:p>
    <w:p w14:paraId="1D388A5C" w14:textId="77777777" w:rsidR="00E258D8" w:rsidRDefault="00E258D8" w:rsidP="00D028A2">
      <w:pPr>
        <w:spacing w:after="0" w:line="240" w:lineRule="auto"/>
        <w:rPr>
          <w:sz w:val="30"/>
          <w:szCs w:val="30"/>
        </w:rPr>
      </w:pPr>
    </w:p>
    <w:p w14:paraId="1D45A835" w14:textId="6250D115" w:rsidR="00C40C14" w:rsidRDefault="00C40C14" w:rsidP="00C40C14">
      <w:pPr>
        <w:spacing w:after="0" w:line="240" w:lineRule="auto"/>
        <w:rPr>
          <w:sz w:val="30"/>
          <w:szCs w:val="30"/>
        </w:rPr>
      </w:pPr>
      <w:r w:rsidRPr="00C40C14">
        <w:rPr>
          <w:sz w:val="30"/>
          <w:szCs w:val="30"/>
        </w:rPr>
        <w:t xml:space="preserve">The </w:t>
      </w:r>
      <w:r w:rsidR="00E258D8">
        <w:rPr>
          <w:sz w:val="30"/>
          <w:szCs w:val="30"/>
        </w:rPr>
        <w:t>Times-Picayune</w:t>
      </w:r>
      <w:r>
        <w:rPr>
          <w:sz w:val="30"/>
          <w:szCs w:val="30"/>
        </w:rPr>
        <w:t>,</w:t>
      </w:r>
      <w:r w:rsidR="00E258D8">
        <w:rPr>
          <w:sz w:val="30"/>
          <w:szCs w:val="30"/>
        </w:rPr>
        <w:t xml:space="preserve"> New Orleans,</w:t>
      </w:r>
      <w:r>
        <w:rPr>
          <w:sz w:val="30"/>
          <w:szCs w:val="30"/>
        </w:rPr>
        <w:t xml:space="preserve"> Louisiana</w:t>
      </w:r>
    </w:p>
    <w:p w14:paraId="422A5C04" w14:textId="54168D85" w:rsidR="00D028A2" w:rsidRPr="00B35B8D" w:rsidRDefault="00E258D8" w:rsidP="00C40C14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June 29, 2011</w:t>
      </w:r>
    </w:p>
    <w:sectPr w:rsidR="00D028A2" w:rsidRPr="00B35B8D" w:rsidSect="005F741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D7D1B"/>
    <w:multiLevelType w:val="hybridMultilevel"/>
    <w:tmpl w:val="23165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6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16054"/>
    <w:rsid w:val="00046EDF"/>
    <w:rsid w:val="0006041C"/>
    <w:rsid w:val="0007419B"/>
    <w:rsid w:val="000C78DC"/>
    <w:rsid w:val="000D6FC2"/>
    <w:rsid w:val="001158EC"/>
    <w:rsid w:val="0019725F"/>
    <w:rsid w:val="001A7DBB"/>
    <w:rsid w:val="0022084F"/>
    <w:rsid w:val="002737B8"/>
    <w:rsid w:val="002A5749"/>
    <w:rsid w:val="002B2755"/>
    <w:rsid w:val="002B3836"/>
    <w:rsid w:val="00386671"/>
    <w:rsid w:val="00400A30"/>
    <w:rsid w:val="004154F7"/>
    <w:rsid w:val="0041697E"/>
    <w:rsid w:val="00417AEE"/>
    <w:rsid w:val="004447AB"/>
    <w:rsid w:val="004A6F1C"/>
    <w:rsid w:val="004C3E98"/>
    <w:rsid w:val="005011D2"/>
    <w:rsid w:val="00586038"/>
    <w:rsid w:val="005B4D17"/>
    <w:rsid w:val="005E3337"/>
    <w:rsid w:val="005F741E"/>
    <w:rsid w:val="00613161"/>
    <w:rsid w:val="006175AE"/>
    <w:rsid w:val="007C01B1"/>
    <w:rsid w:val="007C3356"/>
    <w:rsid w:val="00830A68"/>
    <w:rsid w:val="008445E3"/>
    <w:rsid w:val="0090516A"/>
    <w:rsid w:val="00956CAC"/>
    <w:rsid w:val="00971F33"/>
    <w:rsid w:val="00971FCC"/>
    <w:rsid w:val="0098596E"/>
    <w:rsid w:val="009A2163"/>
    <w:rsid w:val="009D4344"/>
    <w:rsid w:val="00A20EC1"/>
    <w:rsid w:val="00A30FDA"/>
    <w:rsid w:val="00A3791C"/>
    <w:rsid w:val="00A560F4"/>
    <w:rsid w:val="00AE55CF"/>
    <w:rsid w:val="00B35B8D"/>
    <w:rsid w:val="00B5620D"/>
    <w:rsid w:val="00BA75C8"/>
    <w:rsid w:val="00BE13DE"/>
    <w:rsid w:val="00C1520D"/>
    <w:rsid w:val="00C40C14"/>
    <w:rsid w:val="00D028A2"/>
    <w:rsid w:val="00D61C62"/>
    <w:rsid w:val="00D82DBA"/>
    <w:rsid w:val="00DE48B4"/>
    <w:rsid w:val="00E258D8"/>
    <w:rsid w:val="00E4690C"/>
    <w:rsid w:val="00E855E2"/>
    <w:rsid w:val="00EA3F12"/>
    <w:rsid w:val="00EA3F40"/>
    <w:rsid w:val="00F2449B"/>
    <w:rsid w:val="00F5147C"/>
    <w:rsid w:val="00F954CA"/>
    <w:rsid w:val="00FA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4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631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2026-08-03T17:22:00Z</dcterms:created>
  <dcterms:modified xsi:type="dcterms:W3CDTF">2026-08-03T17:22:00Z</dcterms:modified>
</cp:coreProperties>
</file>