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55FB1BC9" w:rsidR="00613161" w:rsidRDefault="00DA1E24" w:rsidP="00F2449B">
      <w:pPr>
        <w:spacing w:after="0" w:line="240" w:lineRule="auto"/>
        <w:jc w:val="center"/>
        <w:rPr>
          <w:sz w:val="40"/>
          <w:szCs w:val="40"/>
        </w:rPr>
      </w:pPr>
      <w:r>
        <w:rPr>
          <w:sz w:val="40"/>
          <w:szCs w:val="40"/>
        </w:rPr>
        <w:t>Lester J. Torres</w:t>
      </w:r>
      <w:r w:rsidR="0007419B" w:rsidRPr="00EA3F40">
        <w:rPr>
          <w:sz w:val="40"/>
          <w:szCs w:val="40"/>
        </w:rPr>
        <w:br/>
      </w:r>
      <w:r>
        <w:rPr>
          <w:sz w:val="40"/>
          <w:szCs w:val="40"/>
        </w:rPr>
        <w:t>March 26, 1931 – March 7, 2008</w:t>
      </w:r>
    </w:p>
    <w:p w14:paraId="003340AC" w14:textId="77777777" w:rsidR="00D028A2" w:rsidRDefault="00D028A2" w:rsidP="00F2449B">
      <w:pPr>
        <w:spacing w:after="0" w:line="240" w:lineRule="auto"/>
        <w:jc w:val="center"/>
        <w:rPr>
          <w:sz w:val="40"/>
          <w:szCs w:val="40"/>
        </w:rPr>
      </w:pPr>
    </w:p>
    <w:p w14:paraId="341F89DB" w14:textId="77777777" w:rsidR="005B4D17" w:rsidRDefault="005B4D17" w:rsidP="00F2449B">
      <w:pPr>
        <w:spacing w:after="0" w:line="240" w:lineRule="auto"/>
        <w:jc w:val="center"/>
        <w:rPr>
          <w:sz w:val="40"/>
          <w:szCs w:val="40"/>
        </w:rPr>
      </w:pPr>
    </w:p>
    <w:p w14:paraId="06DE5E79" w14:textId="77777777" w:rsidR="00DA1E24" w:rsidRDefault="00DA1E24" w:rsidP="005E358C">
      <w:pPr>
        <w:spacing w:after="0" w:line="240" w:lineRule="auto"/>
        <w:rPr>
          <w:sz w:val="30"/>
          <w:szCs w:val="30"/>
        </w:rPr>
      </w:pPr>
      <w:r w:rsidRPr="00DA1E24">
        <w:rPr>
          <w:sz w:val="30"/>
          <w:szCs w:val="30"/>
        </w:rPr>
        <w:t xml:space="preserve">Lester J. Torres died on Wednesday, May 07, </w:t>
      </w:r>
      <w:proofErr w:type="gramStart"/>
      <w:r w:rsidRPr="00DA1E24">
        <w:rPr>
          <w:sz w:val="30"/>
          <w:szCs w:val="30"/>
        </w:rPr>
        <w:t>2008</w:t>
      </w:r>
      <w:proofErr w:type="gramEnd"/>
      <w:r w:rsidRPr="00DA1E24">
        <w:rPr>
          <w:sz w:val="30"/>
          <w:szCs w:val="30"/>
        </w:rPr>
        <w:t xml:space="preserve"> at East Jefferson Hospital at 4:25 am. Age 77, he was a native and resident of Norco, LA and an Airport Gound Services Operator at Freeport McMoran for 7 years. </w:t>
      </w:r>
    </w:p>
    <w:p w14:paraId="39125856" w14:textId="77777777" w:rsidR="00DA1E24" w:rsidRDefault="00DA1E24" w:rsidP="005E358C">
      <w:pPr>
        <w:spacing w:after="0" w:line="240" w:lineRule="auto"/>
        <w:rPr>
          <w:sz w:val="30"/>
          <w:szCs w:val="30"/>
        </w:rPr>
      </w:pPr>
    </w:p>
    <w:p w14:paraId="46302B50" w14:textId="77777777" w:rsidR="00DA1E24" w:rsidRDefault="00DA1E24" w:rsidP="005E358C">
      <w:pPr>
        <w:spacing w:after="0" w:line="240" w:lineRule="auto"/>
        <w:rPr>
          <w:sz w:val="30"/>
          <w:szCs w:val="30"/>
        </w:rPr>
      </w:pPr>
      <w:r w:rsidRPr="00DA1E24">
        <w:rPr>
          <w:sz w:val="30"/>
          <w:szCs w:val="30"/>
        </w:rPr>
        <w:t xml:space="preserve">Survived by wife, Frances Tregre Torres; son, Keith (wife, Pat LeBlanc) Torres of LaPlace; daughters, Cheryl Torres (husband, Ivy, Jr.) Braud of Norco, Janice Torres (Husband, Randall) Scarbrough of Ovett, MS; siblings, Ruth Torres Haslauer of New Orleans, Robert "Bobby" Torres of LaPlace, Elizabeth "Betty" Torres Schexnayder of New Sarpy; 5 grandchildren, Nicole Torres Brown, Blake Torres, Joshua Braud, Matthew Braud and Jeremy Braud; and 2 great-grandchildren, Ellie Brown and Preston Brown. </w:t>
      </w:r>
    </w:p>
    <w:p w14:paraId="62451F34" w14:textId="77777777" w:rsidR="00DA1E24" w:rsidRDefault="00DA1E24" w:rsidP="005E358C">
      <w:pPr>
        <w:spacing w:after="0" w:line="240" w:lineRule="auto"/>
        <w:rPr>
          <w:sz w:val="30"/>
          <w:szCs w:val="30"/>
        </w:rPr>
      </w:pPr>
    </w:p>
    <w:p w14:paraId="53E39A33" w14:textId="77777777" w:rsidR="00DA1E24" w:rsidRDefault="00DA1E24" w:rsidP="005E358C">
      <w:pPr>
        <w:spacing w:after="0" w:line="240" w:lineRule="auto"/>
        <w:rPr>
          <w:sz w:val="30"/>
          <w:szCs w:val="30"/>
        </w:rPr>
      </w:pPr>
      <w:r w:rsidRPr="00DA1E24">
        <w:rPr>
          <w:sz w:val="30"/>
          <w:szCs w:val="30"/>
        </w:rPr>
        <w:t xml:space="preserve">Preceded in death by parents, Prudent and Terese Rome Torres; and sister, Terese Torres. </w:t>
      </w:r>
    </w:p>
    <w:p w14:paraId="48AF376F" w14:textId="77777777" w:rsidR="00DA1E24" w:rsidRDefault="00DA1E24" w:rsidP="005E358C">
      <w:pPr>
        <w:spacing w:after="0" w:line="240" w:lineRule="auto"/>
        <w:rPr>
          <w:sz w:val="30"/>
          <w:szCs w:val="30"/>
        </w:rPr>
      </w:pPr>
    </w:p>
    <w:p w14:paraId="4972CE0B" w14:textId="77777777" w:rsidR="00DA1E24" w:rsidRDefault="00DA1E24" w:rsidP="005E358C">
      <w:pPr>
        <w:spacing w:after="0" w:line="240" w:lineRule="auto"/>
        <w:rPr>
          <w:sz w:val="30"/>
          <w:szCs w:val="30"/>
        </w:rPr>
      </w:pPr>
      <w:r w:rsidRPr="00DA1E24">
        <w:rPr>
          <w:sz w:val="30"/>
          <w:szCs w:val="30"/>
        </w:rPr>
        <w:t xml:space="preserve">A member of the American Legion, a veteran of the Korean Conflict with the Army, the Knights of Columbus. </w:t>
      </w:r>
    </w:p>
    <w:p w14:paraId="3792CCC0" w14:textId="77777777" w:rsidR="00DA1E24" w:rsidRDefault="00DA1E24" w:rsidP="005E358C">
      <w:pPr>
        <w:spacing w:after="0" w:line="240" w:lineRule="auto"/>
        <w:rPr>
          <w:sz w:val="30"/>
          <w:szCs w:val="30"/>
        </w:rPr>
      </w:pPr>
    </w:p>
    <w:p w14:paraId="409049C4" w14:textId="5457638C" w:rsidR="005E358C" w:rsidRDefault="00DA1E24" w:rsidP="005E358C">
      <w:pPr>
        <w:spacing w:after="0" w:line="240" w:lineRule="auto"/>
        <w:rPr>
          <w:sz w:val="30"/>
          <w:szCs w:val="30"/>
        </w:rPr>
      </w:pPr>
      <w:r w:rsidRPr="00DA1E24">
        <w:rPr>
          <w:sz w:val="30"/>
          <w:szCs w:val="30"/>
        </w:rPr>
        <w:t xml:space="preserve">Visitation on Friday, May 9, </w:t>
      </w:r>
      <w:proofErr w:type="gramStart"/>
      <w:r w:rsidRPr="00DA1E24">
        <w:rPr>
          <w:sz w:val="30"/>
          <w:szCs w:val="30"/>
        </w:rPr>
        <w:t>2008</w:t>
      </w:r>
      <w:proofErr w:type="gramEnd"/>
      <w:r w:rsidRPr="00DA1E24">
        <w:rPr>
          <w:sz w:val="30"/>
          <w:szCs w:val="30"/>
        </w:rPr>
        <w:t xml:space="preserve"> at H.C. Alexander Funeral Home in Norco, LA from 8:00 am until 9:45 am. Mass of Christian Burial from Sacred Heart Catholic Church at 10:00 am in Norco. Interment: Military Honors at St. Peters Mausoleum in Reserve, La. Clergy: Fr. Terry Hayden. Pallbearers: Blake Torres, Joshua Braud, Matthew Braud, Jeremy Braud, Randall Scarbrough, Ivy Braud, Jr. Friends and relatives may leave messages and memories at www.mem.com. FUNERAL ARRANGEMENTS UNDER THE DIRECTION OF H.C. ALEXANDER FUNERAL HOME IN NORCO, LA.</w:t>
      </w:r>
    </w:p>
    <w:p w14:paraId="59E06DE3" w14:textId="77777777" w:rsidR="00DA1E24" w:rsidRDefault="00DA1E24" w:rsidP="005E358C">
      <w:pPr>
        <w:spacing w:after="0" w:line="240" w:lineRule="auto"/>
        <w:rPr>
          <w:sz w:val="30"/>
          <w:szCs w:val="30"/>
        </w:rPr>
      </w:pPr>
    </w:p>
    <w:p w14:paraId="6C48BAD2" w14:textId="15C5A1E4" w:rsidR="005E358C" w:rsidRDefault="005E358C" w:rsidP="005E358C">
      <w:pPr>
        <w:spacing w:after="0" w:line="240" w:lineRule="auto"/>
        <w:rPr>
          <w:sz w:val="30"/>
          <w:szCs w:val="30"/>
        </w:rPr>
      </w:pPr>
      <w:r>
        <w:rPr>
          <w:sz w:val="30"/>
          <w:szCs w:val="30"/>
        </w:rPr>
        <w:t>The Times-Picayune, New Orleans, Louisiana</w:t>
      </w:r>
    </w:p>
    <w:p w14:paraId="358BB06D" w14:textId="03450451" w:rsidR="00AA2A79" w:rsidRPr="00B35B8D" w:rsidRDefault="00DA1E24" w:rsidP="005E358C">
      <w:pPr>
        <w:spacing w:after="0" w:line="240" w:lineRule="auto"/>
        <w:rPr>
          <w:sz w:val="30"/>
          <w:szCs w:val="30"/>
        </w:rPr>
      </w:pPr>
      <w:r>
        <w:rPr>
          <w:sz w:val="30"/>
          <w:szCs w:val="30"/>
        </w:rPr>
        <w:t>May 8-9, 2008</w:t>
      </w:r>
    </w:p>
    <w:sectPr w:rsidR="00AA2A79" w:rsidRPr="00B35B8D" w:rsidSect="005E358C">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5E358C"/>
    <w:rsid w:val="005F741E"/>
    <w:rsid w:val="00613161"/>
    <w:rsid w:val="006175AE"/>
    <w:rsid w:val="007C01B1"/>
    <w:rsid w:val="007C3356"/>
    <w:rsid w:val="007E21DB"/>
    <w:rsid w:val="00830A68"/>
    <w:rsid w:val="008445E3"/>
    <w:rsid w:val="0090516A"/>
    <w:rsid w:val="00956CAC"/>
    <w:rsid w:val="00971F33"/>
    <w:rsid w:val="00971FCC"/>
    <w:rsid w:val="0098596E"/>
    <w:rsid w:val="009A2163"/>
    <w:rsid w:val="009D4344"/>
    <w:rsid w:val="00A20EC1"/>
    <w:rsid w:val="00A30FDA"/>
    <w:rsid w:val="00A3791C"/>
    <w:rsid w:val="00A560F4"/>
    <w:rsid w:val="00AA2A79"/>
    <w:rsid w:val="00AE55CF"/>
    <w:rsid w:val="00B35B8D"/>
    <w:rsid w:val="00B5620D"/>
    <w:rsid w:val="00BA75C8"/>
    <w:rsid w:val="00BE13DE"/>
    <w:rsid w:val="00C1520D"/>
    <w:rsid w:val="00C40C14"/>
    <w:rsid w:val="00D028A2"/>
    <w:rsid w:val="00D61C62"/>
    <w:rsid w:val="00D82DBA"/>
    <w:rsid w:val="00DA1E24"/>
    <w:rsid w:val="00DE48B4"/>
    <w:rsid w:val="00E258D8"/>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252</Words>
  <Characters>1308</Characters>
  <Application>Microsoft Office Word</Application>
  <DocSecurity>0</DocSecurity>
  <Lines>24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2026-08-03T18:59:00Z</dcterms:created>
  <dcterms:modified xsi:type="dcterms:W3CDTF">2026-08-03T18:59:00Z</dcterms:modified>
</cp:coreProperties>
</file>