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52AE4096" w:rsidR="00613161" w:rsidRDefault="001A5612" w:rsidP="00504A9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Wilbert Antoine</w:t>
      </w:r>
      <w:r w:rsidR="006F25F0">
        <w:rPr>
          <w:sz w:val="40"/>
          <w:szCs w:val="40"/>
        </w:rPr>
        <w:t xml:space="preserve"> Tregre</w:t>
      </w:r>
      <w:r>
        <w:rPr>
          <w:sz w:val="40"/>
          <w:szCs w:val="40"/>
        </w:rPr>
        <w:t xml:space="preserve"> Sr.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December 16, 1927 – April 12, 1995</w:t>
      </w:r>
    </w:p>
    <w:p w14:paraId="50745A39" w14:textId="77777777" w:rsidR="007D2919" w:rsidRPr="00DF4693" w:rsidRDefault="007D2919" w:rsidP="00504A91">
      <w:pPr>
        <w:spacing w:after="0"/>
        <w:jc w:val="center"/>
        <w:rPr>
          <w:sz w:val="30"/>
          <w:szCs w:val="30"/>
        </w:rPr>
      </w:pPr>
    </w:p>
    <w:p w14:paraId="003340AC" w14:textId="0A2EB74A" w:rsidR="00D028A2" w:rsidRDefault="00EB7807" w:rsidP="00504A91">
      <w:pPr>
        <w:spacing w:after="0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689ACEB5" wp14:editId="427AF6BD">
            <wp:extent cx="2095500" cy="2100426"/>
            <wp:effectExtent l="0" t="0" r="0" b="0"/>
            <wp:docPr id="1587980194" name="Picture 4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60" cy="212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612">
        <w:rPr>
          <w:sz w:val="40"/>
          <w:szCs w:val="40"/>
        </w:rPr>
        <w:t xml:space="preserve">  </w:t>
      </w:r>
      <w:r w:rsidR="001A5612">
        <w:rPr>
          <w:noProof/>
        </w:rPr>
        <w:drawing>
          <wp:inline distT="0" distB="0" distL="0" distR="0" wp14:anchorId="3D3A376C" wp14:editId="7F4658DB">
            <wp:extent cx="3346450" cy="2094851"/>
            <wp:effectExtent l="0" t="0" r="6350" b="1270"/>
            <wp:docPr id="628463445" name="Picture 4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76868" r="35040" b="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131" cy="21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0CCEF" w14:textId="4897F21C" w:rsidR="00EB7807" w:rsidRPr="00EB7807" w:rsidRDefault="00EB7807" w:rsidP="00504A91">
      <w:pPr>
        <w:spacing w:after="0"/>
        <w:jc w:val="center"/>
        <w:rPr>
          <w:sz w:val="30"/>
          <w:szCs w:val="30"/>
        </w:rPr>
      </w:pPr>
      <w:r w:rsidRPr="00EB7807">
        <w:rPr>
          <w:sz w:val="30"/>
          <w:szCs w:val="30"/>
        </w:rPr>
        <w:t>Photo by Mary Agnes Hammett</w:t>
      </w:r>
    </w:p>
    <w:p w14:paraId="58B783BE" w14:textId="77777777" w:rsidR="00DF4693" w:rsidRDefault="00DF4693" w:rsidP="00EB7807">
      <w:pPr>
        <w:spacing w:after="0" w:line="240" w:lineRule="auto"/>
        <w:rPr>
          <w:sz w:val="40"/>
          <w:szCs w:val="40"/>
        </w:rPr>
      </w:pPr>
    </w:p>
    <w:p w14:paraId="4C1FEBD5" w14:textId="1345FBC6" w:rsidR="00EB7807" w:rsidRDefault="00DF4693" w:rsidP="00EB780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DF4693">
        <w:rPr>
          <w:sz w:val="30"/>
          <w:szCs w:val="30"/>
        </w:rPr>
        <w:t xml:space="preserve">Wilbert 'Trigger' Antoine Tregre Sr., A Contractor </w:t>
      </w:r>
      <w:proofErr w:type="gramStart"/>
      <w:r w:rsidRPr="00DF4693">
        <w:rPr>
          <w:sz w:val="30"/>
          <w:szCs w:val="30"/>
        </w:rPr>
        <w:t>At</w:t>
      </w:r>
      <w:proofErr w:type="gramEnd"/>
      <w:r w:rsidRPr="00DF4693">
        <w:rPr>
          <w:sz w:val="30"/>
          <w:szCs w:val="30"/>
        </w:rPr>
        <w:t xml:space="preserve"> C.T. Boudreaux Lumber Co. In</w:t>
      </w:r>
      <w:r>
        <w:rPr>
          <w:sz w:val="30"/>
          <w:szCs w:val="30"/>
        </w:rPr>
        <w:t xml:space="preserve"> </w:t>
      </w:r>
      <w:r w:rsidRPr="00DF4693">
        <w:rPr>
          <w:sz w:val="30"/>
          <w:szCs w:val="30"/>
        </w:rPr>
        <w:t xml:space="preserve">Lutcher </w:t>
      </w:r>
      <w:proofErr w:type="gramStart"/>
      <w:r w:rsidRPr="00DF4693">
        <w:rPr>
          <w:sz w:val="30"/>
          <w:szCs w:val="30"/>
        </w:rPr>
        <w:t>And</w:t>
      </w:r>
      <w:proofErr w:type="gramEnd"/>
      <w:r w:rsidRPr="00DF4693">
        <w:rPr>
          <w:sz w:val="30"/>
          <w:szCs w:val="30"/>
        </w:rPr>
        <w:t xml:space="preserve"> Belmont Lumber Co. In Heston, Died Wednesday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Lung Cancer </w:t>
      </w:r>
      <w:proofErr w:type="gramStart"/>
      <w:r w:rsidRPr="00DF4693">
        <w:rPr>
          <w:sz w:val="30"/>
          <w:szCs w:val="30"/>
        </w:rPr>
        <w:t>At</w:t>
      </w:r>
      <w:proofErr w:type="gramEnd"/>
      <w:r w:rsidRPr="00DF4693">
        <w:rPr>
          <w:sz w:val="30"/>
          <w:szCs w:val="30"/>
        </w:rPr>
        <w:t xml:space="preserve"> His Home.</w:t>
      </w:r>
      <w:r w:rsidRPr="00DF4693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DF4693">
        <w:rPr>
          <w:sz w:val="30"/>
          <w:szCs w:val="30"/>
        </w:rPr>
        <w:t xml:space="preserve">He Was 67. Mr. Tregre Was A Lifelong Resident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Reserve. He Was </w:t>
      </w:r>
      <w:proofErr w:type="gramStart"/>
      <w:r w:rsidRPr="00DF4693">
        <w:rPr>
          <w:sz w:val="30"/>
          <w:szCs w:val="30"/>
        </w:rPr>
        <w:t>A</w:t>
      </w:r>
      <w:proofErr w:type="gramEnd"/>
      <w:r w:rsidRPr="00DF4693">
        <w:rPr>
          <w:sz w:val="30"/>
          <w:szCs w:val="30"/>
        </w:rPr>
        <w:t xml:space="preserve"> Veteran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</w:t>
      </w:r>
      <w:proofErr w:type="gramStart"/>
      <w:r w:rsidRPr="00DF4693">
        <w:rPr>
          <w:sz w:val="30"/>
          <w:szCs w:val="30"/>
        </w:rPr>
        <w:t>The</w:t>
      </w:r>
      <w:proofErr w:type="gramEnd"/>
      <w:r w:rsidRPr="00DF4693">
        <w:rPr>
          <w:sz w:val="30"/>
          <w:szCs w:val="30"/>
        </w:rPr>
        <w:t xml:space="preserve"> Korean War. He Recently Was Honored </w:t>
      </w:r>
      <w:proofErr w:type="gramStart"/>
      <w:r w:rsidRPr="00DF4693">
        <w:rPr>
          <w:sz w:val="30"/>
          <w:szCs w:val="30"/>
        </w:rPr>
        <w:t>At</w:t>
      </w:r>
      <w:proofErr w:type="gramEnd"/>
      <w:r w:rsidRPr="00DF4693">
        <w:rPr>
          <w:sz w:val="30"/>
          <w:szCs w:val="30"/>
        </w:rPr>
        <w:t xml:space="preserve"> </w:t>
      </w:r>
      <w:proofErr w:type="gramStart"/>
      <w:r w:rsidRPr="00DF4693">
        <w:rPr>
          <w:sz w:val="30"/>
          <w:szCs w:val="30"/>
        </w:rPr>
        <w:t>The</w:t>
      </w:r>
      <w:proofErr w:type="gramEnd"/>
      <w:r w:rsidRPr="00DF4693">
        <w:rPr>
          <w:sz w:val="30"/>
          <w:szCs w:val="30"/>
        </w:rPr>
        <w:t xml:space="preserve"> Third Annual Christian Life Award Ceremony </w:t>
      </w:r>
      <w:proofErr w:type="gramStart"/>
      <w:r w:rsidRPr="00DF4693">
        <w:rPr>
          <w:sz w:val="30"/>
          <w:szCs w:val="30"/>
        </w:rPr>
        <w:t>In</w:t>
      </w:r>
      <w:proofErr w:type="gramEnd"/>
      <w:r w:rsidRPr="00DF4693">
        <w:rPr>
          <w:sz w:val="30"/>
          <w:szCs w:val="30"/>
        </w:rPr>
        <w:t xml:space="preserve"> Reserve. He Was Chaplain Of Veterans Of Foreign Wars Post 3337; A Founding Member Of The Ambassadors Social And Civic Club; A Member Of Willing Workers Of St. John Parish; Citizens United For Progress Of St. John Parish; The Brick Masons Association Of</w:t>
      </w:r>
      <w:r w:rsidRPr="00DF4693">
        <w:rPr>
          <w:sz w:val="30"/>
          <w:szCs w:val="30"/>
        </w:rPr>
        <w:br/>
        <w:t>New Orleans; The Allied Craftsmen Union, Which Honored Him After 40 Years Of Service; And Our Lady Of Grace Catholic Church, Its Building And Bingo Committees And Council.</w:t>
      </w:r>
      <w:r w:rsidRPr="00DF4693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DF4693">
        <w:rPr>
          <w:sz w:val="30"/>
          <w:szCs w:val="30"/>
        </w:rPr>
        <w:t xml:space="preserve">Survivors Include His Wife, Emelda Darensbourg Tregre; Two Sons, Wilbert Antoine Tregre Jr. Of Reserve </w:t>
      </w:r>
      <w:proofErr w:type="gramStart"/>
      <w:r w:rsidRPr="00DF4693">
        <w:rPr>
          <w:sz w:val="30"/>
          <w:szCs w:val="30"/>
        </w:rPr>
        <w:t>And</w:t>
      </w:r>
      <w:proofErr w:type="gramEnd"/>
      <w:r w:rsidRPr="00DF4693">
        <w:rPr>
          <w:sz w:val="30"/>
          <w:szCs w:val="30"/>
        </w:rPr>
        <w:t xml:space="preserve"> Michael Kerry Tregre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Laplace; Two Daughters, Miranda Ann Tregre </w:t>
      </w:r>
      <w:proofErr w:type="gramStart"/>
      <w:r w:rsidRPr="00DF4693">
        <w:rPr>
          <w:sz w:val="30"/>
          <w:szCs w:val="30"/>
        </w:rPr>
        <w:t>And</w:t>
      </w:r>
      <w:proofErr w:type="gramEnd"/>
      <w:r w:rsidRPr="00DF4693">
        <w:rPr>
          <w:sz w:val="30"/>
          <w:szCs w:val="30"/>
        </w:rPr>
        <w:t xml:space="preserve"> Lisa Tregre Wilder, Both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New Orleans; Three Brothers- Alfred Jr. And Raymond Tregre, Both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New Orleans, And Hilton Tregre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Chicago; A Sister, Enola Tregre Becnel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New Orleans; And Five Grandchildren.</w:t>
      </w:r>
      <w:r w:rsidRPr="00DF4693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DF4693">
        <w:rPr>
          <w:sz w:val="30"/>
          <w:szCs w:val="30"/>
        </w:rPr>
        <w:t>A Mass Will Be Said Today At 11 A.M. At Our Lady</w:t>
      </w:r>
      <w:r>
        <w:rPr>
          <w:sz w:val="30"/>
          <w:szCs w:val="30"/>
        </w:rPr>
        <w:t xml:space="preserve"> </w:t>
      </w:r>
      <w:proofErr w:type="gramStart"/>
      <w:r w:rsidRPr="00DF4693">
        <w:rPr>
          <w:sz w:val="30"/>
          <w:szCs w:val="30"/>
        </w:rPr>
        <w:t>Of</w:t>
      </w:r>
      <w:proofErr w:type="gramEnd"/>
      <w:r w:rsidRPr="00DF4693">
        <w:rPr>
          <w:sz w:val="30"/>
          <w:szCs w:val="30"/>
        </w:rPr>
        <w:t xml:space="preserve"> Grace Catholic Church </w:t>
      </w:r>
      <w:proofErr w:type="gramStart"/>
      <w:r w:rsidRPr="00DF4693">
        <w:rPr>
          <w:sz w:val="30"/>
          <w:szCs w:val="30"/>
        </w:rPr>
        <w:t>In</w:t>
      </w:r>
      <w:proofErr w:type="gramEnd"/>
      <w:r w:rsidRPr="00DF4693">
        <w:rPr>
          <w:sz w:val="30"/>
          <w:szCs w:val="30"/>
        </w:rPr>
        <w:t xml:space="preserve"> Reserve. Visitation Will Begin At 9 A.M. Burial Will Be </w:t>
      </w:r>
      <w:proofErr w:type="gramStart"/>
      <w:r w:rsidRPr="00DF4693">
        <w:rPr>
          <w:sz w:val="30"/>
          <w:szCs w:val="30"/>
        </w:rPr>
        <w:t>In</w:t>
      </w:r>
      <w:proofErr w:type="gramEnd"/>
      <w:r w:rsidRPr="00DF4693">
        <w:rPr>
          <w:sz w:val="30"/>
          <w:szCs w:val="30"/>
        </w:rPr>
        <w:t xml:space="preserve"> St. Peter</w:t>
      </w:r>
      <w:r w:rsidRPr="00DF4693">
        <w:rPr>
          <w:sz w:val="30"/>
          <w:szCs w:val="30"/>
        </w:rPr>
        <w:br/>
        <w:t>Cemetery In Reserve.</w:t>
      </w:r>
    </w:p>
    <w:p w14:paraId="1F94D6E9" w14:textId="77777777" w:rsidR="00DF4693" w:rsidRPr="007D2919" w:rsidRDefault="00DF4693" w:rsidP="00EB7807">
      <w:pPr>
        <w:spacing w:after="0" w:line="240" w:lineRule="auto"/>
        <w:rPr>
          <w:sz w:val="30"/>
          <w:szCs w:val="30"/>
        </w:rPr>
      </w:pPr>
    </w:p>
    <w:p w14:paraId="699D8050" w14:textId="77777777" w:rsidR="007D2919" w:rsidRPr="007D2919" w:rsidRDefault="007D2919" w:rsidP="00EB7807">
      <w:pPr>
        <w:spacing w:after="0" w:line="240" w:lineRule="auto"/>
        <w:rPr>
          <w:sz w:val="30"/>
          <w:szCs w:val="30"/>
        </w:rPr>
      </w:pPr>
      <w:r w:rsidRPr="007D2919">
        <w:rPr>
          <w:sz w:val="30"/>
          <w:szCs w:val="30"/>
        </w:rPr>
        <w:t xml:space="preserve">The Times-Picayune, </w:t>
      </w:r>
      <w:r w:rsidRPr="007D2919">
        <w:rPr>
          <w:sz w:val="30"/>
          <w:szCs w:val="30"/>
        </w:rPr>
        <w:t>New Orleans, Louisiana</w:t>
      </w:r>
    </w:p>
    <w:p w14:paraId="358BB06D" w14:textId="11451041" w:rsidR="00AA2A79" w:rsidRPr="00B35B8D" w:rsidRDefault="00DF4693" w:rsidP="00EB780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April 17, 1995</w:t>
      </w:r>
    </w:p>
    <w:sectPr w:rsidR="00AA2A79" w:rsidRPr="00B35B8D" w:rsidSect="00DF4693">
      <w:pgSz w:w="12240" w:h="1872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0F0329"/>
    <w:rsid w:val="001158EC"/>
    <w:rsid w:val="0019725F"/>
    <w:rsid w:val="001A5612"/>
    <w:rsid w:val="001A7DBB"/>
    <w:rsid w:val="0022084F"/>
    <w:rsid w:val="002737B8"/>
    <w:rsid w:val="002A0E29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A6F1C"/>
    <w:rsid w:val="004C3E98"/>
    <w:rsid w:val="005011D2"/>
    <w:rsid w:val="00504A91"/>
    <w:rsid w:val="00586038"/>
    <w:rsid w:val="005B4D17"/>
    <w:rsid w:val="005E3337"/>
    <w:rsid w:val="005E358C"/>
    <w:rsid w:val="005F741E"/>
    <w:rsid w:val="00613161"/>
    <w:rsid w:val="006175AE"/>
    <w:rsid w:val="00682AFB"/>
    <w:rsid w:val="006F25F0"/>
    <w:rsid w:val="007C01B1"/>
    <w:rsid w:val="007C3356"/>
    <w:rsid w:val="007D2919"/>
    <w:rsid w:val="007E21DB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9F64DA"/>
    <w:rsid w:val="00A20EC1"/>
    <w:rsid w:val="00A30FDA"/>
    <w:rsid w:val="00A3791C"/>
    <w:rsid w:val="00A560F4"/>
    <w:rsid w:val="00AA2A79"/>
    <w:rsid w:val="00AE55CF"/>
    <w:rsid w:val="00B35B8D"/>
    <w:rsid w:val="00B5620D"/>
    <w:rsid w:val="00BA75C8"/>
    <w:rsid w:val="00BE13DE"/>
    <w:rsid w:val="00C1520D"/>
    <w:rsid w:val="00C40C14"/>
    <w:rsid w:val="00CF6262"/>
    <w:rsid w:val="00D028A2"/>
    <w:rsid w:val="00D61C62"/>
    <w:rsid w:val="00D82DBA"/>
    <w:rsid w:val="00DA1E24"/>
    <w:rsid w:val="00DE48B4"/>
    <w:rsid w:val="00DF4693"/>
    <w:rsid w:val="00E258D8"/>
    <w:rsid w:val="00E4690C"/>
    <w:rsid w:val="00E855E2"/>
    <w:rsid w:val="00E91598"/>
    <w:rsid w:val="00EA3F12"/>
    <w:rsid w:val="00EA3F40"/>
    <w:rsid w:val="00EB7807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A4E0-7DCD-4B1A-B7D5-5CBAA962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1240</Characters>
  <Application>Microsoft Office Word</Application>
  <DocSecurity>0</DocSecurity>
  <Lines>31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2026-08-04T15:15:00Z</dcterms:created>
  <dcterms:modified xsi:type="dcterms:W3CDTF">2026-08-04T15:15:00Z</dcterms:modified>
</cp:coreProperties>
</file>