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77A0A84E" w:rsidR="0009452F" w:rsidRPr="00C72CC3" w:rsidRDefault="00F7029B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Melanie Pauline</w:t>
      </w:r>
      <w:r w:rsidR="007D4F6D">
        <w:rPr>
          <w:rFonts w:ascii="Calibri" w:hAnsi="Calibri" w:cs="Calibri"/>
          <w:sz w:val="40"/>
          <w:szCs w:val="40"/>
        </w:rPr>
        <w:t xml:space="preserve"> </w:t>
      </w:r>
      <w:r w:rsidR="00570FE0">
        <w:rPr>
          <w:rFonts w:ascii="Calibri" w:hAnsi="Calibri" w:cs="Calibri"/>
          <w:sz w:val="40"/>
          <w:szCs w:val="40"/>
        </w:rPr>
        <w:t>Tro</w:t>
      </w:r>
      <w:r w:rsidR="006F3E8F">
        <w:rPr>
          <w:rFonts w:ascii="Calibri" w:hAnsi="Calibri" w:cs="Calibri"/>
          <w:sz w:val="40"/>
          <w:szCs w:val="40"/>
        </w:rPr>
        <w:t>x</w:t>
      </w:r>
      <w:r w:rsidR="00570FE0">
        <w:rPr>
          <w:rFonts w:ascii="Calibri" w:hAnsi="Calibri" w:cs="Calibri"/>
          <w:sz w:val="40"/>
          <w:szCs w:val="40"/>
        </w:rPr>
        <w:t>clair</w:t>
      </w:r>
    </w:p>
    <w:p w14:paraId="5EBBE99A" w14:textId="35BEE852" w:rsidR="00C72CC3" w:rsidRDefault="00F7029B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January 7, 1898 – April 28, 1977</w:t>
      </w:r>
    </w:p>
    <w:p w14:paraId="46A67696" w14:textId="77777777" w:rsidR="00A626C6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78C2975B" w14:textId="0621127F" w:rsidR="003C3BD6" w:rsidRDefault="00F7029B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20458DAB" wp14:editId="3592D494">
            <wp:extent cx="3933825" cy="2108967"/>
            <wp:effectExtent l="0" t="0" r="0" b="5715"/>
            <wp:docPr id="78894679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762" cy="211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FE0">
        <w:rPr>
          <w:rFonts w:ascii="Calibri" w:hAnsi="Calibri" w:cs="Calibri"/>
          <w:sz w:val="30"/>
          <w:szCs w:val="30"/>
        </w:rPr>
        <w:t xml:space="preserve">  </w:t>
      </w:r>
      <w:r w:rsidR="003C3BD6">
        <w:rPr>
          <w:rFonts w:ascii="Calibri" w:hAnsi="Calibri" w:cs="Calibri"/>
          <w:sz w:val="30"/>
          <w:szCs w:val="30"/>
        </w:rPr>
        <w:t xml:space="preserve">  </w:t>
      </w:r>
    </w:p>
    <w:p w14:paraId="79A9E483" w14:textId="3F66707A" w:rsidR="00A626C6" w:rsidRDefault="00A626C6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Team T-Lo</w:t>
      </w:r>
    </w:p>
    <w:p w14:paraId="1AFBE9AB" w14:textId="77777777" w:rsidR="006B760D" w:rsidRDefault="006B760D" w:rsidP="00A626C6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1CA4B307" w14:textId="57F5D8E7" w:rsidR="003C3BD6" w:rsidRPr="006B760D" w:rsidRDefault="00CC22AF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>TROXCLAIR</w:t>
      </w:r>
    </w:p>
    <w:p w14:paraId="22B141E7" w14:textId="4FD1F3CD" w:rsidR="00CC22AF" w:rsidRPr="006B760D" w:rsidRDefault="00CC22AF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 xml:space="preserve">   </w:t>
      </w:r>
    </w:p>
    <w:p w14:paraId="60BD3E1D" w14:textId="67FB184D" w:rsidR="00CC22AF" w:rsidRDefault="00CC22AF" w:rsidP="00F7029B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 xml:space="preserve">   </w:t>
      </w:r>
      <w:r w:rsidR="00F7029B">
        <w:rPr>
          <w:rFonts w:ascii="Calibri" w:hAnsi="Calibri" w:cs="Calibri"/>
          <w:sz w:val="30"/>
          <w:szCs w:val="30"/>
        </w:rPr>
        <w:t>Melanie Pauline</w:t>
      </w:r>
      <w:r w:rsidR="00A626C6">
        <w:rPr>
          <w:rFonts w:ascii="Calibri" w:hAnsi="Calibri" w:cs="Calibri"/>
          <w:sz w:val="30"/>
          <w:szCs w:val="30"/>
        </w:rPr>
        <w:t xml:space="preserve"> Troxclair, on </w:t>
      </w:r>
      <w:r w:rsidR="00F7029B">
        <w:rPr>
          <w:rFonts w:ascii="Calibri" w:hAnsi="Calibri" w:cs="Calibri"/>
          <w:sz w:val="30"/>
          <w:szCs w:val="30"/>
        </w:rPr>
        <w:t>Thursday, April 28, 1977</w:t>
      </w:r>
      <w:r w:rsidR="00A626C6">
        <w:rPr>
          <w:rFonts w:ascii="Calibri" w:hAnsi="Calibri" w:cs="Calibri"/>
          <w:sz w:val="30"/>
          <w:szCs w:val="30"/>
        </w:rPr>
        <w:t xml:space="preserve">, at </w:t>
      </w:r>
      <w:r w:rsidR="00F7029B">
        <w:rPr>
          <w:rFonts w:ascii="Calibri" w:hAnsi="Calibri" w:cs="Calibri"/>
          <w:sz w:val="30"/>
          <w:szCs w:val="30"/>
        </w:rPr>
        <w:t>2</w:t>
      </w:r>
      <w:r w:rsidR="00A626C6">
        <w:rPr>
          <w:rFonts w:ascii="Calibri" w:hAnsi="Calibri" w:cs="Calibri"/>
          <w:sz w:val="30"/>
          <w:szCs w:val="30"/>
        </w:rPr>
        <w:t xml:space="preserve"> </w:t>
      </w:r>
      <w:r w:rsidR="00F7029B">
        <w:rPr>
          <w:rFonts w:ascii="Calibri" w:hAnsi="Calibri" w:cs="Calibri"/>
          <w:sz w:val="30"/>
          <w:szCs w:val="30"/>
        </w:rPr>
        <w:t>a.m</w:t>
      </w:r>
      <w:r w:rsidR="00A626C6">
        <w:rPr>
          <w:rFonts w:ascii="Calibri" w:hAnsi="Calibri" w:cs="Calibri"/>
          <w:sz w:val="30"/>
          <w:szCs w:val="30"/>
        </w:rPr>
        <w:t xml:space="preserve">., beloved </w:t>
      </w:r>
      <w:r w:rsidR="00F7029B">
        <w:rPr>
          <w:rFonts w:ascii="Calibri" w:hAnsi="Calibri" w:cs="Calibri"/>
          <w:sz w:val="30"/>
          <w:szCs w:val="30"/>
        </w:rPr>
        <w:t>daughter</w:t>
      </w:r>
      <w:r w:rsidR="00A626C6">
        <w:rPr>
          <w:rFonts w:ascii="Calibri" w:hAnsi="Calibri" w:cs="Calibri"/>
          <w:sz w:val="30"/>
          <w:szCs w:val="30"/>
        </w:rPr>
        <w:t xml:space="preserve"> of the late </w:t>
      </w:r>
      <w:r w:rsidR="00F7029B">
        <w:rPr>
          <w:rFonts w:ascii="Calibri" w:hAnsi="Calibri" w:cs="Calibri"/>
          <w:sz w:val="30"/>
          <w:szCs w:val="30"/>
        </w:rPr>
        <w:t>S</w:t>
      </w:r>
      <w:r w:rsidR="00A626C6">
        <w:rPr>
          <w:rFonts w:ascii="Calibri" w:hAnsi="Calibri" w:cs="Calibri"/>
          <w:sz w:val="30"/>
          <w:szCs w:val="30"/>
        </w:rPr>
        <w:t xml:space="preserve">yr Benoit Troxclair and </w:t>
      </w:r>
      <w:r w:rsidR="00F7029B">
        <w:rPr>
          <w:rFonts w:ascii="Calibri" w:hAnsi="Calibri" w:cs="Calibri"/>
          <w:sz w:val="30"/>
          <w:szCs w:val="30"/>
        </w:rPr>
        <w:t>M</w:t>
      </w:r>
      <w:r w:rsidR="00A626C6">
        <w:rPr>
          <w:rFonts w:ascii="Calibri" w:hAnsi="Calibri" w:cs="Calibri"/>
          <w:sz w:val="30"/>
          <w:szCs w:val="30"/>
        </w:rPr>
        <w:t xml:space="preserve">arie Arthemise Schexnayder; </w:t>
      </w:r>
      <w:r w:rsidR="00F7029B">
        <w:rPr>
          <w:rFonts w:ascii="Calibri" w:hAnsi="Calibri" w:cs="Calibri"/>
          <w:sz w:val="30"/>
          <w:szCs w:val="30"/>
        </w:rPr>
        <w:t>sister</w:t>
      </w:r>
      <w:r w:rsidR="00A626C6">
        <w:rPr>
          <w:rFonts w:ascii="Calibri" w:hAnsi="Calibri" w:cs="Calibri"/>
          <w:sz w:val="30"/>
          <w:szCs w:val="30"/>
        </w:rPr>
        <w:t xml:space="preserve"> of </w:t>
      </w:r>
      <w:r w:rsidR="00F7029B">
        <w:rPr>
          <w:rFonts w:ascii="Calibri" w:hAnsi="Calibri" w:cs="Calibri"/>
          <w:sz w:val="30"/>
          <w:szCs w:val="30"/>
        </w:rPr>
        <w:t xml:space="preserve">George, Hubert, Benoit, Edward and Claude Troxclair, all of Mt. Airy, La., </w:t>
      </w:r>
      <w:r w:rsidR="00A626C6">
        <w:rPr>
          <w:rFonts w:ascii="Calibri" w:hAnsi="Calibri" w:cs="Calibri"/>
          <w:sz w:val="30"/>
          <w:szCs w:val="30"/>
        </w:rPr>
        <w:t>Mrs. L. F. (Stella) Zeringue</w:t>
      </w:r>
      <w:r w:rsidR="00F7029B">
        <w:rPr>
          <w:rFonts w:ascii="Calibri" w:hAnsi="Calibri" w:cs="Calibri"/>
          <w:sz w:val="30"/>
          <w:szCs w:val="30"/>
        </w:rPr>
        <w:t xml:space="preserve"> Sr.</w:t>
      </w:r>
      <w:r w:rsidR="00A626C6">
        <w:rPr>
          <w:rFonts w:ascii="Calibri" w:hAnsi="Calibri" w:cs="Calibri"/>
          <w:sz w:val="30"/>
          <w:szCs w:val="30"/>
        </w:rPr>
        <w:t xml:space="preserve"> of New Sarpy, La., </w:t>
      </w:r>
      <w:r w:rsidR="00F7029B">
        <w:rPr>
          <w:rFonts w:ascii="Calibri" w:hAnsi="Calibri" w:cs="Calibri"/>
          <w:sz w:val="30"/>
          <w:szCs w:val="30"/>
        </w:rPr>
        <w:t>T. R. Troxclair of Plaquemine, La., also the late Olide, Albert, and Louise Troxclair</w:t>
      </w:r>
      <w:r w:rsidR="00A626C6">
        <w:rPr>
          <w:rFonts w:ascii="Calibri" w:hAnsi="Calibri" w:cs="Calibri"/>
          <w:sz w:val="30"/>
          <w:szCs w:val="30"/>
        </w:rPr>
        <w:t xml:space="preserve">, age </w:t>
      </w:r>
      <w:r w:rsidR="00F7029B">
        <w:rPr>
          <w:rFonts w:ascii="Calibri" w:hAnsi="Calibri" w:cs="Calibri"/>
          <w:sz w:val="30"/>
          <w:szCs w:val="30"/>
        </w:rPr>
        <w:t>7</w:t>
      </w:r>
      <w:r w:rsidR="00A626C6">
        <w:rPr>
          <w:rFonts w:ascii="Calibri" w:hAnsi="Calibri" w:cs="Calibri"/>
          <w:sz w:val="30"/>
          <w:szCs w:val="30"/>
        </w:rPr>
        <w:t xml:space="preserve">9 years, a native </w:t>
      </w:r>
      <w:r w:rsidR="00F7029B">
        <w:rPr>
          <w:rFonts w:ascii="Calibri" w:hAnsi="Calibri" w:cs="Calibri"/>
          <w:sz w:val="30"/>
          <w:szCs w:val="30"/>
        </w:rPr>
        <w:t xml:space="preserve">and </w:t>
      </w:r>
      <w:r w:rsidR="00A626C6">
        <w:rPr>
          <w:rFonts w:ascii="Calibri" w:hAnsi="Calibri" w:cs="Calibri"/>
          <w:sz w:val="30"/>
          <w:szCs w:val="30"/>
        </w:rPr>
        <w:t>resident of M. Airy, La.</w:t>
      </w:r>
    </w:p>
    <w:p w14:paraId="1E01EF19" w14:textId="637C4A7C" w:rsidR="00A626C6" w:rsidRDefault="00A626C6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Relatives and friends of the family</w:t>
      </w:r>
      <w:r w:rsidR="00F7029B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 xml:space="preserve">are invited to attend the </w:t>
      </w:r>
      <w:proofErr w:type="gramStart"/>
      <w:r>
        <w:rPr>
          <w:rFonts w:ascii="Calibri" w:hAnsi="Calibri" w:cs="Calibri"/>
          <w:sz w:val="30"/>
          <w:szCs w:val="30"/>
        </w:rPr>
        <w:t>funeral</w:t>
      </w:r>
      <w:r w:rsidR="00F7029B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 xml:space="preserve"> </w:t>
      </w:r>
      <w:r w:rsidR="00F7029B">
        <w:rPr>
          <w:rFonts w:ascii="Calibri" w:hAnsi="Calibri" w:cs="Calibri"/>
          <w:sz w:val="30"/>
          <w:szCs w:val="30"/>
        </w:rPr>
        <w:t>s</w:t>
      </w:r>
      <w:r>
        <w:rPr>
          <w:rFonts w:ascii="Calibri" w:hAnsi="Calibri" w:cs="Calibri"/>
          <w:sz w:val="30"/>
          <w:szCs w:val="30"/>
        </w:rPr>
        <w:t>ervices</w:t>
      </w:r>
      <w:proofErr w:type="gramEnd"/>
      <w:r>
        <w:rPr>
          <w:rFonts w:ascii="Calibri" w:hAnsi="Calibri" w:cs="Calibri"/>
          <w:sz w:val="30"/>
          <w:szCs w:val="30"/>
        </w:rPr>
        <w:t xml:space="preserve"> from Millet Funeral </w:t>
      </w:r>
      <w:r w:rsidR="00F7029B">
        <w:rPr>
          <w:rFonts w:ascii="Calibri" w:hAnsi="Calibri" w:cs="Calibri"/>
          <w:sz w:val="30"/>
          <w:szCs w:val="30"/>
        </w:rPr>
        <w:t>H</w:t>
      </w:r>
      <w:r>
        <w:rPr>
          <w:rFonts w:ascii="Calibri" w:hAnsi="Calibri" w:cs="Calibri"/>
          <w:sz w:val="30"/>
          <w:szCs w:val="30"/>
        </w:rPr>
        <w:t xml:space="preserve">ome, Reserve, La., on </w:t>
      </w:r>
      <w:r w:rsidR="00F7029B">
        <w:rPr>
          <w:rFonts w:ascii="Calibri" w:hAnsi="Calibri" w:cs="Calibri"/>
          <w:sz w:val="30"/>
          <w:szCs w:val="30"/>
        </w:rPr>
        <w:t>Friday, April 29, 1977</w:t>
      </w:r>
      <w:r>
        <w:rPr>
          <w:rFonts w:ascii="Calibri" w:hAnsi="Calibri" w:cs="Calibri"/>
          <w:sz w:val="30"/>
          <w:szCs w:val="30"/>
        </w:rPr>
        <w:t xml:space="preserve"> at St. Hubert’s Catholic Church, Garyville, La., at 10:</w:t>
      </w:r>
      <w:r w:rsidR="00F7029B">
        <w:rPr>
          <w:rFonts w:ascii="Calibri" w:hAnsi="Calibri" w:cs="Calibri"/>
          <w:sz w:val="30"/>
          <w:szCs w:val="30"/>
        </w:rPr>
        <w:t>3</w:t>
      </w:r>
      <w:r>
        <w:rPr>
          <w:rFonts w:ascii="Calibri" w:hAnsi="Calibri" w:cs="Calibri"/>
          <w:sz w:val="30"/>
          <w:szCs w:val="30"/>
        </w:rPr>
        <w:t xml:space="preserve">0 o’clock a.m.  </w:t>
      </w:r>
      <w:r w:rsidR="00F7029B">
        <w:rPr>
          <w:rFonts w:ascii="Calibri" w:hAnsi="Calibri" w:cs="Calibri"/>
          <w:sz w:val="30"/>
          <w:szCs w:val="30"/>
        </w:rPr>
        <w:t>Interment</w:t>
      </w:r>
      <w:r>
        <w:rPr>
          <w:rFonts w:ascii="Calibri" w:hAnsi="Calibri" w:cs="Calibri"/>
          <w:sz w:val="30"/>
          <w:szCs w:val="30"/>
        </w:rPr>
        <w:t xml:space="preserve"> in St. Peter’s </w:t>
      </w:r>
      <w:r w:rsidR="00F7029B">
        <w:rPr>
          <w:rFonts w:ascii="Calibri" w:hAnsi="Calibri" w:cs="Calibri"/>
          <w:sz w:val="30"/>
          <w:szCs w:val="30"/>
        </w:rPr>
        <w:t>C</w:t>
      </w:r>
      <w:r>
        <w:rPr>
          <w:rFonts w:ascii="Calibri" w:hAnsi="Calibri" w:cs="Calibri"/>
          <w:sz w:val="30"/>
          <w:szCs w:val="30"/>
        </w:rPr>
        <w:t xml:space="preserve">emetery, Reserve, La.  Friends may call </w:t>
      </w:r>
      <w:r w:rsidR="00F7029B">
        <w:rPr>
          <w:rFonts w:ascii="Calibri" w:hAnsi="Calibri" w:cs="Calibri"/>
          <w:sz w:val="30"/>
          <w:szCs w:val="30"/>
        </w:rPr>
        <w:t xml:space="preserve">from 5 p.m. to 11 p.m. on Thursday, April 28, and from </w:t>
      </w:r>
      <w:r w:rsidR="0003606C">
        <w:rPr>
          <w:rFonts w:ascii="Calibri" w:hAnsi="Calibri" w:cs="Calibri"/>
          <w:sz w:val="30"/>
          <w:szCs w:val="30"/>
        </w:rPr>
        <w:t>8 a.m. until services on Friday, April 29</w:t>
      </w:r>
      <w:r>
        <w:rPr>
          <w:rFonts w:ascii="Calibri" w:hAnsi="Calibri" w:cs="Calibri"/>
          <w:sz w:val="30"/>
          <w:szCs w:val="30"/>
        </w:rPr>
        <w:t>.</w:t>
      </w:r>
    </w:p>
    <w:p w14:paraId="60783A3B" w14:textId="20E55292" w:rsidR="00A626C6" w:rsidRPr="006B760D" w:rsidRDefault="00A626C6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</w:p>
    <w:p w14:paraId="244CDE6C" w14:textId="366BB465" w:rsidR="006B760D" w:rsidRPr="006B760D" w:rsidRDefault="006B760D" w:rsidP="00A626C6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6B760D">
        <w:rPr>
          <w:rFonts w:ascii="Calibri" w:hAnsi="Calibri" w:cs="Calibri"/>
          <w:sz w:val="30"/>
          <w:szCs w:val="30"/>
        </w:rPr>
        <w:t>Unknown newspaper clipping</w:t>
      </w:r>
    </w:p>
    <w:sectPr w:rsidR="006B760D" w:rsidRPr="006B760D" w:rsidSect="006B760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3606C"/>
    <w:rsid w:val="00056082"/>
    <w:rsid w:val="00065724"/>
    <w:rsid w:val="0009452F"/>
    <w:rsid w:val="000F5DC1"/>
    <w:rsid w:val="001876B1"/>
    <w:rsid w:val="001D3371"/>
    <w:rsid w:val="00281C93"/>
    <w:rsid w:val="003C3BD6"/>
    <w:rsid w:val="003E73E1"/>
    <w:rsid w:val="00570FE0"/>
    <w:rsid w:val="006B760D"/>
    <w:rsid w:val="006C764F"/>
    <w:rsid w:val="006E130B"/>
    <w:rsid w:val="006F3E8F"/>
    <w:rsid w:val="007D4F6D"/>
    <w:rsid w:val="00942445"/>
    <w:rsid w:val="00A626C6"/>
    <w:rsid w:val="00AD25D6"/>
    <w:rsid w:val="00B04A71"/>
    <w:rsid w:val="00C72CC3"/>
    <w:rsid w:val="00CC22AF"/>
    <w:rsid w:val="00E65809"/>
    <w:rsid w:val="00F7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2026-08-08T13:47:00Z</dcterms:created>
  <dcterms:modified xsi:type="dcterms:W3CDTF">2026-08-08T13:47:00Z</dcterms:modified>
</cp:coreProperties>
</file>