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06EF1EC6" w:rsidR="00F66683" w:rsidRPr="00832FAD" w:rsidRDefault="00CA6536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Albert</w:t>
      </w:r>
      <w:r w:rsidR="00A7172D">
        <w:rPr>
          <w:rFonts w:ascii="Calibri" w:hAnsi="Calibri" w:cs="Calibri"/>
          <w:sz w:val="40"/>
          <w:szCs w:val="40"/>
        </w:rPr>
        <w:t xml:space="preserve"> </w:t>
      </w:r>
      <w:r w:rsidR="00832FAD" w:rsidRPr="00832FAD">
        <w:rPr>
          <w:rFonts w:ascii="Calibri" w:hAnsi="Calibri" w:cs="Calibri"/>
          <w:sz w:val="40"/>
          <w:szCs w:val="40"/>
        </w:rPr>
        <w:t>Vicknair</w:t>
      </w:r>
    </w:p>
    <w:p w14:paraId="1AD46273" w14:textId="1F4AC324" w:rsidR="00F66683" w:rsidRPr="00832FAD" w:rsidRDefault="00CA6536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December 13, 1892 – June 17, 1968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3DBDDBE9" w:rsidR="00832FAD" w:rsidRDefault="00CA6536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68C28D4B" wp14:editId="1ADAC51A">
            <wp:extent cx="4434256" cy="3152775"/>
            <wp:effectExtent l="0" t="0" r="4445" b="0"/>
            <wp:docPr id="71181322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47" cy="315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5FF713D2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A7172D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944CE87" w14:textId="0B1AB692" w:rsidR="00CA6536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Albert Vicknair, </w:t>
      </w:r>
      <w:r w:rsidRPr="00CA6536">
        <w:rPr>
          <w:rFonts w:ascii="Calibri" w:hAnsi="Calibri" w:cs="Calibri"/>
          <w:sz w:val="30"/>
          <w:szCs w:val="30"/>
        </w:rPr>
        <w:t xml:space="preserve">Age 75 years, a native and resident of Reserve, Louisiana. </w:t>
      </w:r>
    </w:p>
    <w:p w14:paraId="20A35BAD" w14:textId="77777777" w:rsidR="00CA6536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113F186" w14:textId="77777777" w:rsidR="00CA6536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A6536">
        <w:rPr>
          <w:rFonts w:ascii="Calibri" w:hAnsi="Calibri" w:cs="Calibri"/>
          <w:sz w:val="30"/>
          <w:szCs w:val="30"/>
        </w:rPr>
        <w:t xml:space="preserve">Husband by first marriage of the late Olga Ory and now the husband of Martha Cox. Father of </w:t>
      </w:r>
      <w:r w:rsidRPr="00CA6536">
        <w:rPr>
          <w:rFonts w:ascii="Calibri" w:hAnsi="Calibri" w:cs="Calibri"/>
          <w:sz w:val="30"/>
          <w:szCs w:val="30"/>
        </w:rPr>
        <w:t>Mrs.</w:t>
      </w:r>
      <w:r w:rsidRPr="00CA6536">
        <w:rPr>
          <w:rFonts w:ascii="Calibri" w:hAnsi="Calibri" w:cs="Calibri"/>
          <w:sz w:val="30"/>
          <w:szCs w:val="30"/>
        </w:rPr>
        <w:t xml:space="preserve"> Marjory Williams and brother of </w:t>
      </w:r>
      <w:r w:rsidRPr="00CA6536">
        <w:rPr>
          <w:rFonts w:ascii="Calibri" w:hAnsi="Calibri" w:cs="Calibri"/>
          <w:sz w:val="30"/>
          <w:szCs w:val="30"/>
        </w:rPr>
        <w:t>Mrs.</w:t>
      </w:r>
      <w:r w:rsidRPr="00CA6536">
        <w:rPr>
          <w:rFonts w:ascii="Calibri" w:hAnsi="Calibri" w:cs="Calibri"/>
          <w:sz w:val="30"/>
          <w:szCs w:val="30"/>
        </w:rPr>
        <w:t xml:space="preserve"> Ida Giroir and Edwin Vicknair of Reserve, </w:t>
      </w:r>
      <w:r w:rsidRPr="00CA6536">
        <w:rPr>
          <w:rFonts w:ascii="Calibri" w:hAnsi="Calibri" w:cs="Calibri"/>
          <w:sz w:val="30"/>
          <w:szCs w:val="30"/>
        </w:rPr>
        <w:t>Mrs.</w:t>
      </w:r>
      <w:r w:rsidRPr="00CA6536">
        <w:rPr>
          <w:rFonts w:ascii="Calibri" w:hAnsi="Calibri" w:cs="Calibri"/>
          <w:sz w:val="30"/>
          <w:szCs w:val="30"/>
        </w:rPr>
        <w:t xml:space="preserve"> Eunice Wagner and </w:t>
      </w:r>
      <w:r w:rsidRPr="00CA6536">
        <w:rPr>
          <w:rFonts w:ascii="Calibri" w:hAnsi="Calibri" w:cs="Calibri"/>
          <w:sz w:val="30"/>
          <w:szCs w:val="30"/>
        </w:rPr>
        <w:t>Mrs.</w:t>
      </w:r>
      <w:r w:rsidRPr="00CA6536">
        <w:rPr>
          <w:rFonts w:ascii="Calibri" w:hAnsi="Calibri" w:cs="Calibri"/>
          <w:sz w:val="30"/>
          <w:szCs w:val="30"/>
        </w:rPr>
        <w:t xml:space="preserve"> Agnes Schmidt of New Orleans. </w:t>
      </w:r>
    </w:p>
    <w:p w14:paraId="0B288D23" w14:textId="77777777" w:rsidR="00CA6536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66D9FC3" w14:textId="0525833E" w:rsidR="00A7172D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A6536">
        <w:rPr>
          <w:rFonts w:ascii="Calibri" w:hAnsi="Calibri" w:cs="Calibri"/>
          <w:sz w:val="30"/>
          <w:szCs w:val="30"/>
        </w:rPr>
        <w:t>Services were Wednesday 19 Jun 1968 at St Peter Church in Reserve with interment in St Peter Cemetery.</w:t>
      </w:r>
    </w:p>
    <w:p w14:paraId="549DD6E5" w14:textId="77777777" w:rsidR="00CA6536" w:rsidRDefault="00CA6536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155B7506" w:rsidR="00A7172D" w:rsidRPr="00CA6536" w:rsidRDefault="00CA6536" w:rsidP="00CA653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A6536">
        <w:rPr>
          <w:rFonts w:ascii="Calibri" w:hAnsi="Calibri" w:cs="Calibri"/>
          <w:sz w:val="30"/>
          <w:szCs w:val="30"/>
        </w:rPr>
        <w:t>19 Jun 1968</w:t>
      </w: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984BFD"/>
    <w:rsid w:val="00A7172D"/>
    <w:rsid w:val="00C8621D"/>
    <w:rsid w:val="00CA6536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2026-08-24T19:01:00Z</dcterms:created>
  <dcterms:modified xsi:type="dcterms:W3CDTF">2026-08-24T19:01:00Z</dcterms:modified>
</cp:coreProperties>
</file>