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8161F" w14:textId="5B6FCA9A" w:rsidR="0009452F" w:rsidRPr="002D0128" w:rsidRDefault="003A34D9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proofErr w:type="spellStart"/>
      <w:r>
        <w:rPr>
          <w:rFonts w:ascii="Calibri" w:hAnsi="Calibri" w:cs="Calibri"/>
          <w:sz w:val="40"/>
          <w:szCs w:val="40"/>
        </w:rPr>
        <w:t>Euzela</w:t>
      </w:r>
      <w:proofErr w:type="spellEnd"/>
      <w:r>
        <w:rPr>
          <w:rFonts w:ascii="Calibri" w:hAnsi="Calibri" w:cs="Calibri"/>
          <w:sz w:val="40"/>
          <w:szCs w:val="40"/>
        </w:rPr>
        <w:t xml:space="preserve"> (</w:t>
      </w:r>
      <w:proofErr w:type="spellStart"/>
      <w:r>
        <w:rPr>
          <w:rFonts w:ascii="Calibri" w:hAnsi="Calibri" w:cs="Calibri"/>
          <w:sz w:val="40"/>
          <w:szCs w:val="40"/>
        </w:rPr>
        <w:t>Boudousquie</w:t>
      </w:r>
      <w:proofErr w:type="spellEnd"/>
      <w:r>
        <w:rPr>
          <w:rFonts w:ascii="Calibri" w:hAnsi="Calibri" w:cs="Calibri"/>
          <w:sz w:val="40"/>
          <w:szCs w:val="40"/>
        </w:rPr>
        <w:t>)</w:t>
      </w:r>
      <w:r w:rsidR="002D0128" w:rsidRPr="002D0128">
        <w:rPr>
          <w:rFonts w:ascii="Calibri" w:hAnsi="Calibri" w:cs="Calibri"/>
          <w:sz w:val="40"/>
          <w:szCs w:val="40"/>
        </w:rPr>
        <w:t xml:space="preserve"> Vicknair</w:t>
      </w:r>
    </w:p>
    <w:p w14:paraId="0B2A4F6B" w14:textId="16BA6D9C" w:rsidR="002D0128" w:rsidRDefault="003A34D9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February 27, 1886 – September 14, 1967</w:t>
      </w:r>
    </w:p>
    <w:p w14:paraId="0AD6EDB1" w14:textId="77777777" w:rsidR="00E07919" w:rsidRDefault="00E07919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</w:p>
    <w:p w14:paraId="4B5A87D4" w14:textId="26B8FF00" w:rsidR="00E07919" w:rsidRDefault="003A34D9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noProof/>
        </w:rPr>
        <w:drawing>
          <wp:inline distT="0" distB="0" distL="0" distR="0" wp14:anchorId="0A1969F6" wp14:editId="23C0E642">
            <wp:extent cx="2780969" cy="3321376"/>
            <wp:effectExtent l="0" t="0" r="635" b="0"/>
            <wp:docPr id="1852733510" name="Picture 17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Larger memorial image loading...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8" t="7609" r="16185" b="18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385" cy="3339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32357">
        <w:rPr>
          <w:rFonts w:ascii="Calibri" w:hAnsi="Calibri" w:cs="Calibri"/>
          <w:sz w:val="40"/>
          <w:szCs w:val="40"/>
        </w:rPr>
        <w:t xml:space="preserve">   </w:t>
      </w:r>
    </w:p>
    <w:p w14:paraId="171CBF23" w14:textId="3E907648" w:rsidR="002D0128" w:rsidRDefault="00BF3074" w:rsidP="00EF5177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Photo by </w:t>
      </w:r>
      <w:r w:rsidR="003A34D9">
        <w:rPr>
          <w:rFonts w:ascii="Calibri" w:hAnsi="Calibri" w:cs="Calibri"/>
          <w:sz w:val="30"/>
          <w:szCs w:val="30"/>
        </w:rPr>
        <w:t>Mary Agnes Hammett</w:t>
      </w:r>
    </w:p>
    <w:p w14:paraId="7B046F7A" w14:textId="77777777" w:rsidR="00BF3074" w:rsidRPr="002D0128" w:rsidRDefault="00BF3074" w:rsidP="00EF5177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5FD4FE9C" w14:textId="15A193B3" w:rsidR="003A34D9" w:rsidRDefault="003A34D9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3A34D9">
        <w:rPr>
          <w:rFonts w:ascii="Calibri" w:hAnsi="Calibri" w:cs="Calibri"/>
          <w:sz w:val="30"/>
          <w:szCs w:val="30"/>
        </w:rPr>
        <w:t xml:space="preserve">VICKNAIR - At her residence in Reserve, La, on Thursday, Sept. 14, 1967, at 3:45 o'clock p.m., MRS EUSELA BOUDOUSQUIE VICKNAIR, daughter of the late Marie Brady and </w:t>
      </w:r>
      <w:proofErr w:type="spellStart"/>
      <w:r w:rsidRPr="003A34D9">
        <w:rPr>
          <w:rFonts w:ascii="Calibri" w:hAnsi="Calibri" w:cs="Calibri"/>
          <w:sz w:val="30"/>
          <w:szCs w:val="30"/>
        </w:rPr>
        <w:t>Eusebe</w:t>
      </w:r>
      <w:proofErr w:type="spellEnd"/>
      <w:r w:rsidRPr="003A34D9">
        <w:rPr>
          <w:rFonts w:ascii="Calibri" w:hAnsi="Calibri" w:cs="Calibri"/>
          <w:sz w:val="30"/>
          <w:szCs w:val="30"/>
        </w:rPr>
        <w:t xml:space="preserve"> Boudousquie, wife of the late </w:t>
      </w:r>
      <w:proofErr w:type="spellStart"/>
      <w:r w:rsidRPr="003A34D9">
        <w:rPr>
          <w:rFonts w:ascii="Calibri" w:hAnsi="Calibri" w:cs="Calibri"/>
          <w:sz w:val="30"/>
          <w:szCs w:val="30"/>
        </w:rPr>
        <w:t>Amelues</w:t>
      </w:r>
      <w:proofErr w:type="spellEnd"/>
      <w:r w:rsidRPr="003A34D9">
        <w:rPr>
          <w:rFonts w:ascii="Calibri" w:hAnsi="Calibri" w:cs="Calibri"/>
          <w:sz w:val="30"/>
          <w:szCs w:val="30"/>
        </w:rPr>
        <w:t xml:space="preserve"> Vicknair, mother of </w:t>
      </w:r>
      <w:r w:rsidRPr="003A34D9">
        <w:rPr>
          <w:rFonts w:ascii="Calibri" w:hAnsi="Calibri" w:cs="Calibri"/>
          <w:sz w:val="30"/>
          <w:szCs w:val="30"/>
        </w:rPr>
        <w:t>Mrs.</w:t>
      </w:r>
      <w:r w:rsidRPr="003A34D9">
        <w:rPr>
          <w:rFonts w:ascii="Calibri" w:hAnsi="Calibri" w:cs="Calibri"/>
          <w:sz w:val="30"/>
          <w:szCs w:val="30"/>
        </w:rPr>
        <w:t xml:space="preserve"> Paul E</w:t>
      </w:r>
      <w:r>
        <w:rPr>
          <w:rFonts w:ascii="Calibri" w:hAnsi="Calibri" w:cs="Calibri"/>
          <w:sz w:val="30"/>
          <w:szCs w:val="30"/>
        </w:rPr>
        <w:t>.</w:t>
      </w:r>
      <w:r w:rsidRPr="003A34D9">
        <w:rPr>
          <w:rFonts w:ascii="Calibri" w:hAnsi="Calibri" w:cs="Calibri"/>
          <w:sz w:val="30"/>
          <w:szCs w:val="30"/>
        </w:rPr>
        <w:t xml:space="preserve"> (Thelma) Bourg of Port Arthur, Tex, </w:t>
      </w:r>
      <w:r w:rsidRPr="003A34D9">
        <w:rPr>
          <w:rFonts w:ascii="Calibri" w:hAnsi="Calibri" w:cs="Calibri"/>
          <w:sz w:val="30"/>
          <w:szCs w:val="30"/>
        </w:rPr>
        <w:t>Mrs.</w:t>
      </w:r>
      <w:r w:rsidRPr="003A34D9">
        <w:rPr>
          <w:rFonts w:ascii="Calibri" w:hAnsi="Calibri" w:cs="Calibri"/>
          <w:sz w:val="30"/>
          <w:szCs w:val="30"/>
        </w:rPr>
        <w:t xml:space="preserve"> Leo J</w:t>
      </w:r>
      <w:r>
        <w:rPr>
          <w:rFonts w:ascii="Calibri" w:hAnsi="Calibri" w:cs="Calibri"/>
          <w:sz w:val="30"/>
          <w:szCs w:val="30"/>
        </w:rPr>
        <w:t>.</w:t>
      </w:r>
      <w:r w:rsidRPr="003A34D9">
        <w:rPr>
          <w:rFonts w:ascii="Calibri" w:hAnsi="Calibri" w:cs="Calibri"/>
          <w:sz w:val="30"/>
          <w:szCs w:val="30"/>
        </w:rPr>
        <w:t xml:space="preserve"> (Beatrice) Lasseigne, Francis J</w:t>
      </w:r>
      <w:r>
        <w:rPr>
          <w:rFonts w:ascii="Calibri" w:hAnsi="Calibri" w:cs="Calibri"/>
          <w:sz w:val="30"/>
          <w:szCs w:val="30"/>
        </w:rPr>
        <w:t>.</w:t>
      </w:r>
      <w:r w:rsidRPr="003A34D9">
        <w:rPr>
          <w:rFonts w:ascii="Calibri" w:hAnsi="Calibri" w:cs="Calibri"/>
          <w:sz w:val="30"/>
          <w:szCs w:val="30"/>
        </w:rPr>
        <w:t xml:space="preserve"> Vicknair, </w:t>
      </w:r>
      <w:r w:rsidRPr="003A34D9">
        <w:rPr>
          <w:rFonts w:ascii="Calibri" w:hAnsi="Calibri" w:cs="Calibri"/>
          <w:sz w:val="30"/>
          <w:szCs w:val="30"/>
        </w:rPr>
        <w:t>Mrs.</w:t>
      </w:r>
      <w:r w:rsidRPr="003A34D9">
        <w:rPr>
          <w:rFonts w:ascii="Calibri" w:hAnsi="Calibri" w:cs="Calibri"/>
          <w:sz w:val="30"/>
          <w:szCs w:val="30"/>
        </w:rPr>
        <w:t xml:space="preserve"> </w:t>
      </w:r>
      <w:proofErr w:type="spellStart"/>
      <w:r w:rsidRPr="003A34D9">
        <w:rPr>
          <w:rFonts w:ascii="Calibri" w:hAnsi="Calibri" w:cs="Calibri"/>
          <w:sz w:val="30"/>
          <w:szCs w:val="30"/>
        </w:rPr>
        <w:t>Dasise</w:t>
      </w:r>
      <w:proofErr w:type="spellEnd"/>
      <w:r w:rsidRPr="003A34D9">
        <w:rPr>
          <w:rFonts w:ascii="Calibri" w:hAnsi="Calibri" w:cs="Calibri"/>
          <w:sz w:val="30"/>
          <w:szCs w:val="30"/>
        </w:rPr>
        <w:t xml:space="preserve"> J</w:t>
      </w:r>
      <w:r>
        <w:rPr>
          <w:rFonts w:ascii="Calibri" w:hAnsi="Calibri" w:cs="Calibri"/>
          <w:sz w:val="30"/>
          <w:szCs w:val="30"/>
        </w:rPr>
        <w:t>.</w:t>
      </w:r>
      <w:r w:rsidRPr="003A34D9">
        <w:rPr>
          <w:rFonts w:ascii="Calibri" w:hAnsi="Calibri" w:cs="Calibri"/>
          <w:sz w:val="30"/>
          <w:szCs w:val="30"/>
        </w:rPr>
        <w:t xml:space="preserve"> (Hilda) Labat and </w:t>
      </w:r>
      <w:r w:rsidRPr="003A34D9">
        <w:rPr>
          <w:rFonts w:ascii="Calibri" w:hAnsi="Calibri" w:cs="Calibri"/>
          <w:sz w:val="30"/>
          <w:szCs w:val="30"/>
        </w:rPr>
        <w:t>Mrs.</w:t>
      </w:r>
      <w:r w:rsidRPr="003A34D9">
        <w:rPr>
          <w:rFonts w:ascii="Calibri" w:hAnsi="Calibri" w:cs="Calibri"/>
          <w:sz w:val="30"/>
          <w:szCs w:val="30"/>
        </w:rPr>
        <w:t xml:space="preserve"> Eddie F</w:t>
      </w:r>
      <w:r>
        <w:rPr>
          <w:rFonts w:ascii="Calibri" w:hAnsi="Calibri" w:cs="Calibri"/>
          <w:sz w:val="30"/>
          <w:szCs w:val="30"/>
        </w:rPr>
        <w:t>.</w:t>
      </w:r>
      <w:r w:rsidRPr="003A34D9">
        <w:rPr>
          <w:rFonts w:ascii="Calibri" w:hAnsi="Calibri" w:cs="Calibri"/>
          <w:sz w:val="30"/>
          <w:szCs w:val="30"/>
        </w:rPr>
        <w:t xml:space="preserve"> (Edna Mae) Montz, all of Reserve, La, also survived by 13 grandchild</w:t>
      </w:r>
      <w:r>
        <w:rPr>
          <w:rFonts w:ascii="Calibri" w:hAnsi="Calibri" w:cs="Calibri"/>
          <w:sz w:val="30"/>
          <w:szCs w:val="30"/>
        </w:rPr>
        <w:t>-</w:t>
      </w:r>
      <w:r w:rsidRPr="003A34D9">
        <w:rPr>
          <w:rFonts w:ascii="Calibri" w:hAnsi="Calibri" w:cs="Calibri"/>
          <w:sz w:val="30"/>
          <w:szCs w:val="30"/>
        </w:rPr>
        <w:t xml:space="preserve">ren and 12 great grandchildren; age 81 years 7 months. </w:t>
      </w:r>
    </w:p>
    <w:p w14:paraId="03B737F0" w14:textId="7CAFDA82" w:rsidR="003A34D9" w:rsidRDefault="003A34D9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3A34D9">
        <w:rPr>
          <w:rFonts w:ascii="Calibri" w:hAnsi="Calibri" w:cs="Calibri"/>
          <w:sz w:val="30"/>
          <w:szCs w:val="30"/>
        </w:rPr>
        <w:t xml:space="preserve">Relatives and friends of the family are invited to attend the funeral. Services from Millet Funeral Home, Reserve, La, on Friday morning, Sept. 15, 1967, at 9:30 o'clock a.m.; religious services at St Peter's Church, Reserve, La. </w:t>
      </w:r>
      <w:r>
        <w:rPr>
          <w:rFonts w:ascii="Calibri" w:hAnsi="Calibri" w:cs="Calibri"/>
          <w:sz w:val="30"/>
          <w:szCs w:val="30"/>
        </w:rPr>
        <w:t>I</w:t>
      </w:r>
      <w:r w:rsidRPr="003A34D9">
        <w:rPr>
          <w:rFonts w:ascii="Calibri" w:hAnsi="Calibri" w:cs="Calibri"/>
          <w:sz w:val="30"/>
          <w:szCs w:val="30"/>
        </w:rPr>
        <w:t>nterment St Peter's Cemetery.</w:t>
      </w:r>
    </w:p>
    <w:p w14:paraId="2BD47FE6" w14:textId="77777777" w:rsidR="003A34D9" w:rsidRDefault="003A34D9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3A34D9">
        <w:rPr>
          <w:rFonts w:ascii="Calibri" w:hAnsi="Calibri" w:cs="Calibri"/>
          <w:sz w:val="30"/>
          <w:szCs w:val="30"/>
        </w:rPr>
        <w:br/>
        <w:t xml:space="preserve">The Times-Picayune, </w:t>
      </w:r>
      <w:r>
        <w:rPr>
          <w:rFonts w:ascii="Calibri" w:hAnsi="Calibri" w:cs="Calibri"/>
          <w:sz w:val="30"/>
          <w:szCs w:val="30"/>
        </w:rPr>
        <w:t>New Orleans, Louisiana</w:t>
      </w:r>
    </w:p>
    <w:p w14:paraId="20AAB4D1" w14:textId="123B5E11" w:rsidR="00541921" w:rsidRPr="003A34D9" w:rsidRDefault="003A34D9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3A34D9">
        <w:rPr>
          <w:rFonts w:ascii="Calibri" w:hAnsi="Calibri" w:cs="Calibri"/>
          <w:sz w:val="30"/>
          <w:szCs w:val="30"/>
        </w:rPr>
        <w:t>15 Sep 1967, p</w:t>
      </w:r>
      <w:r>
        <w:rPr>
          <w:rFonts w:ascii="Calibri" w:hAnsi="Calibri" w:cs="Calibri"/>
          <w:sz w:val="30"/>
          <w:szCs w:val="30"/>
        </w:rPr>
        <w:t>.</w:t>
      </w:r>
      <w:r w:rsidRPr="003A34D9">
        <w:rPr>
          <w:rFonts w:ascii="Calibri" w:hAnsi="Calibri" w:cs="Calibri"/>
          <w:sz w:val="30"/>
          <w:szCs w:val="30"/>
        </w:rPr>
        <w:t xml:space="preserve"> 2</w:t>
      </w:r>
    </w:p>
    <w:sectPr w:rsidR="00541921" w:rsidRPr="003A34D9" w:rsidSect="00FB62D7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128"/>
    <w:rsid w:val="0009452F"/>
    <w:rsid w:val="00095E3A"/>
    <w:rsid w:val="000F5DC1"/>
    <w:rsid w:val="001645F2"/>
    <w:rsid w:val="00183CE7"/>
    <w:rsid w:val="002D0128"/>
    <w:rsid w:val="00396382"/>
    <w:rsid w:val="003A34D9"/>
    <w:rsid w:val="004A4306"/>
    <w:rsid w:val="00511322"/>
    <w:rsid w:val="00541921"/>
    <w:rsid w:val="006B45AE"/>
    <w:rsid w:val="00BF3074"/>
    <w:rsid w:val="00CB1FC0"/>
    <w:rsid w:val="00DE19F0"/>
    <w:rsid w:val="00E07919"/>
    <w:rsid w:val="00E32357"/>
    <w:rsid w:val="00E34385"/>
    <w:rsid w:val="00E67B0B"/>
    <w:rsid w:val="00EF4E5E"/>
    <w:rsid w:val="00EF5177"/>
    <w:rsid w:val="00F56CB5"/>
    <w:rsid w:val="00FB62D7"/>
    <w:rsid w:val="00FE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D6A61"/>
  <w15:chartTrackingRefBased/>
  <w15:docId w15:val="{A3952BAF-AE21-4238-863E-1A93982E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01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01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01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01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01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01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01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01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01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01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01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01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01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01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01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01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01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01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01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01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01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01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01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01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01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01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01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01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012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83CE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3C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157</Words>
  <Characters>782</Characters>
  <Application>Microsoft Office Word</Application>
  <DocSecurity>0</DocSecurity>
  <Lines>10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2026-08-25T18:58:00Z</dcterms:created>
  <dcterms:modified xsi:type="dcterms:W3CDTF">2026-08-25T18:58:00Z</dcterms:modified>
</cp:coreProperties>
</file>